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66" w:rsidRPr="0085677E" w:rsidRDefault="00141D66" w:rsidP="00141D66">
      <w:pPr>
        <w:snapToGrid w:val="0"/>
        <w:spacing w:line="50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85677E">
        <w:rPr>
          <w:rFonts w:eastAsia="標楷體" w:hint="eastAsia"/>
          <w:b/>
          <w:bCs/>
          <w:color w:val="000000"/>
          <w:sz w:val="36"/>
          <w:szCs w:val="36"/>
        </w:rPr>
        <w:t>桃園</w:t>
      </w:r>
      <w:r w:rsidRPr="0085677E">
        <w:rPr>
          <w:rFonts w:eastAsia="標楷體"/>
          <w:b/>
          <w:bCs/>
          <w:color w:val="000000"/>
          <w:sz w:val="36"/>
          <w:szCs w:val="36"/>
        </w:rPr>
        <w:t>市清華高中</w:t>
      </w:r>
      <w:r w:rsidRPr="0085677E">
        <w:rPr>
          <w:rFonts w:eastAsia="標楷體" w:hint="eastAsia"/>
          <w:b/>
          <w:bCs/>
          <w:color w:val="000000"/>
          <w:sz w:val="36"/>
          <w:szCs w:val="36"/>
        </w:rPr>
        <w:t>綜合職能科招生宣導─國中端參訪實施計畫</w:t>
      </w:r>
    </w:p>
    <w:p w:rsidR="00141D66" w:rsidRDefault="00141D66" w:rsidP="00141D66">
      <w:pPr>
        <w:spacing w:line="600" w:lineRule="exact"/>
        <w:jc w:val="center"/>
        <w:rPr>
          <w:rFonts w:ascii="標楷體" w:eastAsia="標楷體" w:hAnsi="標楷體"/>
          <w:b/>
          <w:bCs/>
          <w:sz w:val="36"/>
          <w:szCs w:val="36"/>
          <w:shd w:val="clear" w:color="auto" w:fill="FFFFFF" w:themeFill="background1"/>
        </w:rPr>
      </w:pPr>
    </w:p>
    <w:p w:rsidR="00141D66" w:rsidRPr="0085677E" w:rsidRDefault="001D447E" w:rsidP="001D447E">
      <w:pPr>
        <w:spacing w:line="600" w:lineRule="exact"/>
        <w:rPr>
          <w:rFonts w:ascii="標楷體" w:eastAsia="標楷體" w:hAnsi="標楷體"/>
          <w:bCs/>
          <w:sz w:val="32"/>
          <w:szCs w:val="32"/>
          <w:shd w:val="clear" w:color="auto" w:fill="FFFFFF" w:themeFill="background1"/>
        </w:rPr>
      </w:pPr>
      <w:r w:rsidRPr="0085677E">
        <w:rPr>
          <w:rFonts w:ascii="標楷體" w:eastAsia="標楷體" w:hAnsi="標楷體"/>
          <w:b/>
          <w:color w:val="000000"/>
          <w:sz w:val="32"/>
          <w:szCs w:val="32"/>
        </w:rPr>
        <w:t>壹、</w:t>
      </w:r>
      <w:r w:rsidR="00141D66" w:rsidRPr="0085677E">
        <w:rPr>
          <w:rFonts w:ascii="標楷體" w:eastAsia="標楷體" w:hAnsi="標楷體" w:hint="eastAsia"/>
          <w:bCs/>
          <w:sz w:val="32"/>
          <w:szCs w:val="32"/>
          <w:shd w:val="clear" w:color="auto" w:fill="FFFFFF" w:themeFill="background1"/>
        </w:rPr>
        <w:t>目的:</w:t>
      </w:r>
      <w:r w:rsidR="00141D66" w:rsidRPr="0085677E">
        <w:rPr>
          <w:rFonts w:ascii="標楷體" w:eastAsia="標楷體" w:hAnsi="標楷體" w:hint="eastAsia"/>
          <w:sz w:val="32"/>
          <w:szCs w:val="32"/>
        </w:rPr>
        <w:t xml:space="preserve"> </w:t>
      </w:r>
      <w:r w:rsidR="00141D66" w:rsidRPr="0085677E">
        <w:rPr>
          <w:rFonts w:ascii="標楷體" w:eastAsia="標楷體" w:hAnsi="標楷體" w:hint="eastAsia"/>
          <w:bCs/>
          <w:sz w:val="32"/>
          <w:szCs w:val="32"/>
          <w:shd w:val="clear" w:color="auto" w:fill="FFFFFF" w:themeFill="background1"/>
        </w:rPr>
        <w:t>為配合身心障礙學生適性輔導安置政策，增加國中生對本</w:t>
      </w:r>
    </w:p>
    <w:p w:rsidR="00141D66" w:rsidRPr="0085677E" w:rsidRDefault="00141D66" w:rsidP="001D447E">
      <w:pPr>
        <w:pStyle w:val="a7"/>
        <w:spacing w:line="600" w:lineRule="exact"/>
        <w:ind w:leftChars="0" w:left="720"/>
        <w:rPr>
          <w:rFonts w:ascii="標楷體" w:eastAsia="標楷體" w:hAnsi="標楷體"/>
          <w:bCs/>
          <w:sz w:val="32"/>
          <w:szCs w:val="32"/>
          <w:shd w:val="clear" w:color="auto" w:fill="FFFFFF" w:themeFill="background1"/>
        </w:rPr>
      </w:pPr>
      <w:r w:rsidRPr="0085677E">
        <w:rPr>
          <w:rFonts w:ascii="標楷體" w:eastAsia="標楷體" w:hAnsi="標楷體" w:hint="eastAsia"/>
          <w:bCs/>
          <w:sz w:val="32"/>
          <w:szCs w:val="32"/>
          <w:shd w:val="clear" w:color="auto" w:fill="FFFFFF" w:themeFill="background1"/>
        </w:rPr>
        <w:t xml:space="preserve">      校綜合職能科之認識。</w:t>
      </w:r>
    </w:p>
    <w:p w:rsidR="00141D66" w:rsidRPr="0085677E" w:rsidRDefault="001D447E" w:rsidP="001D447E">
      <w:pPr>
        <w:spacing w:line="600" w:lineRule="exact"/>
        <w:rPr>
          <w:rFonts w:ascii="標楷體" w:eastAsia="標楷體" w:hAnsi="標楷體"/>
          <w:bCs/>
          <w:sz w:val="32"/>
          <w:szCs w:val="32"/>
          <w:shd w:val="clear" w:color="auto" w:fill="FFFFFF" w:themeFill="background1"/>
        </w:rPr>
      </w:pPr>
      <w:r w:rsidRPr="0085677E">
        <w:rPr>
          <w:rFonts w:ascii="標楷體" w:eastAsia="標楷體" w:hAnsi="標楷體"/>
          <w:b/>
          <w:color w:val="000000"/>
          <w:sz w:val="32"/>
          <w:szCs w:val="32"/>
        </w:rPr>
        <w:t>貳、</w:t>
      </w:r>
      <w:r w:rsidR="00141D66" w:rsidRPr="0085677E">
        <w:rPr>
          <w:rFonts w:ascii="標楷體" w:eastAsia="標楷體" w:hAnsi="標楷體" w:hint="eastAsia"/>
          <w:bCs/>
          <w:sz w:val="32"/>
          <w:szCs w:val="32"/>
          <w:shd w:val="clear" w:color="auto" w:fill="FFFFFF" w:themeFill="background1"/>
        </w:rPr>
        <w:t>參觀時間：11</w:t>
      </w:r>
      <w:r w:rsidR="00101EE2">
        <w:rPr>
          <w:rFonts w:ascii="標楷體" w:eastAsia="標楷體" w:hAnsi="標楷體" w:hint="eastAsia"/>
          <w:bCs/>
          <w:sz w:val="32"/>
          <w:szCs w:val="32"/>
          <w:shd w:val="clear" w:color="auto" w:fill="FFFFFF" w:themeFill="background1"/>
        </w:rPr>
        <w:t>2</w:t>
      </w:r>
      <w:r w:rsidR="00141D66" w:rsidRPr="0085677E">
        <w:rPr>
          <w:rFonts w:ascii="標楷體" w:eastAsia="標楷體" w:hAnsi="標楷體" w:hint="eastAsia"/>
          <w:bCs/>
          <w:sz w:val="32"/>
          <w:szCs w:val="32"/>
          <w:shd w:val="clear" w:color="auto" w:fill="FFFFFF" w:themeFill="background1"/>
        </w:rPr>
        <w:t>年0</w:t>
      </w:r>
      <w:r w:rsidR="00101EE2">
        <w:rPr>
          <w:rFonts w:ascii="標楷體" w:eastAsia="標楷體" w:hAnsi="標楷體" w:hint="eastAsia"/>
          <w:bCs/>
          <w:sz w:val="32"/>
          <w:szCs w:val="32"/>
          <w:shd w:val="clear" w:color="auto" w:fill="FFFFFF" w:themeFill="background1"/>
        </w:rPr>
        <w:t>4</w:t>
      </w:r>
      <w:r w:rsidR="00141D66" w:rsidRPr="0085677E">
        <w:rPr>
          <w:rFonts w:ascii="標楷體" w:eastAsia="標楷體" w:hAnsi="標楷體" w:hint="eastAsia"/>
          <w:bCs/>
          <w:sz w:val="32"/>
          <w:szCs w:val="32"/>
          <w:shd w:val="clear" w:color="auto" w:fill="FFFFFF" w:themeFill="background1"/>
        </w:rPr>
        <w:t>月</w:t>
      </w:r>
      <w:r w:rsidR="00D17738">
        <w:rPr>
          <w:rFonts w:ascii="標楷體" w:eastAsia="標楷體" w:hAnsi="標楷體" w:hint="eastAsia"/>
          <w:bCs/>
          <w:sz w:val="32"/>
          <w:szCs w:val="32"/>
          <w:shd w:val="clear" w:color="auto" w:fill="FFFFFF" w:themeFill="background1"/>
        </w:rPr>
        <w:t>15</w:t>
      </w:r>
      <w:r w:rsidR="00141D66" w:rsidRPr="0085677E">
        <w:rPr>
          <w:rFonts w:ascii="標楷體" w:eastAsia="標楷體" w:hAnsi="標楷體" w:hint="eastAsia"/>
          <w:bCs/>
          <w:sz w:val="32"/>
          <w:szCs w:val="32"/>
          <w:shd w:val="clear" w:color="auto" w:fill="FFFFFF" w:themeFill="background1"/>
        </w:rPr>
        <w:t>日(星期</w:t>
      </w:r>
      <w:r w:rsidR="00101EE2">
        <w:rPr>
          <w:rFonts w:ascii="標楷體" w:eastAsia="標楷體" w:hAnsi="標楷體" w:hint="eastAsia"/>
          <w:bCs/>
          <w:sz w:val="32"/>
          <w:szCs w:val="32"/>
          <w:shd w:val="clear" w:color="auto" w:fill="FFFFFF" w:themeFill="background1"/>
        </w:rPr>
        <w:t>六</w:t>
      </w:r>
      <w:r w:rsidR="00141D66" w:rsidRPr="0085677E">
        <w:rPr>
          <w:rFonts w:ascii="標楷體" w:eastAsia="標楷體" w:hAnsi="標楷體" w:hint="eastAsia"/>
          <w:bCs/>
          <w:sz w:val="32"/>
          <w:szCs w:val="32"/>
          <w:shd w:val="clear" w:color="auto" w:fill="FFFFFF" w:themeFill="background1"/>
        </w:rPr>
        <w:t>)上午09:00-11:00。</w:t>
      </w:r>
    </w:p>
    <w:p w:rsidR="00141D66" w:rsidRPr="0085677E" w:rsidRDefault="001D447E" w:rsidP="001D447E">
      <w:pPr>
        <w:spacing w:line="600" w:lineRule="exact"/>
        <w:rPr>
          <w:rFonts w:ascii="標楷體" w:eastAsia="標楷體" w:hAnsi="標楷體"/>
          <w:bCs/>
          <w:sz w:val="32"/>
          <w:szCs w:val="32"/>
          <w:shd w:val="clear" w:color="auto" w:fill="FFFFFF" w:themeFill="background1"/>
        </w:rPr>
      </w:pPr>
      <w:r w:rsidRPr="0085677E">
        <w:rPr>
          <w:rFonts w:ascii="標楷體" w:eastAsia="標楷體" w:hAnsi="標楷體" w:hint="eastAsia"/>
          <w:b/>
          <w:color w:val="000000"/>
          <w:sz w:val="32"/>
          <w:szCs w:val="32"/>
        </w:rPr>
        <w:t>參</w:t>
      </w:r>
      <w:r w:rsidRPr="0085677E">
        <w:rPr>
          <w:rFonts w:ascii="標楷體" w:eastAsia="標楷體" w:hAnsi="標楷體"/>
          <w:b/>
          <w:color w:val="000000"/>
          <w:sz w:val="32"/>
          <w:szCs w:val="32"/>
        </w:rPr>
        <w:t>、</w:t>
      </w:r>
      <w:r w:rsidR="00141D66" w:rsidRPr="0085677E">
        <w:rPr>
          <w:rFonts w:ascii="標楷體" w:eastAsia="標楷體" w:hAnsi="標楷體" w:hint="eastAsia"/>
          <w:bCs/>
          <w:sz w:val="32"/>
          <w:szCs w:val="32"/>
          <w:shd w:val="clear" w:color="auto" w:fill="FFFFFF" w:themeFill="background1"/>
        </w:rPr>
        <w:t>地點：</w:t>
      </w:r>
      <w:r w:rsidR="00F44E61">
        <w:rPr>
          <w:rFonts w:ascii="標楷體" w:eastAsia="標楷體" w:hAnsi="標楷體" w:hint="eastAsia"/>
          <w:bCs/>
          <w:sz w:val="32"/>
          <w:szCs w:val="32"/>
          <w:shd w:val="clear" w:color="auto" w:fill="FFFFFF" w:themeFill="background1"/>
        </w:rPr>
        <w:t>多媒體教室</w:t>
      </w:r>
      <w:r w:rsidR="0085677E" w:rsidRPr="0085677E">
        <w:rPr>
          <w:rFonts w:ascii="標楷體" w:eastAsia="標楷體" w:hAnsi="標楷體"/>
          <w:bCs/>
          <w:sz w:val="32"/>
          <w:szCs w:val="32"/>
          <w:shd w:val="clear" w:color="auto" w:fill="FFFFFF" w:themeFill="background1"/>
        </w:rPr>
        <w:t>。</w:t>
      </w:r>
    </w:p>
    <w:p w:rsidR="00141D66" w:rsidRPr="0085677E" w:rsidRDefault="001D447E" w:rsidP="001D447E">
      <w:pPr>
        <w:spacing w:line="600" w:lineRule="exact"/>
        <w:rPr>
          <w:rFonts w:ascii="標楷體" w:eastAsia="標楷體" w:hAnsi="標楷體"/>
          <w:bCs/>
          <w:sz w:val="32"/>
          <w:szCs w:val="32"/>
          <w:shd w:val="clear" w:color="auto" w:fill="FFFFFF" w:themeFill="background1"/>
        </w:rPr>
      </w:pPr>
      <w:r w:rsidRPr="0085677E">
        <w:rPr>
          <w:rFonts w:ascii="標楷體" w:eastAsia="標楷體" w:hAnsi="標楷體" w:hint="eastAsia"/>
          <w:b/>
          <w:color w:val="000000"/>
          <w:sz w:val="32"/>
          <w:szCs w:val="32"/>
        </w:rPr>
        <w:t>肆</w:t>
      </w:r>
      <w:r w:rsidRPr="0085677E">
        <w:rPr>
          <w:rFonts w:ascii="標楷體" w:eastAsia="標楷體" w:hAnsi="標楷體"/>
          <w:b/>
          <w:color w:val="000000"/>
          <w:sz w:val="32"/>
          <w:szCs w:val="32"/>
        </w:rPr>
        <w:t>、</w:t>
      </w:r>
      <w:r w:rsidR="00141D66" w:rsidRPr="0085677E">
        <w:rPr>
          <w:rFonts w:ascii="標楷體" w:eastAsia="標楷體" w:hAnsi="標楷體" w:hint="eastAsia"/>
          <w:bCs/>
          <w:sz w:val="32"/>
          <w:szCs w:val="32"/>
          <w:shd w:val="clear" w:color="auto" w:fill="FFFFFF" w:themeFill="background1"/>
        </w:rPr>
        <w:t>參加對象：國三身心障礙學生</w:t>
      </w:r>
      <w:r w:rsidR="00CF4431" w:rsidRPr="0085677E">
        <w:rPr>
          <w:rFonts w:ascii="標楷體" w:eastAsia="標楷體" w:hAnsi="標楷體" w:hint="eastAsia"/>
          <w:bCs/>
          <w:sz w:val="32"/>
          <w:szCs w:val="32"/>
          <w:shd w:val="clear" w:color="auto" w:fill="FFFFFF" w:themeFill="background1"/>
        </w:rPr>
        <w:t>及</w:t>
      </w:r>
      <w:r w:rsidR="00141D66" w:rsidRPr="0085677E">
        <w:rPr>
          <w:rFonts w:ascii="標楷體" w:eastAsia="標楷體" w:hAnsi="標楷體" w:hint="eastAsia"/>
          <w:bCs/>
          <w:sz w:val="32"/>
          <w:szCs w:val="32"/>
          <w:shd w:val="clear" w:color="auto" w:fill="FFFFFF" w:themeFill="background1"/>
        </w:rPr>
        <w:t>家長</w:t>
      </w:r>
      <w:bookmarkStart w:id="0" w:name="_GoBack"/>
      <w:bookmarkEnd w:id="0"/>
      <w:r w:rsidR="00141D66" w:rsidRPr="0085677E">
        <w:rPr>
          <w:rFonts w:ascii="標楷體" w:eastAsia="標楷體" w:hAnsi="標楷體" w:hint="eastAsia"/>
          <w:bCs/>
          <w:sz w:val="32"/>
          <w:szCs w:val="32"/>
          <w:shd w:val="clear" w:color="auto" w:fill="FFFFFF" w:themeFill="background1"/>
        </w:rPr>
        <w:t>。</w:t>
      </w:r>
    </w:p>
    <w:p w:rsidR="00141D66" w:rsidRPr="001D447E" w:rsidRDefault="001D447E" w:rsidP="001D447E">
      <w:pPr>
        <w:spacing w:line="600" w:lineRule="exact"/>
        <w:rPr>
          <w:rFonts w:ascii="標楷體" w:eastAsia="標楷體" w:hAnsi="標楷體"/>
          <w:bCs/>
          <w:sz w:val="32"/>
          <w:szCs w:val="32"/>
          <w:shd w:val="clear" w:color="auto" w:fill="FFFFFF" w:themeFill="background1"/>
        </w:rPr>
      </w:pPr>
      <w:r w:rsidRPr="0085677E">
        <w:rPr>
          <w:rFonts w:ascii="標楷體" w:eastAsia="標楷體" w:hAnsi="標楷體"/>
          <w:b/>
          <w:color w:val="000000"/>
          <w:sz w:val="32"/>
          <w:szCs w:val="32"/>
        </w:rPr>
        <w:t>伍</w:t>
      </w:r>
      <w:r w:rsidRPr="001D447E">
        <w:rPr>
          <w:rFonts w:ascii="標楷體" w:eastAsia="標楷體" w:hAnsi="標楷體"/>
          <w:b/>
          <w:color w:val="000000"/>
          <w:sz w:val="28"/>
          <w:szCs w:val="28"/>
        </w:rPr>
        <w:t>、</w:t>
      </w:r>
      <w:r w:rsidR="00141D66" w:rsidRPr="001D447E">
        <w:rPr>
          <w:rFonts w:ascii="標楷體" w:eastAsia="標楷體" w:hAnsi="標楷體" w:hint="eastAsia"/>
          <w:bCs/>
          <w:sz w:val="32"/>
          <w:szCs w:val="32"/>
          <w:shd w:val="clear" w:color="auto" w:fill="FFFFFF" w:themeFill="background1"/>
        </w:rPr>
        <w:t>活動內容</w:t>
      </w:r>
      <w:r w:rsidR="00A75061" w:rsidRPr="001D447E">
        <w:rPr>
          <w:rFonts w:ascii="標楷體" w:eastAsia="標楷體" w:hAnsi="標楷體" w:hint="eastAsia"/>
          <w:bCs/>
          <w:sz w:val="32"/>
          <w:szCs w:val="32"/>
          <w:shd w:val="clear" w:color="auto" w:fill="FFFFFF" w:themeFill="background1"/>
        </w:rPr>
        <w:t>：</w:t>
      </w:r>
    </w:p>
    <w:p w:rsidR="00A75061" w:rsidRPr="0085677E" w:rsidRDefault="00A75061" w:rsidP="0085677E">
      <w:pPr>
        <w:pStyle w:val="a8"/>
        <w:ind w:leftChars="50" w:left="120" w:firstLineChars="0" w:firstLine="0"/>
        <w:jc w:val="both"/>
        <w:rPr>
          <w:rFonts w:hAnsi="標楷體"/>
          <w:color w:val="000000"/>
          <w:sz w:val="32"/>
          <w:szCs w:val="32"/>
        </w:rPr>
      </w:pPr>
      <w:r w:rsidRPr="0085677E">
        <w:rPr>
          <w:rFonts w:hAnsi="標楷體"/>
          <w:color w:val="000000"/>
          <w:sz w:val="32"/>
          <w:szCs w:val="32"/>
        </w:rPr>
        <w:t>一、</w:t>
      </w:r>
      <w:r w:rsidRPr="0085677E">
        <w:rPr>
          <w:rFonts w:hAnsi="標楷體" w:hint="eastAsia"/>
          <w:color w:val="000000"/>
          <w:sz w:val="32"/>
          <w:szCs w:val="32"/>
        </w:rPr>
        <w:t>辦理</w:t>
      </w:r>
      <w:r w:rsidRPr="0085677E">
        <w:rPr>
          <w:rFonts w:hAnsi="標楷體"/>
          <w:color w:val="000000"/>
          <w:sz w:val="32"/>
          <w:szCs w:val="32"/>
        </w:rPr>
        <w:t>時程：11</w:t>
      </w:r>
      <w:r w:rsidR="00101EE2">
        <w:rPr>
          <w:rFonts w:hAnsi="標楷體" w:hint="eastAsia"/>
          <w:color w:val="000000"/>
          <w:sz w:val="32"/>
          <w:szCs w:val="32"/>
        </w:rPr>
        <w:t>2</w:t>
      </w:r>
      <w:r w:rsidRPr="0085677E">
        <w:rPr>
          <w:rFonts w:hAnsi="標楷體"/>
          <w:color w:val="000000"/>
          <w:sz w:val="32"/>
          <w:szCs w:val="32"/>
        </w:rPr>
        <w:t>年</w:t>
      </w:r>
      <w:r w:rsidRPr="0085677E">
        <w:rPr>
          <w:rFonts w:hAnsi="標楷體" w:hint="eastAsia"/>
          <w:color w:val="000000"/>
          <w:sz w:val="32"/>
          <w:szCs w:val="32"/>
        </w:rPr>
        <w:t>4</w:t>
      </w:r>
      <w:r w:rsidRPr="0085677E">
        <w:rPr>
          <w:rFonts w:hAnsi="標楷體"/>
          <w:color w:val="000000"/>
          <w:sz w:val="32"/>
          <w:szCs w:val="32"/>
        </w:rPr>
        <w:t>月</w:t>
      </w:r>
      <w:r w:rsidR="00D17738">
        <w:rPr>
          <w:rFonts w:hAnsi="標楷體" w:hint="eastAsia"/>
          <w:bCs/>
          <w:sz w:val="32"/>
          <w:szCs w:val="32"/>
          <w:shd w:val="clear" w:color="auto" w:fill="FFFFFF" w:themeFill="background1"/>
        </w:rPr>
        <w:t>15</w:t>
      </w:r>
      <w:r w:rsidRPr="0085677E">
        <w:rPr>
          <w:rFonts w:hAnsi="標楷體"/>
          <w:color w:val="000000"/>
          <w:sz w:val="32"/>
          <w:szCs w:val="32"/>
        </w:rPr>
        <w:t>日。</w:t>
      </w:r>
    </w:p>
    <w:p w:rsidR="00A75061" w:rsidRPr="0085677E" w:rsidRDefault="00A75061" w:rsidP="0085677E">
      <w:pPr>
        <w:pStyle w:val="a8"/>
        <w:ind w:leftChars="50" w:left="120" w:firstLineChars="0" w:firstLine="0"/>
        <w:jc w:val="both"/>
        <w:rPr>
          <w:rFonts w:hAnsi="標楷體"/>
          <w:color w:val="000000"/>
          <w:sz w:val="32"/>
          <w:szCs w:val="32"/>
        </w:rPr>
      </w:pPr>
      <w:r w:rsidRPr="0085677E">
        <w:rPr>
          <w:rFonts w:hAnsi="標楷體"/>
          <w:color w:val="000000"/>
          <w:sz w:val="32"/>
          <w:szCs w:val="32"/>
        </w:rPr>
        <w:t>二、</w:t>
      </w:r>
      <w:r w:rsidRPr="0085677E">
        <w:rPr>
          <w:rFonts w:hAnsi="標楷體" w:hint="eastAsia"/>
          <w:color w:val="000000"/>
          <w:sz w:val="32"/>
          <w:szCs w:val="32"/>
        </w:rPr>
        <w:t>活動內容:</w:t>
      </w:r>
    </w:p>
    <w:tbl>
      <w:tblPr>
        <w:tblStyle w:val="a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8"/>
        <w:gridCol w:w="3120"/>
        <w:gridCol w:w="2709"/>
      </w:tblGrid>
      <w:tr w:rsidR="001D447E" w:rsidTr="001D447E">
        <w:trPr>
          <w:jc w:val="center"/>
        </w:trPr>
        <w:tc>
          <w:tcPr>
            <w:tcW w:w="2298" w:type="dxa"/>
            <w:vAlign w:val="center"/>
          </w:tcPr>
          <w:p w:rsidR="001D447E" w:rsidRPr="00B8369F" w:rsidRDefault="001D447E" w:rsidP="0085677E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>時    間</w:t>
            </w:r>
          </w:p>
        </w:tc>
        <w:tc>
          <w:tcPr>
            <w:tcW w:w="3120" w:type="dxa"/>
            <w:vAlign w:val="center"/>
          </w:tcPr>
          <w:p w:rsidR="001D447E" w:rsidRPr="00B8369F" w:rsidRDefault="001D447E" w:rsidP="0085677E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>活動內容</w:t>
            </w:r>
          </w:p>
        </w:tc>
        <w:tc>
          <w:tcPr>
            <w:tcW w:w="2709" w:type="dxa"/>
            <w:vAlign w:val="center"/>
          </w:tcPr>
          <w:p w:rsidR="001D447E" w:rsidRPr="00B8369F" w:rsidRDefault="001D447E" w:rsidP="0085677E">
            <w:pPr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>地    點</w:t>
            </w:r>
          </w:p>
        </w:tc>
      </w:tr>
      <w:tr w:rsidR="00F44E61" w:rsidTr="00F44E61">
        <w:trPr>
          <w:jc w:val="center"/>
        </w:trPr>
        <w:tc>
          <w:tcPr>
            <w:tcW w:w="2298" w:type="dxa"/>
            <w:vAlign w:val="center"/>
          </w:tcPr>
          <w:p w:rsidR="00F44E61" w:rsidRPr="00B8369F" w:rsidRDefault="00F44E61" w:rsidP="00F44E6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0</w:t>
            </w: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>8：40～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0</w:t>
            </w: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>9：00</w:t>
            </w:r>
          </w:p>
        </w:tc>
        <w:tc>
          <w:tcPr>
            <w:tcW w:w="3120" w:type="dxa"/>
            <w:vAlign w:val="center"/>
          </w:tcPr>
          <w:p w:rsidR="00F44E61" w:rsidRPr="00B8369F" w:rsidRDefault="00F44E61" w:rsidP="00F44E61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 xml:space="preserve">報到  </w:t>
            </w:r>
          </w:p>
        </w:tc>
        <w:tc>
          <w:tcPr>
            <w:tcW w:w="2709" w:type="dxa"/>
            <w:vAlign w:val="center"/>
          </w:tcPr>
          <w:p w:rsidR="00F44E61" w:rsidRPr="00F44E61" w:rsidRDefault="00F44E61" w:rsidP="00F44E61">
            <w:pPr>
              <w:jc w:val="center"/>
              <w:rPr>
                <w:sz w:val="28"/>
                <w:szCs w:val="28"/>
              </w:rPr>
            </w:pPr>
            <w:r w:rsidRPr="00F44E61"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FFFFFF" w:themeFill="background1"/>
              </w:rPr>
              <w:t>多媒體教室</w:t>
            </w:r>
          </w:p>
        </w:tc>
      </w:tr>
      <w:tr w:rsidR="00F44E61" w:rsidTr="00F44E61">
        <w:trPr>
          <w:jc w:val="center"/>
        </w:trPr>
        <w:tc>
          <w:tcPr>
            <w:tcW w:w="2298" w:type="dxa"/>
            <w:vAlign w:val="center"/>
          </w:tcPr>
          <w:p w:rsidR="00F44E61" w:rsidRPr="00B8369F" w:rsidRDefault="00F44E61" w:rsidP="00F44E61">
            <w:pPr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6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6"/>
              </w:rPr>
              <w:t>0</w:t>
            </w:r>
            <w:r w:rsidRPr="00B8369F">
              <w:rPr>
                <w:rFonts w:ascii="標楷體" w:eastAsia="標楷體" w:hAnsi="標楷體" w:hint="eastAsia"/>
                <w:color w:val="000000"/>
                <w:sz w:val="28"/>
                <w:szCs w:val="36"/>
              </w:rPr>
              <w:t>9：00～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6"/>
              </w:rPr>
              <w:t>0</w:t>
            </w:r>
            <w:r w:rsidRPr="00B8369F">
              <w:rPr>
                <w:rFonts w:ascii="標楷體" w:eastAsia="標楷體" w:hAnsi="標楷體" w:hint="eastAsia"/>
                <w:color w:val="000000"/>
                <w:sz w:val="28"/>
                <w:szCs w:val="36"/>
              </w:rPr>
              <w:t>9：20</w:t>
            </w:r>
          </w:p>
        </w:tc>
        <w:tc>
          <w:tcPr>
            <w:tcW w:w="3120" w:type="dxa"/>
            <w:vAlign w:val="center"/>
          </w:tcPr>
          <w:p w:rsidR="00F44E61" w:rsidRPr="00B8369F" w:rsidRDefault="00F44E61" w:rsidP="00F44E61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36"/>
              </w:rPr>
            </w:pPr>
            <w:r w:rsidRPr="00B8369F">
              <w:rPr>
                <w:rFonts w:ascii="標楷體" w:eastAsia="標楷體" w:hAnsi="標楷體" w:hint="eastAsia"/>
                <w:color w:val="000000"/>
                <w:sz w:val="28"/>
                <w:szCs w:val="36"/>
              </w:rPr>
              <w:t>校長/主任致詞</w:t>
            </w:r>
          </w:p>
        </w:tc>
        <w:tc>
          <w:tcPr>
            <w:tcW w:w="2709" w:type="dxa"/>
            <w:vAlign w:val="center"/>
          </w:tcPr>
          <w:p w:rsidR="00F44E61" w:rsidRPr="00F44E61" w:rsidRDefault="00F44E61" w:rsidP="00F44E61">
            <w:pPr>
              <w:jc w:val="center"/>
              <w:rPr>
                <w:sz w:val="28"/>
                <w:szCs w:val="28"/>
              </w:rPr>
            </w:pPr>
            <w:r w:rsidRPr="00F44E61"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FFFFFF" w:themeFill="background1"/>
              </w:rPr>
              <w:t>多媒體教室</w:t>
            </w:r>
          </w:p>
        </w:tc>
      </w:tr>
      <w:tr w:rsidR="00F44E61" w:rsidTr="00F44E61">
        <w:trPr>
          <w:jc w:val="center"/>
        </w:trPr>
        <w:tc>
          <w:tcPr>
            <w:tcW w:w="2298" w:type="dxa"/>
            <w:vAlign w:val="center"/>
          </w:tcPr>
          <w:p w:rsidR="00F44E61" w:rsidRPr="00B8369F" w:rsidRDefault="00F44E61" w:rsidP="00F44E6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0</w:t>
            </w: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>9：20～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0</w:t>
            </w: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>9：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3</w:t>
            </w: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>0</w:t>
            </w:r>
          </w:p>
        </w:tc>
        <w:tc>
          <w:tcPr>
            <w:tcW w:w="3120" w:type="dxa"/>
            <w:vAlign w:val="center"/>
          </w:tcPr>
          <w:p w:rsidR="00F44E61" w:rsidRDefault="00F44E61" w:rsidP="00F44E61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>學校特殊教育概況及</w:t>
            </w:r>
          </w:p>
          <w:p w:rsidR="00F44E61" w:rsidRPr="00B8369F" w:rsidRDefault="00F44E61" w:rsidP="00F44E61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>綜合職能科簡報</w:t>
            </w:r>
          </w:p>
        </w:tc>
        <w:tc>
          <w:tcPr>
            <w:tcW w:w="2709" w:type="dxa"/>
            <w:vAlign w:val="center"/>
          </w:tcPr>
          <w:p w:rsidR="00F44E61" w:rsidRPr="00F44E61" w:rsidRDefault="00F44E61" w:rsidP="00F44E61">
            <w:pPr>
              <w:jc w:val="center"/>
              <w:rPr>
                <w:sz w:val="28"/>
                <w:szCs w:val="28"/>
              </w:rPr>
            </w:pPr>
            <w:r w:rsidRPr="00F44E61"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FFFFFF" w:themeFill="background1"/>
              </w:rPr>
              <w:t>多媒體教室</w:t>
            </w:r>
          </w:p>
        </w:tc>
      </w:tr>
      <w:tr w:rsidR="00F44E61" w:rsidTr="00F44E61">
        <w:trPr>
          <w:jc w:val="center"/>
        </w:trPr>
        <w:tc>
          <w:tcPr>
            <w:tcW w:w="2298" w:type="dxa"/>
            <w:vAlign w:val="center"/>
          </w:tcPr>
          <w:p w:rsidR="00F44E61" w:rsidRPr="00B8369F" w:rsidRDefault="00F44E61" w:rsidP="00F44E6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/>
                <w:sz w:val="28"/>
                <w:szCs w:val="36"/>
              </w:rPr>
              <w:t>0</w:t>
            </w: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>9：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30</w:t>
            </w: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10</w:t>
            </w: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0</w:t>
            </w: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>0</w:t>
            </w:r>
          </w:p>
        </w:tc>
        <w:tc>
          <w:tcPr>
            <w:tcW w:w="3120" w:type="dxa"/>
            <w:vAlign w:val="center"/>
          </w:tcPr>
          <w:p w:rsidR="00F44E61" w:rsidRPr="00B8369F" w:rsidRDefault="00F44E61" w:rsidP="00F44E61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>綜合座談Q＆A</w:t>
            </w:r>
          </w:p>
        </w:tc>
        <w:tc>
          <w:tcPr>
            <w:tcW w:w="2709" w:type="dxa"/>
            <w:vAlign w:val="center"/>
          </w:tcPr>
          <w:p w:rsidR="00F44E61" w:rsidRPr="00F44E61" w:rsidRDefault="00F44E61" w:rsidP="00F44E61">
            <w:pPr>
              <w:jc w:val="center"/>
              <w:rPr>
                <w:sz w:val="28"/>
                <w:szCs w:val="28"/>
              </w:rPr>
            </w:pPr>
            <w:r w:rsidRPr="00F44E61"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FFFFFF" w:themeFill="background1"/>
              </w:rPr>
              <w:t>多媒體教室</w:t>
            </w:r>
          </w:p>
        </w:tc>
      </w:tr>
      <w:tr w:rsidR="00F44E61" w:rsidTr="00F44E61">
        <w:trPr>
          <w:jc w:val="center"/>
        </w:trPr>
        <w:tc>
          <w:tcPr>
            <w:tcW w:w="2298" w:type="dxa"/>
            <w:vAlign w:val="center"/>
          </w:tcPr>
          <w:p w:rsidR="00F44E61" w:rsidRPr="00B8369F" w:rsidRDefault="00F44E61" w:rsidP="00F44E61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10</w:t>
            </w: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0</w:t>
            </w: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>0～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11</w:t>
            </w: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0</w:t>
            </w: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>0</w:t>
            </w:r>
          </w:p>
        </w:tc>
        <w:tc>
          <w:tcPr>
            <w:tcW w:w="3120" w:type="dxa"/>
            <w:vAlign w:val="center"/>
          </w:tcPr>
          <w:p w:rsidR="00F44E61" w:rsidRPr="00B8369F" w:rsidRDefault="00F44E61" w:rsidP="00F44E61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>校園參觀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/課程體驗</w:t>
            </w:r>
          </w:p>
        </w:tc>
        <w:tc>
          <w:tcPr>
            <w:tcW w:w="2709" w:type="dxa"/>
            <w:vAlign w:val="center"/>
          </w:tcPr>
          <w:p w:rsidR="00F44E61" w:rsidRPr="00F44E61" w:rsidRDefault="00F44E61" w:rsidP="00F44E61">
            <w:pPr>
              <w:jc w:val="center"/>
              <w:rPr>
                <w:sz w:val="28"/>
                <w:szCs w:val="28"/>
              </w:rPr>
            </w:pPr>
            <w:r w:rsidRPr="00F44E61">
              <w:rPr>
                <w:rFonts w:ascii="標楷體" w:eastAsia="標楷體" w:hAnsi="標楷體" w:hint="eastAsia"/>
                <w:bCs/>
                <w:sz w:val="28"/>
                <w:szCs w:val="28"/>
                <w:shd w:val="clear" w:color="auto" w:fill="FFFFFF" w:themeFill="background1"/>
              </w:rPr>
              <w:t>多媒體教室</w:t>
            </w:r>
          </w:p>
        </w:tc>
      </w:tr>
      <w:tr w:rsidR="00825607" w:rsidTr="001D447E">
        <w:trPr>
          <w:jc w:val="center"/>
        </w:trPr>
        <w:tc>
          <w:tcPr>
            <w:tcW w:w="2298" w:type="dxa"/>
            <w:vAlign w:val="center"/>
          </w:tcPr>
          <w:p w:rsidR="00825607" w:rsidRPr="00B8369F" w:rsidRDefault="00825607" w:rsidP="0082560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11</w:t>
            </w: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36"/>
              </w:rPr>
              <w:t>0</w:t>
            </w: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>0～</w:t>
            </w:r>
          </w:p>
        </w:tc>
        <w:tc>
          <w:tcPr>
            <w:tcW w:w="3120" w:type="dxa"/>
            <w:vAlign w:val="center"/>
          </w:tcPr>
          <w:p w:rsidR="00825607" w:rsidRPr="00B8369F" w:rsidRDefault="00825607" w:rsidP="00825607">
            <w:pPr>
              <w:adjustRightInd w:val="0"/>
              <w:snapToGrid w:val="0"/>
              <w:spacing w:line="6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  <w:r w:rsidRPr="00B8369F">
              <w:rPr>
                <w:rFonts w:ascii="標楷體" w:eastAsia="標楷體" w:hAnsi="標楷體" w:hint="eastAsia"/>
                <w:sz w:val="28"/>
                <w:szCs w:val="36"/>
              </w:rPr>
              <w:t>賦歸</w:t>
            </w:r>
          </w:p>
        </w:tc>
        <w:tc>
          <w:tcPr>
            <w:tcW w:w="2709" w:type="dxa"/>
            <w:vAlign w:val="center"/>
          </w:tcPr>
          <w:p w:rsidR="00825607" w:rsidRPr="00B8369F" w:rsidRDefault="00825607" w:rsidP="0082560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</w:tbl>
    <w:p w:rsidR="0085677E" w:rsidRDefault="0085677E" w:rsidP="0085677E">
      <w:pPr>
        <w:rPr>
          <w:rFonts w:ascii="標楷體" w:eastAsia="標楷體" w:hAnsi="標楷體"/>
          <w:b/>
          <w:color w:val="000000"/>
          <w:sz w:val="32"/>
          <w:szCs w:val="32"/>
        </w:rPr>
      </w:pPr>
    </w:p>
    <w:p w:rsidR="00D702F1" w:rsidRPr="0085677E" w:rsidRDefault="00D702F1" w:rsidP="00141D66"/>
    <w:sectPr w:rsidR="00D702F1" w:rsidRPr="0085677E" w:rsidSect="001D44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961" w:rsidRDefault="00F30961" w:rsidP="00F46B44">
      <w:r>
        <w:separator/>
      </w:r>
    </w:p>
  </w:endnote>
  <w:endnote w:type="continuationSeparator" w:id="0">
    <w:p w:rsidR="00F30961" w:rsidRDefault="00F30961" w:rsidP="00F46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961" w:rsidRDefault="00F30961" w:rsidP="00F46B44">
      <w:r>
        <w:separator/>
      </w:r>
    </w:p>
  </w:footnote>
  <w:footnote w:type="continuationSeparator" w:id="0">
    <w:p w:rsidR="00F30961" w:rsidRDefault="00F30961" w:rsidP="00F46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C07E9"/>
    <w:multiLevelType w:val="hybridMultilevel"/>
    <w:tmpl w:val="A356ABC6"/>
    <w:lvl w:ilvl="0" w:tplc="DDF6D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B7"/>
    <w:rsid w:val="000F62EE"/>
    <w:rsid w:val="00101EE2"/>
    <w:rsid w:val="00141D66"/>
    <w:rsid w:val="001A58C9"/>
    <w:rsid w:val="001D447E"/>
    <w:rsid w:val="00526CB7"/>
    <w:rsid w:val="0060026E"/>
    <w:rsid w:val="00624888"/>
    <w:rsid w:val="00675E48"/>
    <w:rsid w:val="00736EBE"/>
    <w:rsid w:val="00825607"/>
    <w:rsid w:val="0085677E"/>
    <w:rsid w:val="008D15BC"/>
    <w:rsid w:val="00A5754C"/>
    <w:rsid w:val="00A75061"/>
    <w:rsid w:val="00AB003C"/>
    <w:rsid w:val="00AF7E2A"/>
    <w:rsid w:val="00BE1649"/>
    <w:rsid w:val="00CA5BD4"/>
    <w:rsid w:val="00CF4431"/>
    <w:rsid w:val="00D140A5"/>
    <w:rsid w:val="00D17738"/>
    <w:rsid w:val="00D702A8"/>
    <w:rsid w:val="00D702F1"/>
    <w:rsid w:val="00E31227"/>
    <w:rsid w:val="00E70A01"/>
    <w:rsid w:val="00EB2A74"/>
    <w:rsid w:val="00F30961"/>
    <w:rsid w:val="00F44E61"/>
    <w:rsid w:val="00F46B44"/>
    <w:rsid w:val="00F9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8A80B"/>
  <w15:docId w15:val="{CA30F0CD-1455-498C-88E6-D168CA5B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D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6B44"/>
    <w:rPr>
      <w:sz w:val="20"/>
      <w:szCs w:val="20"/>
    </w:rPr>
  </w:style>
  <w:style w:type="paragraph" w:styleId="a5">
    <w:name w:val="footer"/>
    <w:basedOn w:val="a"/>
    <w:link w:val="a6"/>
    <w:unhideWhenUsed/>
    <w:rsid w:val="00F46B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46B4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F46B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List Paragraph"/>
    <w:basedOn w:val="a"/>
    <w:uiPriority w:val="34"/>
    <w:qFormat/>
    <w:rsid w:val="00141D66"/>
    <w:pPr>
      <w:ind w:leftChars="200" w:left="480"/>
    </w:pPr>
  </w:style>
  <w:style w:type="paragraph" w:styleId="a8">
    <w:name w:val="Plain Text"/>
    <w:basedOn w:val="a"/>
    <w:link w:val="a9"/>
    <w:rsid w:val="00A75061"/>
    <w:pPr>
      <w:ind w:left="1200" w:hangingChars="500" w:hanging="1200"/>
    </w:pPr>
    <w:rPr>
      <w:rFonts w:ascii="標楷體" w:eastAsia="標楷體" w:hAnsi="Courier New"/>
      <w:szCs w:val="20"/>
    </w:rPr>
  </w:style>
  <w:style w:type="character" w:customStyle="1" w:styleId="a9">
    <w:name w:val="純文字 字元"/>
    <w:basedOn w:val="a0"/>
    <w:link w:val="a8"/>
    <w:rsid w:val="00A75061"/>
    <w:rPr>
      <w:rFonts w:ascii="標楷體" w:eastAsia="標楷體" w:hAnsi="Courier New" w:cs="Times New Roman"/>
      <w:szCs w:val="20"/>
    </w:rPr>
  </w:style>
  <w:style w:type="table" w:styleId="aa">
    <w:name w:val="Table Grid"/>
    <w:basedOn w:val="a1"/>
    <w:uiPriority w:val="39"/>
    <w:rsid w:val="001D4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1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2021-04-16T00:38:00Z</cp:lastPrinted>
  <dcterms:created xsi:type="dcterms:W3CDTF">2023-03-20T03:41:00Z</dcterms:created>
  <dcterms:modified xsi:type="dcterms:W3CDTF">2023-03-20T04:53:00Z</dcterms:modified>
</cp:coreProperties>
</file>