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122" w:rsidRDefault="00216122" w:rsidP="00545E5D">
      <w:pPr>
        <w:jc w:val="center"/>
        <w:rPr>
          <w:rFonts w:ascii="標楷體" w:eastAsia="標楷體" w:hAnsi="標楷體"/>
          <w:b/>
          <w:sz w:val="32"/>
          <w:szCs w:val="32"/>
        </w:rPr>
      </w:pPr>
      <w:r w:rsidRPr="007E03B1">
        <w:rPr>
          <w:rFonts w:ascii="標楷體" w:eastAsia="標楷體" w:hAnsi="標楷體" w:hint="eastAsia"/>
          <w:b/>
          <w:bCs/>
          <w:sz w:val="32"/>
          <w:szCs w:val="32"/>
        </w:rPr>
        <w:t>桃園市立中興國民中學1</w:t>
      </w:r>
      <w:r w:rsidR="00D06FF2" w:rsidRPr="007E03B1">
        <w:rPr>
          <w:rFonts w:ascii="標楷體" w:eastAsia="標楷體" w:hAnsi="標楷體"/>
          <w:b/>
          <w:bCs/>
          <w:sz w:val="32"/>
          <w:szCs w:val="32"/>
        </w:rPr>
        <w:t>1</w:t>
      </w:r>
      <w:r w:rsidR="003B659F">
        <w:rPr>
          <w:rFonts w:ascii="標楷體" w:eastAsia="標楷體" w:hAnsi="標楷體" w:hint="eastAsia"/>
          <w:b/>
          <w:bCs/>
          <w:sz w:val="32"/>
          <w:szCs w:val="32"/>
        </w:rPr>
        <w:t>1</w:t>
      </w:r>
      <w:r w:rsidRPr="007E03B1">
        <w:rPr>
          <w:rFonts w:ascii="標楷體" w:eastAsia="標楷體" w:hAnsi="標楷體" w:hint="eastAsia"/>
          <w:b/>
          <w:bCs/>
          <w:sz w:val="32"/>
          <w:szCs w:val="32"/>
        </w:rPr>
        <w:t>學年度第</w:t>
      </w:r>
      <w:r w:rsidR="003B659F">
        <w:rPr>
          <w:rFonts w:ascii="標楷體" w:eastAsia="標楷體" w:hAnsi="標楷體" w:hint="eastAsia"/>
          <w:b/>
          <w:bCs/>
          <w:sz w:val="32"/>
          <w:szCs w:val="32"/>
        </w:rPr>
        <w:t>1</w:t>
      </w:r>
      <w:r w:rsidR="00746DC4" w:rsidRPr="007E03B1">
        <w:rPr>
          <w:rFonts w:ascii="標楷體" w:eastAsia="標楷體" w:hAnsi="標楷體" w:hint="eastAsia"/>
          <w:b/>
          <w:bCs/>
          <w:sz w:val="32"/>
          <w:szCs w:val="32"/>
        </w:rPr>
        <w:t>學期期</w:t>
      </w:r>
      <w:r w:rsidR="003B659F">
        <w:rPr>
          <w:rFonts w:ascii="標楷體" w:eastAsia="標楷體" w:hAnsi="標楷體" w:hint="eastAsia"/>
          <w:b/>
          <w:bCs/>
          <w:sz w:val="32"/>
          <w:szCs w:val="32"/>
        </w:rPr>
        <w:t>初</w:t>
      </w:r>
      <w:r w:rsidRPr="007E03B1">
        <w:rPr>
          <w:rFonts w:ascii="標楷體" w:eastAsia="標楷體" w:hAnsi="標楷體" w:hint="eastAsia"/>
          <w:b/>
          <w:bCs/>
          <w:sz w:val="32"/>
          <w:szCs w:val="32"/>
        </w:rPr>
        <w:t>校務</w:t>
      </w:r>
      <w:r w:rsidRPr="007E03B1">
        <w:rPr>
          <w:rFonts w:ascii="標楷體" w:eastAsia="標楷體" w:hAnsi="標楷體" w:hint="eastAsia"/>
          <w:b/>
          <w:sz w:val="32"/>
          <w:szCs w:val="32"/>
        </w:rPr>
        <w:t>會議</w:t>
      </w:r>
      <w:r w:rsidR="00940E8F">
        <w:rPr>
          <w:rFonts w:ascii="標楷體" w:eastAsia="標楷體" w:hAnsi="標楷體" w:hint="eastAsia"/>
          <w:b/>
          <w:sz w:val="32"/>
          <w:szCs w:val="32"/>
        </w:rPr>
        <w:t>紀錄</w:t>
      </w:r>
    </w:p>
    <w:p w:rsidR="00A77323" w:rsidRPr="00CD3D76" w:rsidRDefault="00A77323" w:rsidP="00A77323">
      <w:pPr>
        <w:widowControl/>
        <w:spacing w:line="320" w:lineRule="exact"/>
        <w:ind w:rightChars="167" w:right="401"/>
        <w:rPr>
          <w:rFonts w:ascii="標楷體" w:eastAsia="標楷體" w:hAnsi="標楷體" w:cs="新細明體"/>
          <w:kern w:val="0"/>
          <w:u w:val="single"/>
        </w:rPr>
      </w:pPr>
      <w:r w:rsidRPr="00CD3D76">
        <w:rPr>
          <w:rFonts w:ascii="標楷體" w:eastAsia="標楷體" w:hAnsi="標楷體" w:cs="新細明體" w:hint="eastAsia"/>
          <w:b/>
          <w:bCs/>
          <w:kern w:val="0"/>
        </w:rPr>
        <w:t>會議時間：</w:t>
      </w:r>
      <w:r w:rsidRPr="0032134A">
        <w:rPr>
          <w:rFonts w:ascii="標楷體" w:eastAsia="標楷體" w:hAnsi="標楷體" w:cs="新細明體" w:hint="eastAsia"/>
          <w:kern w:val="0"/>
        </w:rPr>
        <w:t>1</w:t>
      </w:r>
      <w:r>
        <w:rPr>
          <w:rFonts w:ascii="標楷體" w:eastAsia="標楷體" w:hAnsi="標楷體" w:cs="新細明體"/>
          <w:kern w:val="0"/>
        </w:rPr>
        <w:t>1</w:t>
      </w:r>
      <w:r>
        <w:rPr>
          <w:rFonts w:ascii="標楷體" w:eastAsia="標楷體" w:hAnsi="標楷體" w:cs="新細明體" w:hint="eastAsia"/>
          <w:kern w:val="0"/>
        </w:rPr>
        <w:t>1</w:t>
      </w:r>
      <w:r w:rsidRPr="0032134A">
        <w:rPr>
          <w:rFonts w:ascii="標楷體" w:eastAsia="標楷體" w:hAnsi="標楷體" w:cs="新細明體" w:hint="eastAsia"/>
          <w:kern w:val="0"/>
        </w:rPr>
        <w:t>年</w:t>
      </w:r>
      <w:r w:rsidR="003B659F">
        <w:rPr>
          <w:rFonts w:ascii="標楷體" w:eastAsia="標楷體" w:hAnsi="標楷體" w:cs="新細明體" w:hint="eastAsia"/>
          <w:kern w:val="0"/>
        </w:rPr>
        <w:t>8</w:t>
      </w:r>
      <w:r>
        <w:rPr>
          <w:rFonts w:ascii="標楷體" w:eastAsia="標楷體" w:hAnsi="標楷體" w:cs="新細明體" w:hint="eastAsia"/>
          <w:kern w:val="0"/>
        </w:rPr>
        <w:t>月</w:t>
      </w:r>
      <w:r w:rsidR="003B659F">
        <w:rPr>
          <w:rFonts w:ascii="標楷體" w:eastAsia="標楷體" w:hAnsi="標楷體" w:cs="新細明體" w:hint="eastAsia"/>
          <w:kern w:val="0"/>
        </w:rPr>
        <w:t>29</w:t>
      </w:r>
      <w:r>
        <w:rPr>
          <w:rFonts w:ascii="標楷體" w:eastAsia="標楷體" w:hAnsi="標楷體" w:cs="新細明體" w:hint="eastAsia"/>
          <w:kern w:val="0"/>
        </w:rPr>
        <w:t>日（星期</w:t>
      </w:r>
      <w:r w:rsidR="003B659F">
        <w:rPr>
          <w:rFonts w:ascii="標楷體" w:eastAsia="標楷體" w:hAnsi="標楷體" w:cs="新細明體" w:hint="eastAsia"/>
          <w:kern w:val="0"/>
        </w:rPr>
        <w:t>一</w:t>
      </w:r>
      <w:r>
        <w:rPr>
          <w:rFonts w:ascii="標楷體" w:eastAsia="標楷體" w:hAnsi="標楷體" w:cs="新細明體" w:hint="eastAsia"/>
          <w:kern w:val="0"/>
        </w:rPr>
        <w:t>）</w:t>
      </w:r>
      <w:r w:rsidR="003B659F">
        <w:rPr>
          <w:rFonts w:ascii="標楷體" w:eastAsia="標楷體" w:hAnsi="標楷體" w:cs="新細明體" w:hint="eastAsia"/>
          <w:kern w:val="0"/>
        </w:rPr>
        <w:t>上</w:t>
      </w:r>
      <w:r>
        <w:rPr>
          <w:rFonts w:ascii="標楷體" w:eastAsia="標楷體" w:hAnsi="標楷體" w:cs="新細明體" w:hint="eastAsia"/>
          <w:kern w:val="0"/>
        </w:rPr>
        <w:t>午</w:t>
      </w:r>
      <w:r w:rsidR="003B659F">
        <w:rPr>
          <w:rFonts w:ascii="標楷體" w:eastAsia="標楷體" w:hAnsi="標楷體" w:cs="新細明體" w:hint="eastAsia"/>
          <w:kern w:val="0"/>
        </w:rPr>
        <w:t>10</w:t>
      </w:r>
      <w:r>
        <w:rPr>
          <w:rFonts w:ascii="標楷體" w:eastAsia="標楷體" w:hAnsi="標楷體" w:cs="新細明體" w:hint="eastAsia"/>
          <w:kern w:val="0"/>
        </w:rPr>
        <w:t>時</w:t>
      </w:r>
      <w:r w:rsidR="003B659F">
        <w:rPr>
          <w:rFonts w:ascii="標楷體" w:eastAsia="標楷體" w:hAnsi="標楷體" w:cs="新細明體" w:hint="eastAsia"/>
          <w:kern w:val="0"/>
        </w:rPr>
        <w:t>15</w:t>
      </w:r>
      <w:r>
        <w:rPr>
          <w:rFonts w:ascii="標楷體" w:eastAsia="標楷體" w:hAnsi="標楷體" w:cs="新細明體" w:hint="eastAsia"/>
          <w:kern w:val="0"/>
        </w:rPr>
        <w:t>分</w:t>
      </w:r>
      <w:r w:rsidRPr="00CD3D76">
        <w:rPr>
          <w:rFonts w:ascii="標楷體" w:eastAsia="標楷體" w:hAnsi="標楷體" w:cs="新細明體" w:hint="eastAsia"/>
          <w:kern w:val="0"/>
        </w:rPr>
        <w:t xml:space="preserve">       </w:t>
      </w:r>
      <w:r w:rsidRPr="00CD3D76">
        <w:rPr>
          <w:rFonts w:ascii="標楷體" w:eastAsia="標楷體" w:hAnsi="標楷體" w:cs="新細明體"/>
          <w:kern w:val="0"/>
        </w:rPr>
        <w:t xml:space="preserve"> </w:t>
      </w:r>
      <w:r w:rsidRPr="00CD3D76">
        <w:rPr>
          <w:rFonts w:ascii="標楷體" w:eastAsia="標楷體" w:hAnsi="標楷體" w:cs="新細明體" w:hint="eastAsia"/>
          <w:kern w:val="0"/>
        </w:rPr>
        <w:t xml:space="preserve">        </w:t>
      </w:r>
    </w:p>
    <w:p w:rsidR="00A77323" w:rsidRPr="00CD3D76" w:rsidRDefault="00A77323" w:rsidP="00A77323">
      <w:pPr>
        <w:widowControl/>
        <w:spacing w:line="320" w:lineRule="exact"/>
        <w:ind w:rightChars="167" w:right="401"/>
        <w:rPr>
          <w:rFonts w:ascii="標楷體" w:eastAsia="標楷體" w:hAnsi="標楷體" w:cs="新細明體"/>
          <w:kern w:val="0"/>
        </w:rPr>
      </w:pPr>
      <w:r w:rsidRPr="00CD3D76">
        <w:rPr>
          <w:rFonts w:ascii="標楷體" w:eastAsia="標楷體" w:hAnsi="標楷體" w:cs="新細明體" w:hint="eastAsia"/>
          <w:b/>
          <w:bCs/>
          <w:kern w:val="0"/>
        </w:rPr>
        <w:t>會議地點：</w:t>
      </w:r>
      <w:r>
        <w:rPr>
          <w:rFonts w:ascii="標楷體" w:eastAsia="標楷體" w:hAnsi="標楷體" w:cs="新細明體" w:hint="eastAsia"/>
          <w:bCs/>
          <w:kern w:val="0"/>
        </w:rPr>
        <w:t>視訊會議</w:t>
      </w:r>
      <w:r w:rsidRPr="00CD3D76">
        <w:rPr>
          <w:rFonts w:ascii="標楷體" w:eastAsia="標楷體" w:hAnsi="標楷體" w:cs="新細明體" w:hint="eastAsia"/>
          <w:bCs/>
          <w:kern w:val="0"/>
        </w:rPr>
        <w:t xml:space="preserve">                </w:t>
      </w:r>
    </w:p>
    <w:p w:rsidR="00A77323" w:rsidRPr="00CD3D76" w:rsidRDefault="00A77323" w:rsidP="00A77323">
      <w:pPr>
        <w:widowControl/>
        <w:spacing w:line="320" w:lineRule="exact"/>
        <w:ind w:rightChars="167" w:right="401"/>
        <w:jc w:val="distribute"/>
        <w:rPr>
          <w:rFonts w:ascii="標楷體" w:eastAsia="標楷體" w:hAnsi="標楷體" w:cs="新細明體"/>
          <w:kern w:val="0"/>
        </w:rPr>
      </w:pPr>
      <w:r w:rsidRPr="00CD3D76">
        <w:rPr>
          <w:rFonts w:ascii="標楷體" w:eastAsia="標楷體" w:hAnsi="標楷體" w:cs="新細明體" w:hint="eastAsia"/>
          <w:b/>
          <w:bCs/>
          <w:kern w:val="0"/>
        </w:rPr>
        <w:t>主   席：</w:t>
      </w:r>
      <w:r>
        <w:rPr>
          <w:rFonts w:ascii="標楷體" w:eastAsia="標楷體" w:hAnsi="標楷體" w:cs="新細明體" w:hint="eastAsia"/>
          <w:bCs/>
          <w:kern w:val="0"/>
        </w:rPr>
        <w:t>王朝鍵</w:t>
      </w:r>
      <w:r w:rsidRPr="00CD3D76">
        <w:rPr>
          <w:rFonts w:ascii="標楷體" w:eastAsia="標楷體" w:hAnsi="標楷體" w:cs="新細明體" w:hint="eastAsia"/>
          <w:kern w:val="0"/>
        </w:rPr>
        <w:t>校長</w:t>
      </w:r>
      <w:r>
        <w:rPr>
          <w:rFonts w:ascii="標楷體" w:eastAsia="標楷體" w:hAnsi="標楷體" w:cs="新細明體" w:hint="eastAsia"/>
          <w:kern w:val="0"/>
        </w:rPr>
        <w:t xml:space="preserve">                </w:t>
      </w:r>
      <w:r w:rsidRPr="00CD3D76">
        <w:rPr>
          <w:rFonts w:ascii="標楷體" w:eastAsia="標楷體" w:hAnsi="標楷體" w:cs="新細明體" w:hint="eastAsia"/>
          <w:kern w:val="0"/>
        </w:rPr>
        <w:t xml:space="preserve">         </w:t>
      </w:r>
      <w:r w:rsidRPr="00CD3D76">
        <w:rPr>
          <w:rFonts w:ascii="標楷體" w:eastAsia="標楷體" w:hAnsi="標楷體" w:cs="新細明體"/>
          <w:kern w:val="0"/>
        </w:rPr>
        <w:t xml:space="preserve">        </w:t>
      </w:r>
      <w:r>
        <w:rPr>
          <w:rFonts w:ascii="標楷體" w:eastAsia="標楷體" w:hAnsi="標楷體" w:cs="新細明體"/>
          <w:kern w:val="0"/>
        </w:rPr>
        <w:t xml:space="preserve"> </w:t>
      </w:r>
      <w:r w:rsidR="005905D5">
        <w:rPr>
          <w:rFonts w:ascii="標楷體" w:eastAsia="標楷體" w:hAnsi="標楷體" w:cs="新細明體" w:hint="eastAsia"/>
          <w:kern w:val="0"/>
        </w:rPr>
        <w:t>紀</w:t>
      </w:r>
      <w:r w:rsidRPr="00CD3D76">
        <w:rPr>
          <w:rFonts w:ascii="標楷體" w:eastAsia="標楷體" w:hAnsi="標楷體" w:cs="新細明體" w:hint="eastAsia"/>
          <w:kern w:val="0"/>
        </w:rPr>
        <w:t>錄：</w:t>
      </w:r>
      <w:r>
        <w:rPr>
          <w:rFonts w:ascii="標楷體" w:eastAsia="標楷體" w:hAnsi="標楷體" w:cs="新細明體" w:hint="eastAsia"/>
          <w:kern w:val="0"/>
        </w:rPr>
        <w:t>宋莉蓉</w:t>
      </w:r>
    </w:p>
    <w:p w:rsidR="00A77323" w:rsidRDefault="00A77323" w:rsidP="00A77323">
      <w:pPr>
        <w:widowControl/>
        <w:numPr>
          <w:ilvl w:val="0"/>
          <w:numId w:val="18"/>
        </w:numPr>
        <w:spacing w:line="320" w:lineRule="exact"/>
        <w:ind w:rightChars="167" w:right="401"/>
        <w:rPr>
          <w:rFonts w:ascii="標楷體" w:eastAsia="標楷體" w:hAnsi="標楷體" w:cs="新細明體"/>
          <w:b/>
          <w:bCs/>
          <w:kern w:val="0"/>
        </w:rPr>
      </w:pPr>
      <w:r>
        <w:rPr>
          <w:rFonts w:ascii="標楷體" w:eastAsia="標楷體" w:hAnsi="標楷體" w:cs="新細明體" w:hint="eastAsia"/>
          <w:b/>
          <w:bCs/>
          <w:kern w:val="0"/>
        </w:rPr>
        <w:t>主席致詞</w:t>
      </w:r>
      <w:r w:rsidR="003D7B44">
        <w:rPr>
          <w:rFonts w:ascii="標楷體" w:eastAsia="標楷體" w:hAnsi="標楷體" w:cs="新細明體" w:hint="eastAsia"/>
          <w:b/>
          <w:bCs/>
          <w:kern w:val="0"/>
        </w:rPr>
        <w:t>:</w:t>
      </w:r>
    </w:p>
    <w:p w:rsidR="00940E8F" w:rsidRDefault="00940E8F" w:rsidP="00CB7377">
      <w:pPr>
        <w:widowControl/>
        <w:spacing w:line="320" w:lineRule="exact"/>
        <w:ind w:left="504" w:rightChars="167" w:right="401"/>
        <w:rPr>
          <w:rFonts w:ascii="標楷體" w:eastAsia="標楷體" w:hAnsi="標楷體" w:cs="新細明體"/>
          <w:bCs/>
          <w:kern w:val="0"/>
        </w:rPr>
      </w:pPr>
      <w:r>
        <w:rPr>
          <w:rFonts w:ascii="標楷體" w:eastAsia="標楷體" w:hAnsi="標楷體" w:cs="新細明體" w:hint="eastAsia"/>
          <w:bCs/>
          <w:kern w:val="0"/>
        </w:rPr>
        <w:t>在線上的陳會長、家長代表及校內同仁大家好，</w:t>
      </w:r>
      <w:r w:rsidR="00CB7377" w:rsidRPr="00CB7377">
        <w:rPr>
          <w:rFonts w:ascii="標楷體" w:eastAsia="標楷體" w:hAnsi="標楷體" w:cs="新細明體" w:hint="eastAsia"/>
          <w:bCs/>
          <w:kern w:val="0"/>
        </w:rPr>
        <w:t>今天是</w:t>
      </w:r>
      <w:r w:rsidR="00CB7377">
        <w:rPr>
          <w:rFonts w:ascii="標楷體" w:eastAsia="標楷體" w:hAnsi="標楷體" w:cs="新細明體" w:hint="eastAsia"/>
          <w:bCs/>
          <w:kern w:val="0"/>
        </w:rPr>
        <w:t>期</w:t>
      </w:r>
      <w:r>
        <w:rPr>
          <w:rFonts w:ascii="標楷體" w:eastAsia="標楷體" w:hAnsi="標楷體" w:cs="新細明體" w:hint="eastAsia"/>
          <w:bCs/>
          <w:kern w:val="0"/>
        </w:rPr>
        <w:t>初校務會議，本來校務會議為下午辦理，但因為有</w:t>
      </w:r>
      <w:r w:rsidR="005905D5">
        <w:rPr>
          <w:rFonts w:ascii="標楷體" w:eastAsia="標楷體" w:hAnsi="標楷體" w:cs="新細明體" w:hint="eastAsia"/>
          <w:bCs/>
          <w:kern w:val="0"/>
        </w:rPr>
        <w:t>一場必辦的3小時</w:t>
      </w:r>
      <w:r>
        <w:rPr>
          <w:rFonts w:ascii="標楷體" w:eastAsia="標楷體" w:hAnsi="標楷體" w:cs="新細明體" w:hint="eastAsia"/>
          <w:bCs/>
          <w:kern w:val="0"/>
        </w:rPr>
        <w:t>數位研習，所以將</w:t>
      </w:r>
      <w:r w:rsidR="005905D5">
        <w:rPr>
          <w:rFonts w:ascii="標楷體" w:eastAsia="標楷體" w:hAnsi="標楷體" w:cs="新細明體" w:hint="eastAsia"/>
          <w:bCs/>
          <w:kern w:val="0"/>
        </w:rPr>
        <w:t>校務</w:t>
      </w:r>
      <w:r>
        <w:rPr>
          <w:rFonts w:ascii="標楷體" w:eastAsia="標楷體" w:hAnsi="標楷體" w:cs="新細明體" w:hint="eastAsia"/>
          <w:bCs/>
          <w:kern w:val="0"/>
        </w:rPr>
        <w:t>會議時間做了調整。</w:t>
      </w:r>
    </w:p>
    <w:p w:rsidR="00CB7377" w:rsidRDefault="00940E8F" w:rsidP="00CB7377">
      <w:pPr>
        <w:widowControl/>
        <w:spacing w:line="320" w:lineRule="exact"/>
        <w:ind w:left="504" w:rightChars="167" w:right="401"/>
        <w:rPr>
          <w:rFonts w:ascii="標楷體" w:eastAsia="標楷體" w:hAnsi="標楷體" w:cs="新細明體"/>
          <w:bCs/>
          <w:kern w:val="0"/>
        </w:rPr>
      </w:pPr>
      <w:r>
        <w:rPr>
          <w:rFonts w:ascii="標楷體" w:eastAsia="標楷體" w:hAnsi="標楷體" w:cs="新細明體" w:hint="eastAsia"/>
          <w:bCs/>
          <w:kern w:val="0"/>
        </w:rPr>
        <w:t>近一年來同學表現</w:t>
      </w:r>
      <w:r w:rsidR="005905D5">
        <w:rPr>
          <w:rFonts w:ascii="標楷體" w:eastAsia="標楷體" w:hAnsi="標楷體" w:cs="新細明體" w:hint="eastAsia"/>
          <w:bCs/>
          <w:kern w:val="0"/>
        </w:rPr>
        <w:t>很好</w:t>
      </w:r>
      <w:r>
        <w:rPr>
          <w:rFonts w:ascii="標楷體" w:eastAsia="標楷體" w:hAnsi="標楷體" w:cs="新細明體" w:hint="eastAsia"/>
          <w:bCs/>
          <w:kern w:val="0"/>
        </w:rPr>
        <w:t>，不論是校內表現或校外比賽成績均很優異，</w:t>
      </w:r>
      <w:r w:rsidR="00CB7377">
        <w:rPr>
          <w:rFonts w:ascii="標楷體" w:eastAsia="標楷體" w:hAnsi="標楷體" w:cs="新細明體" w:hint="eastAsia"/>
          <w:bCs/>
          <w:kern w:val="0"/>
        </w:rPr>
        <w:t>感謝同仁對同學</w:t>
      </w:r>
      <w:r w:rsidR="00A4699D">
        <w:rPr>
          <w:rFonts w:ascii="標楷體" w:eastAsia="標楷體" w:hAnsi="標楷體" w:cs="新細明體" w:hint="eastAsia"/>
          <w:bCs/>
          <w:kern w:val="0"/>
        </w:rPr>
        <w:t>辛苦</w:t>
      </w:r>
      <w:r w:rsidR="00CB7377">
        <w:rPr>
          <w:rFonts w:ascii="標楷體" w:eastAsia="標楷體" w:hAnsi="標楷體" w:cs="新細明體" w:hint="eastAsia"/>
          <w:bCs/>
          <w:kern w:val="0"/>
        </w:rPr>
        <w:t>的指導，</w:t>
      </w:r>
      <w:r w:rsidR="00A4699D">
        <w:rPr>
          <w:rFonts w:ascii="標楷體" w:eastAsia="標楷體" w:hAnsi="標楷體" w:cs="新細明體" w:hint="eastAsia"/>
          <w:bCs/>
          <w:kern w:val="0"/>
        </w:rPr>
        <w:t>讓同學能在熟悉的領域表現亮眼，</w:t>
      </w:r>
      <w:r w:rsidR="00CB7377">
        <w:rPr>
          <w:rFonts w:ascii="標楷體" w:eastAsia="標楷體" w:hAnsi="標楷體" w:cs="新細明體" w:hint="eastAsia"/>
          <w:bCs/>
          <w:kern w:val="0"/>
        </w:rPr>
        <w:t>感謝同仁的</w:t>
      </w:r>
      <w:r w:rsidR="00A4699D">
        <w:rPr>
          <w:rFonts w:ascii="標楷體" w:eastAsia="標楷體" w:hAnsi="標楷體" w:cs="新細明體" w:hint="eastAsia"/>
          <w:bCs/>
          <w:kern w:val="0"/>
        </w:rPr>
        <w:t>付出</w:t>
      </w:r>
      <w:r w:rsidR="00CB7377">
        <w:rPr>
          <w:rFonts w:ascii="標楷體" w:eastAsia="標楷體" w:hAnsi="標楷體" w:cs="新細明體" w:hint="eastAsia"/>
          <w:bCs/>
          <w:kern w:val="0"/>
        </w:rPr>
        <w:t>及</w:t>
      </w:r>
      <w:r w:rsidR="00FC2708">
        <w:rPr>
          <w:rFonts w:ascii="標楷體" w:eastAsia="標楷體" w:hAnsi="標楷體" w:cs="新細明體" w:hint="eastAsia"/>
          <w:bCs/>
          <w:kern w:val="0"/>
        </w:rPr>
        <w:t>對學校的</w:t>
      </w:r>
      <w:r w:rsidR="00CB7377">
        <w:rPr>
          <w:rFonts w:ascii="標楷體" w:eastAsia="標楷體" w:hAnsi="標楷體" w:cs="新細明體" w:hint="eastAsia"/>
          <w:bCs/>
          <w:kern w:val="0"/>
        </w:rPr>
        <w:t>支持。</w:t>
      </w:r>
    </w:p>
    <w:p w:rsidR="000648E2" w:rsidRPr="000648E2" w:rsidRDefault="000648E2" w:rsidP="00CB7377">
      <w:pPr>
        <w:widowControl/>
        <w:spacing w:line="320" w:lineRule="exact"/>
        <w:ind w:left="504" w:rightChars="167" w:right="401"/>
        <w:rPr>
          <w:rFonts w:ascii="標楷體" w:eastAsia="標楷體" w:hAnsi="標楷體" w:cs="新細明體"/>
          <w:bCs/>
          <w:kern w:val="0"/>
        </w:rPr>
      </w:pPr>
      <w:r>
        <w:rPr>
          <w:rFonts w:ascii="標楷體" w:eastAsia="標楷體" w:hAnsi="標楷體" w:cs="新細明體" w:hint="eastAsia"/>
          <w:bCs/>
          <w:kern w:val="0"/>
        </w:rPr>
        <w:t>新的</w:t>
      </w:r>
      <w:r w:rsidR="00F87D21">
        <w:rPr>
          <w:rFonts w:ascii="標楷體" w:eastAsia="標楷體" w:hAnsi="標楷體" w:cs="新細明體" w:hint="eastAsia"/>
          <w:bCs/>
          <w:kern w:val="0"/>
        </w:rPr>
        <w:t>學年，希望同學在品格及學習力</w:t>
      </w:r>
      <w:r w:rsidR="000265C9">
        <w:rPr>
          <w:rFonts w:ascii="標楷體" w:eastAsia="標楷體" w:hAnsi="標楷體" w:cs="新細明體" w:hint="eastAsia"/>
          <w:bCs/>
          <w:kern w:val="0"/>
        </w:rPr>
        <w:t>上</w:t>
      </w:r>
      <w:r w:rsidR="00F87D21">
        <w:rPr>
          <w:rFonts w:ascii="標楷體" w:eastAsia="標楷體" w:hAnsi="標楷體" w:cs="新細明體" w:hint="eastAsia"/>
          <w:bCs/>
          <w:kern w:val="0"/>
        </w:rPr>
        <w:t>都有好的表現</w:t>
      </w:r>
      <w:r w:rsidR="000265C9">
        <w:rPr>
          <w:rFonts w:ascii="標楷體" w:eastAsia="標楷體" w:hAnsi="標楷體" w:cs="新細明體" w:hint="eastAsia"/>
          <w:bCs/>
          <w:kern w:val="0"/>
        </w:rPr>
        <w:t>，祝福老師教學工作順利。</w:t>
      </w:r>
    </w:p>
    <w:p w:rsidR="003D7B44" w:rsidRPr="00A4699D" w:rsidRDefault="003D7B44" w:rsidP="003D7B44">
      <w:pPr>
        <w:widowControl/>
        <w:spacing w:line="320" w:lineRule="exact"/>
        <w:ind w:left="504" w:rightChars="167" w:right="401"/>
        <w:rPr>
          <w:rFonts w:ascii="標楷體" w:eastAsia="標楷體" w:hAnsi="標楷體" w:cs="新細明體"/>
          <w:b/>
          <w:bCs/>
          <w:kern w:val="0"/>
        </w:rPr>
      </w:pPr>
    </w:p>
    <w:p w:rsidR="00A77323" w:rsidRDefault="00A77323" w:rsidP="00A77323">
      <w:pPr>
        <w:pStyle w:val="a3"/>
        <w:widowControl/>
        <w:numPr>
          <w:ilvl w:val="0"/>
          <w:numId w:val="18"/>
        </w:numPr>
        <w:spacing w:line="320" w:lineRule="exact"/>
        <w:ind w:leftChars="0"/>
        <w:jc w:val="both"/>
        <w:rPr>
          <w:rFonts w:ascii="標楷體" w:eastAsia="標楷體" w:hAnsi="標楷體" w:cs="新細明體"/>
          <w:b/>
          <w:bCs/>
          <w:kern w:val="0"/>
        </w:rPr>
      </w:pPr>
      <w:r>
        <w:rPr>
          <w:rFonts w:ascii="標楷體" w:eastAsia="標楷體" w:hAnsi="標楷體" w:cs="新細明體" w:hint="eastAsia"/>
          <w:b/>
          <w:bCs/>
          <w:kern w:val="0"/>
        </w:rPr>
        <w:t>會長致詞</w:t>
      </w:r>
      <w:r w:rsidR="00FC2708">
        <w:rPr>
          <w:rFonts w:ascii="標楷體" w:eastAsia="標楷體" w:hAnsi="標楷體" w:cs="新細明體" w:hint="eastAsia"/>
          <w:b/>
          <w:bCs/>
          <w:kern w:val="0"/>
        </w:rPr>
        <w:t>；</w:t>
      </w:r>
    </w:p>
    <w:p w:rsidR="00FC2708" w:rsidRDefault="007E5854" w:rsidP="00FC2708">
      <w:pPr>
        <w:pStyle w:val="a3"/>
        <w:widowControl/>
        <w:spacing w:line="320" w:lineRule="exact"/>
        <w:ind w:leftChars="0" w:left="504"/>
        <w:jc w:val="both"/>
        <w:rPr>
          <w:rFonts w:ascii="標楷體" w:eastAsia="標楷體" w:hAnsi="標楷體" w:cs="新細明體"/>
          <w:bCs/>
          <w:kern w:val="0"/>
        </w:rPr>
      </w:pPr>
      <w:r>
        <w:rPr>
          <w:rFonts w:ascii="標楷體" w:eastAsia="標楷體" w:hAnsi="標楷體" w:cs="新細明體" w:hint="eastAsia"/>
          <w:bCs/>
          <w:kern w:val="0"/>
        </w:rPr>
        <w:t>大家好，今天是新的學年開始，學生家長都很期待這天的到來，</w:t>
      </w:r>
      <w:r w:rsidR="009D16A8">
        <w:rPr>
          <w:rFonts w:ascii="標楷體" w:eastAsia="標楷體" w:hAnsi="標楷體" w:cs="新細明體" w:hint="eastAsia"/>
          <w:bCs/>
          <w:kern w:val="0"/>
        </w:rPr>
        <w:t>希望這學年同學在音樂舞蹈及各項學習上有更好的表現</w:t>
      </w:r>
      <w:r w:rsidR="00502821">
        <w:rPr>
          <w:rFonts w:ascii="標楷體" w:eastAsia="標楷體" w:hAnsi="標楷體" w:cs="新細明體" w:hint="eastAsia"/>
          <w:bCs/>
          <w:kern w:val="0"/>
        </w:rPr>
        <w:t>，最後祝</w:t>
      </w:r>
      <w:r w:rsidR="000648E2">
        <w:rPr>
          <w:rFonts w:ascii="標楷體" w:eastAsia="標楷體" w:hAnsi="標楷體" w:cs="新細明體" w:hint="eastAsia"/>
          <w:bCs/>
          <w:kern w:val="0"/>
        </w:rPr>
        <w:t>福這學期順利圓滿</w:t>
      </w:r>
      <w:r w:rsidR="00502821">
        <w:rPr>
          <w:rFonts w:ascii="標楷體" w:eastAsia="標楷體" w:hAnsi="標楷體" w:cs="新細明體" w:hint="eastAsia"/>
          <w:bCs/>
          <w:kern w:val="0"/>
        </w:rPr>
        <w:t>。</w:t>
      </w:r>
    </w:p>
    <w:p w:rsidR="005D56EE" w:rsidRPr="00FC2708" w:rsidRDefault="005D56EE" w:rsidP="00FC2708">
      <w:pPr>
        <w:pStyle w:val="a3"/>
        <w:widowControl/>
        <w:spacing w:line="320" w:lineRule="exact"/>
        <w:ind w:leftChars="0" w:left="504"/>
        <w:jc w:val="both"/>
        <w:rPr>
          <w:rFonts w:ascii="標楷體" w:eastAsia="標楷體" w:hAnsi="標楷體" w:cs="新細明體"/>
          <w:bCs/>
          <w:kern w:val="0"/>
        </w:rPr>
      </w:pPr>
    </w:p>
    <w:p w:rsidR="00A77323" w:rsidRPr="003D7B44" w:rsidRDefault="00A77323" w:rsidP="00A77323">
      <w:pPr>
        <w:pStyle w:val="a3"/>
        <w:widowControl/>
        <w:numPr>
          <w:ilvl w:val="0"/>
          <w:numId w:val="18"/>
        </w:numPr>
        <w:spacing w:line="320" w:lineRule="exact"/>
        <w:ind w:leftChars="0"/>
        <w:jc w:val="both"/>
        <w:rPr>
          <w:rFonts w:ascii="標楷體" w:eastAsia="標楷體" w:hAnsi="標楷體" w:cs="新細明體"/>
          <w:b/>
          <w:bCs/>
          <w:kern w:val="0"/>
        </w:rPr>
      </w:pPr>
      <w:r w:rsidRPr="006D19EA">
        <w:rPr>
          <w:rFonts w:ascii="標楷體" w:eastAsia="標楷體" w:hAnsi="標楷體" w:hint="eastAsia"/>
          <w:b/>
          <w:bCs/>
        </w:rPr>
        <w:t>處室業務報告</w:t>
      </w:r>
    </w:p>
    <w:p w:rsidR="00A77323" w:rsidRDefault="00A77323" w:rsidP="000F4D8E">
      <w:pPr>
        <w:pStyle w:val="a3"/>
        <w:numPr>
          <w:ilvl w:val="0"/>
          <w:numId w:val="19"/>
        </w:numPr>
        <w:ind w:leftChars="0"/>
        <w:rPr>
          <w:rFonts w:ascii="標楷體" w:eastAsia="標楷體" w:hAnsi="標楷體"/>
          <w:b/>
          <w:color w:val="000000"/>
        </w:rPr>
      </w:pPr>
      <w:r w:rsidRPr="000F4D8E">
        <w:rPr>
          <w:rFonts w:ascii="標楷體" w:eastAsia="標楷體" w:hAnsi="標楷體" w:hint="eastAsia"/>
          <w:b/>
          <w:color w:val="000000"/>
        </w:rPr>
        <w:t>教務處</w:t>
      </w:r>
    </w:p>
    <w:p w:rsidR="000F4D8E" w:rsidRDefault="000F4D8E" w:rsidP="000F4D8E">
      <w:pPr>
        <w:ind w:leftChars="-128" w:left="612" w:hangingChars="328" w:hanging="919"/>
        <w:jc w:val="both"/>
        <w:rPr>
          <w:rFonts w:ascii="標楷體" w:eastAsia="標楷體" w:hAnsi="標楷體"/>
          <w:b/>
          <w:sz w:val="28"/>
          <w:szCs w:val="28"/>
        </w:rPr>
      </w:pPr>
      <w:r>
        <w:rPr>
          <w:rFonts w:ascii="標楷體" w:eastAsia="標楷體" w:hAnsi="標楷體" w:hint="eastAsia"/>
          <w:b/>
          <w:sz w:val="28"/>
          <w:szCs w:val="28"/>
        </w:rPr>
        <w:t xml:space="preserve">   </w:t>
      </w:r>
      <w:r>
        <w:rPr>
          <w:rFonts w:ascii="標楷體" w:eastAsia="標楷體" w:hAnsi="標楷體"/>
          <w:b/>
          <w:sz w:val="28"/>
          <w:szCs w:val="28"/>
        </w:rPr>
        <w:t>【榮譽榜】</w:t>
      </w:r>
    </w:p>
    <w:p w:rsidR="000F4D8E" w:rsidRPr="00320218" w:rsidRDefault="000F4D8E" w:rsidP="000F4D8E">
      <w:pPr>
        <w:ind w:leftChars="-128" w:left="481" w:hangingChars="328" w:hanging="788"/>
        <w:jc w:val="both"/>
        <w:rPr>
          <w:rFonts w:ascii="標楷體" w:eastAsia="標楷體" w:hAnsi="標楷體"/>
          <w:b/>
          <w:szCs w:val="28"/>
        </w:rPr>
      </w:pPr>
      <w:r>
        <w:rPr>
          <w:rFonts w:ascii="標楷體" w:eastAsia="標楷體" w:hAnsi="標楷體" w:hint="eastAsia"/>
          <w:b/>
          <w:szCs w:val="28"/>
        </w:rPr>
        <w:t xml:space="preserve">    </w:t>
      </w:r>
      <w:r w:rsidRPr="00320218">
        <w:rPr>
          <w:rFonts w:ascii="標楷體" w:eastAsia="標楷體" w:hAnsi="標楷體" w:hint="eastAsia"/>
          <w:b/>
          <w:szCs w:val="28"/>
        </w:rPr>
        <w:t>908余宥芹、917吳怡宣、902藍睿瑜 榮獲第62屆全國科展數學科  國中第一名</w:t>
      </w:r>
    </w:p>
    <w:p w:rsidR="000F4D8E" w:rsidRPr="00320218" w:rsidRDefault="000F4D8E" w:rsidP="000F4D8E">
      <w:pPr>
        <w:ind w:leftChars="-128" w:left="481" w:hangingChars="328" w:hanging="788"/>
        <w:jc w:val="both"/>
        <w:rPr>
          <w:rFonts w:ascii="標楷體" w:eastAsia="標楷體" w:hAnsi="標楷體"/>
          <w:b/>
          <w:szCs w:val="28"/>
        </w:rPr>
      </w:pPr>
      <w:r>
        <w:rPr>
          <w:rFonts w:ascii="標楷體" w:eastAsia="標楷體" w:hAnsi="標楷體" w:hint="eastAsia"/>
          <w:b/>
          <w:szCs w:val="28"/>
        </w:rPr>
        <w:t xml:space="preserve">    </w:t>
      </w:r>
      <w:r w:rsidRPr="00320218">
        <w:rPr>
          <w:rFonts w:ascii="標楷體" w:eastAsia="標楷體" w:hAnsi="標楷體" w:hint="eastAsia"/>
          <w:b/>
          <w:szCs w:val="28"/>
        </w:rPr>
        <w:t>指導老師：張怡雯老師、李慧玲老師</w:t>
      </w:r>
    </w:p>
    <w:p w:rsidR="000F4D8E" w:rsidRDefault="000F4D8E" w:rsidP="000F4D8E">
      <w:pPr>
        <w:ind w:leftChars="-128" w:left="481" w:hangingChars="328" w:hanging="788"/>
        <w:jc w:val="both"/>
        <w:rPr>
          <w:rFonts w:ascii="標楷體" w:eastAsia="標楷體" w:hAnsi="標楷體"/>
          <w:b/>
          <w:szCs w:val="28"/>
        </w:rPr>
      </w:pPr>
      <w:r>
        <w:rPr>
          <w:rFonts w:ascii="標楷體" w:eastAsia="標楷體" w:hAnsi="標楷體" w:hint="eastAsia"/>
          <w:b/>
          <w:szCs w:val="28"/>
        </w:rPr>
        <w:t xml:space="preserve">    </w:t>
      </w:r>
      <w:r w:rsidRPr="00320218">
        <w:rPr>
          <w:rFonts w:ascii="標楷體" w:eastAsia="標楷體" w:hAnsi="標楷體" w:hint="eastAsia"/>
          <w:b/>
          <w:szCs w:val="28"/>
        </w:rPr>
        <w:t>作品名稱：解構奧運會徽探討平面</w:t>
      </w:r>
      <w:r>
        <w:rPr>
          <w:rFonts w:ascii="標楷體" w:eastAsia="標楷體" w:hAnsi="標楷體" w:hint="eastAsia"/>
          <w:b/>
          <w:szCs w:val="28"/>
        </w:rPr>
        <w:t>鑲嵌</w:t>
      </w:r>
    </w:p>
    <w:p w:rsidR="000F4D8E" w:rsidRDefault="000F4D8E" w:rsidP="000F4D8E">
      <w:pPr>
        <w:ind w:leftChars="-128" w:left="481" w:hangingChars="328" w:hanging="788"/>
        <w:jc w:val="both"/>
        <w:rPr>
          <w:rFonts w:ascii="標楷體" w:eastAsia="標楷體" w:hAnsi="標楷體"/>
          <w:b/>
          <w:szCs w:val="28"/>
        </w:rPr>
      </w:pPr>
    </w:p>
    <w:p w:rsidR="000F4D8E" w:rsidRPr="00980E39" w:rsidRDefault="000F4D8E" w:rsidP="000F4D8E">
      <w:pPr>
        <w:widowControl/>
        <w:jc w:val="both"/>
        <w:rPr>
          <w:rFonts w:ascii="標楷體" w:eastAsia="標楷體" w:hAnsi="標楷體" w:cs="新細明體"/>
          <w:kern w:val="0"/>
        </w:rPr>
      </w:pPr>
      <w:r w:rsidRPr="00980E39">
        <w:rPr>
          <w:rFonts w:ascii="標楷體" w:eastAsia="標楷體" w:hAnsi="標楷體" w:cs="新細明體" w:hint="eastAsia"/>
          <w:kern w:val="0"/>
        </w:rPr>
        <w:t>一、教務處服務團隊：</w:t>
      </w:r>
    </w:p>
    <w:p w:rsidR="000F4D8E" w:rsidRPr="00980E39" w:rsidRDefault="000F4D8E" w:rsidP="000F4D8E">
      <w:pPr>
        <w:widowControl/>
        <w:ind w:firstLineChars="215" w:firstLine="516"/>
        <w:jc w:val="both"/>
        <w:rPr>
          <w:rFonts w:ascii="標楷體" w:eastAsia="標楷體" w:hAnsi="標楷體" w:cs="新細明體"/>
          <w:kern w:val="0"/>
        </w:rPr>
      </w:pPr>
      <w:r w:rsidRPr="00980E39">
        <w:rPr>
          <w:rFonts w:ascii="標楷體" w:eastAsia="標楷體" w:hAnsi="標楷體" w:cs="新細明體" w:hint="eastAsia"/>
          <w:kern w:val="0"/>
        </w:rPr>
        <w:t>教務處專線：3600143。</w:t>
      </w:r>
    </w:p>
    <w:p w:rsidR="000F4D8E" w:rsidRDefault="000F4D8E" w:rsidP="000F4D8E">
      <w:pPr>
        <w:widowControl/>
        <w:ind w:firstLineChars="215" w:firstLine="516"/>
        <w:jc w:val="both"/>
        <w:rPr>
          <w:rFonts w:ascii="標楷體" w:eastAsia="標楷體" w:hAnsi="標楷體" w:cs="新細明體"/>
          <w:kern w:val="0"/>
        </w:rPr>
      </w:pPr>
      <w:r w:rsidRPr="00980E39">
        <w:rPr>
          <w:rFonts w:ascii="標楷體" w:eastAsia="標楷體" w:hAnsi="標楷體" w:cs="新細明體" w:hint="eastAsia"/>
          <w:kern w:val="0"/>
        </w:rPr>
        <w:t>各組服務電話如下：學校總機：3694315、3603511、3694970、3690046、3690047轉分</w:t>
      </w:r>
    </w:p>
    <w:p w:rsidR="000F4D8E" w:rsidRPr="00980E39" w:rsidRDefault="000F4D8E" w:rsidP="000F4D8E">
      <w:pPr>
        <w:widowControl/>
        <w:ind w:firstLineChars="215" w:firstLine="516"/>
        <w:jc w:val="both"/>
        <w:rPr>
          <w:rFonts w:ascii="標楷體" w:eastAsia="標楷體" w:hAnsi="標楷體" w:cs="新細明體"/>
          <w:kern w:val="0"/>
        </w:rPr>
      </w:pPr>
      <w:r>
        <w:rPr>
          <w:rFonts w:ascii="標楷體" w:eastAsia="標楷體" w:hAnsi="標楷體" w:cs="新細明體" w:hint="eastAsia"/>
          <w:kern w:val="0"/>
        </w:rPr>
        <w:t xml:space="preserve">      </w:t>
      </w:r>
      <w:r w:rsidR="009D16A8">
        <w:rPr>
          <w:rFonts w:ascii="標楷體" w:eastAsia="標楷體" w:hAnsi="標楷體" w:cs="新細明體" w:hint="eastAsia"/>
          <w:kern w:val="0"/>
        </w:rPr>
        <w:t xml:space="preserve">           </w:t>
      </w:r>
      <w:r>
        <w:rPr>
          <w:rFonts w:ascii="標楷體" w:eastAsia="標楷體" w:hAnsi="標楷體" w:cs="新細明體" w:hint="eastAsia"/>
          <w:kern w:val="0"/>
        </w:rPr>
        <w:t xml:space="preserve"> </w:t>
      </w:r>
      <w:r w:rsidRPr="00980E39">
        <w:rPr>
          <w:rFonts w:ascii="標楷體" w:eastAsia="標楷體" w:hAnsi="標楷體" w:cs="新細明體" w:hint="eastAsia"/>
          <w:kern w:val="0"/>
        </w:rPr>
        <w:t>機</w:t>
      </w:r>
    </w:p>
    <w:p w:rsidR="000F4D8E" w:rsidRPr="00980E39" w:rsidRDefault="000F4D8E" w:rsidP="000F4D8E">
      <w:pPr>
        <w:widowControl/>
        <w:ind w:firstLineChars="215" w:firstLine="516"/>
        <w:jc w:val="both"/>
        <w:rPr>
          <w:rFonts w:ascii="標楷體" w:eastAsia="標楷體" w:hAnsi="標楷體" w:cs="新細明體"/>
          <w:kern w:val="0"/>
        </w:rPr>
      </w:pPr>
      <w:r w:rsidRPr="00980E39">
        <w:rPr>
          <w:rFonts w:ascii="標楷體" w:eastAsia="標楷體" w:hAnsi="標楷體" w:cs="新細明體" w:hint="eastAsia"/>
          <w:kern w:val="0"/>
        </w:rPr>
        <w:t>主  任：陳玉靖（分機200） 專線：3600143</w:t>
      </w:r>
    </w:p>
    <w:p w:rsidR="000F4D8E" w:rsidRPr="00980E39" w:rsidRDefault="000F4D8E" w:rsidP="000F4D8E">
      <w:pPr>
        <w:widowControl/>
        <w:ind w:leftChars="162" w:left="389" w:firstLineChars="47" w:firstLine="113"/>
        <w:jc w:val="both"/>
        <w:rPr>
          <w:rFonts w:ascii="標楷體" w:eastAsia="標楷體" w:hAnsi="標楷體" w:cs="新細明體"/>
          <w:kern w:val="0"/>
        </w:rPr>
      </w:pPr>
      <w:r w:rsidRPr="00980E39">
        <w:rPr>
          <w:rFonts w:ascii="標楷體" w:eastAsia="標楷體" w:hAnsi="標楷體" w:cs="新細明體" w:hint="eastAsia"/>
          <w:kern w:val="0"/>
        </w:rPr>
        <w:t>教學組：陳惠君組長（分機210）、陳玄修教師（分機224）、王少秋幹事（分機223）</w:t>
      </w:r>
    </w:p>
    <w:p w:rsidR="000F4D8E" w:rsidRPr="00980E39" w:rsidRDefault="000F4D8E" w:rsidP="000F4D8E">
      <w:pPr>
        <w:widowControl/>
        <w:ind w:leftChars="162" w:left="389" w:firstLineChars="47" w:firstLine="113"/>
        <w:jc w:val="both"/>
        <w:rPr>
          <w:rFonts w:ascii="標楷體" w:eastAsia="標楷體" w:hAnsi="標楷體" w:cs="新細明體"/>
          <w:kern w:val="0"/>
        </w:rPr>
      </w:pPr>
      <w:r w:rsidRPr="00980E39">
        <w:rPr>
          <w:rFonts w:ascii="標楷體" w:eastAsia="標楷體" w:hAnsi="標楷體" w:cs="新細明體" w:hint="eastAsia"/>
          <w:kern w:val="0"/>
        </w:rPr>
        <w:t>註冊組：江東運組長（分機220）、林馨怡教師（分機222）、游文政幹事（分機221）</w:t>
      </w:r>
    </w:p>
    <w:p w:rsidR="000F4D8E" w:rsidRPr="00980E39" w:rsidRDefault="000F4D8E" w:rsidP="000F4D8E">
      <w:pPr>
        <w:widowControl/>
        <w:ind w:leftChars="-1" w:left="-2" w:firstLineChars="210" w:firstLine="504"/>
        <w:jc w:val="both"/>
        <w:rPr>
          <w:rFonts w:ascii="標楷體" w:eastAsia="標楷體" w:hAnsi="標楷體" w:cs="新細明體"/>
          <w:kern w:val="0"/>
        </w:rPr>
      </w:pPr>
      <w:r w:rsidRPr="00980E39">
        <w:rPr>
          <w:rFonts w:ascii="標楷體" w:eastAsia="標楷體" w:hAnsi="標楷體" w:cs="新細明體" w:hint="eastAsia"/>
          <w:kern w:val="0"/>
        </w:rPr>
        <w:t>設備組：許儷瀞組長（分機240）、蔡雅惠教師（分機242）</w:t>
      </w:r>
    </w:p>
    <w:p w:rsidR="000F4D8E" w:rsidRPr="00980E39" w:rsidRDefault="000F4D8E" w:rsidP="000F4D8E">
      <w:pPr>
        <w:widowControl/>
        <w:ind w:leftChars="606" w:left="1454" w:firstLine="2"/>
        <w:jc w:val="both"/>
        <w:rPr>
          <w:rFonts w:ascii="標楷體" w:eastAsia="標楷體" w:hAnsi="標楷體" w:cs="新細明體"/>
          <w:kern w:val="0"/>
        </w:rPr>
      </w:pPr>
      <w:r w:rsidRPr="00980E39">
        <w:rPr>
          <w:rFonts w:ascii="標楷體" w:eastAsia="標楷體" w:hAnsi="標楷體" w:cs="新細明體" w:hint="eastAsia"/>
          <w:kern w:val="0"/>
        </w:rPr>
        <w:t>實驗室管理人：林憶輝教師（分機250）</w:t>
      </w:r>
    </w:p>
    <w:p w:rsidR="000F4D8E" w:rsidRPr="00980E39" w:rsidRDefault="000F4D8E" w:rsidP="000F4D8E">
      <w:pPr>
        <w:widowControl/>
        <w:ind w:leftChars="606" w:left="1454" w:firstLine="2"/>
        <w:jc w:val="both"/>
        <w:rPr>
          <w:rFonts w:ascii="標楷體" w:eastAsia="標楷體" w:hAnsi="標楷體" w:cs="新細明體"/>
          <w:kern w:val="0"/>
        </w:rPr>
      </w:pPr>
      <w:r w:rsidRPr="00980E39">
        <w:rPr>
          <w:rFonts w:ascii="標楷體" w:eastAsia="標楷體" w:hAnsi="標楷體" w:cs="新細明體" w:hint="eastAsia"/>
          <w:kern w:val="0"/>
        </w:rPr>
        <w:t>圖書館管理人：葉玫姍</w:t>
      </w:r>
      <w:r>
        <w:rPr>
          <w:rFonts w:ascii="標楷體" w:eastAsia="標楷體" w:hAnsi="標楷體" w:cs="新細明體" w:hint="eastAsia"/>
          <w:kern w:val="0"/>
        </w:rPr>
        <w:t>幹事</w:t>
      </w:r>
      <w:r w:rsidRPr="00980E39">
        <w:rPr>
          <w:rFonts w:ascii="標楷體" w:eastAsia="標楷體" w:hAnsi="標楷體" w:cs="新細明體" w:hint="eastAsia"/>
          <w:kern w:val="0"/>
        </w:rPr>
        <w:t>（分機260）</w:t>
      </w:r>
    </w:p>
    <w:p w:rsidR="000F4D8E" w:rsidRPr="00980E39" w:rsidRDefault="000F4D8E" w:rsidP="000F4D8E">
      <w:pPr>
        <w:widowControl/>
        <w:ind w:leftChars="182" w:left="437" w:firstLineChars="424" w:firstLine="1018"/>
        <w:jc w:val="both"/>
        <w:rPr>
          <w:rFonts w:ascii="標楷體" w:eastAsia="標楷體" w:hAnsi="標楷體" w:cs="新細明體"/>
          <w:kern w:val="0"/>
        </w:rPr>
      </w:pPr>
      <w:r w:rsidRPr="00980E39">
        <w:rPr>
          <w:rFonts w:ascii="標楷體" w:eastAsia="標楷體" w:hAnsi="標楷體" w:cs="新細明體" w:hint="eastAsia"/>
          <w:kern w:val="0"/>
        </w:rPr>
        <w:t>直笛團指導教師：張嘉芸教師(分機316)</w:t>
      </w:r>
    </w:p>
    <w:p w:rsidR="000F4D8E" w:rsidRPr="00980E39" w:rsidRDefault="000F4D8E" w:rsidP="000F4D8E">
      <w:pPr>
        <w:widowControl/>
        <w:ind w:firstLineChars="215" w:firstLine="516"/>
        <w:jc w:val="both"/>
        <w:rPr>
          <w:rFonts w:ascii="標楷體" w:eastAsia="標楷體" w:hAnsi="標楷體" w:cs="新細明體"/>
          <w:kern w:val="0"/>
        </w:rPr>
      </w:pPr>
      <w:r w:rsidRPr="00980E39">
        <w:rPr>
          <w:rFonts w:ascii="標楷體" w:eastAsia="標楷體" w:hAnsi="標楷體" w:cs="新細明體" w:hint="eastAsia"/>
          <w:kern w:val="0"/>
        </w:rPr>
        <w:t>資訊組：彭明麒組長、謝明宗教師(分機201)。</w:t>
      </w:r>
    </w:p>
    <w:p w:rsidR="000F4D8E" w:rsidRPr="00980E39" w:rsidRDefault="000F4D8E" w:rsidP="000F4D8E">
      <w:pPr>
        <w:widowControl/>
        <w:ind w:firstLineChars="215" w:firstLine="516"/>
        <w:jc w:val="both"/>
        <w:rPr>
          <w:rFonts w:ascii="標楷體" w:eastAsia="標楷體" w:hAnsi="標楷體" w:cs="新細明體"/>
          <w:kern w:val="0"/>
        </w:rPr>
      </w:pPr>
      <w:r w:rsidRPr="00980E39">
        <w:rPr>
          <w:rFonts w:ascii="標楷體" w:eastAsia="標楷體" w:hAnsi="標楷體" w:cs="新細明體" w:hint="eastAsia"/>
          <w:kern w:val="0"/>
        </w:rPr>
        <w:t>實習教師：林珊玉(英語</w:t>
      </w:r>
      <w:r>
        <w:rPr>
          <w:rFonts w:ascii="標楷體" w:eastAsia="標楷體" w:hAnsi="標楷體" w:cs="新細明體" w:hint="eastAsia"/>
          <w:kern w:val="0"/>
        </w:rPr>
        <w:t>科</w:t>
      </w:r>
      <w:r w:rsidRPr="00980E39">
        <w:rPr>
          <w:rFonts w:ascii="標楷體" w:eastAsia="標楷體" w:hAnsi="標楷體" w:cs="新細明體" w:hint="eastAsia"/>
          <w:kern w:val="0"/>
        </w:rPr>
        <w:t>)、林芷瑄(輔導</w:t>
      </w:r>
      <w:r>
        <w:rPr>
          <w:rFonts w:ascii="標楷體" w:eastAsia="標楷體" w:hAnsi="標楷體" w:cs="新細明體" w:hint="eastAsia"/>
          <w:kern w:val="0"/>
        </w:rPr>
        <w:t>科</w:t>
      </w:r>
      <w:r w:rsidRPr="00980E39">
        <w:rPr>
          <w:rFonts w:ascii="標楷體" w:eastAsia="標楷體" w:hAnsi="標楷體" w:cs="新細明體" w:hint="eastAsia"/>
          <w:kern w:val="0"/>
        </w:rPr>
        <w:t>)</w:t>
      </w:r>
    </w:p>
    <w:p w:rsidR="000F4D8E" w:rsidRDefault="000F4D8E" w:rsidP="000F4D8E">
      <w:pPr>
        <w:ind w:left="567" w:hangingChars="236" w:hanging="567"/>
        <w:rPr>
          <w:rFonts w:ascii="標楷體" w:eastAsia="標楷體" w:hAnsi="標楷體"/>
          <w:b/>
        </w:rPr>
      </w:pPr>
      <w:r w:rsidRPr="000768A0">
        <w:rPr>
          <w:rFonts w:ascii="標楷體" w:eastAsia="標楷體" w:hAnsi="標楷體" w:cs="新細明體" w:hint="eastAsia"/>
          <w:b/>
          <w:kern w:val="0"/>
        </w:rPr>
        <w:t>二、</w:t>
      </w:r>
      <w:r w:rsidRPr="000768A0">
        <w:rPr>
          <w:rFonts w:ascii="標楷體" w:eastAsia="標楷體" w:hAnsi="標楷體"/>
          <w:b/>
        </w:rPr>
        <w:t>暑期學藝活動課程以及九年級學術性社團由7月11日(一)起至8月12日(五)結束。</w:t>
      </w:r>
    </w:p>
    <w:p w:rsidR="000F4D8E" w:rsidRDefault="000F4D8E" w:rsidP="000F4D8E">
      <w:pPr>
        <w:ind w:left="567" w:hangingChars="236" w:hanging="567"/>
        <w:rPr>
          <w:rFonts w:ascii="標楷體" w:eastAsia="標楷體" w:hAnsi="標楷體"/>
          <w:b/>
        </w:rPr>
      </w:pPr>
      <w:r>
        <w:rPr>
          <w:rFonts w:ascii="標楷體" w:eastAsia="標楷體" w:hAnsi="標楷體"/>
          <w:b/>
        </w:rPr>
        <w:t xml:space="preserve">    </w:t>
      </w:r>
      <w:r w:rsidRPr="000768A0">
        <w:rPr>
          <w:rFonts w:ascii="標楷體" w:eastAsia="標楷體" w:hAnsi="標楷體"/>
          <w:b/>
        </w:rPr>
        <w:t>感謝所有協助授課的主任、組長及協助行政教師。</w:t>
      </w:r>
    </w:p>
    <w:p w:rsidR="000F4D8E" w:rsidRPr="002758F5" w:rsidRDefault="000F4D8E" w:rsidP="000F4D8E">
      <w:pPr>
        <w:ind w:left="480" w:hangingChars="200" w:hanging="480"/>
        <w:rPr>
          <w:rFonts w:ascii="標楷體" w:eastAsia="標楷體" w:hAnsi="標楷體"/>
          <w:b/>
        </w:rPr>
      </w:pPr>
      <w:r>
        <w:rPr>
          <w:rFonts w:ascii="標楷體" w:eastAsia="標楷體" w:hAnsi="標楷體"/>
          <w:b/>
        </w:rPr>
        <w:lastRenderedPageBreak/>
        <w:t xml:space="preserve">    第一學期的課後輔導，還是要拜託考科的老師為主，大家一起為學生做課程統整複習或學習的評鑑。</w:t>
      </w:r>
    </w:p>
    <w:p w:rsidR="000F4D8E" w:rsidRPr="00293A36" w:rsidRDefault="000F4D8E" w:rsidP="000F4D8E">
      <w:pPr>
        <w:rPr>
          <w:rFonts w:ascii="標楷體" w:eastAsia="標楷體" w:hAnsi="標楷體"/>
        </w:rPr>
      </w:pPr>
      <w:r>
        <w:rPr>
          <w:rFonts w:ascii="標楷體" w:eastAsia="標楷體" w:hAnsi="標楷體"/>
        </w:rPr>
        <w:t>三</w:t>
      </w:r>
      <w:r w:rsidRPr="00293A36">
        <w:rPr>
          <w:rFonts w:ascii="標楷體" w:eastAsia="標楷體" w:hAnsi="標楷體"/>
        </w:rPr>
        <w:t>、各種類的教師研習活動，尤其有被教育局規定必須參加的研習類別，請務必</w:t>
      </w:r>
      <w:r>
        <w:rPr>
          <w:rFonts w:ascii="標楷體" w:eastAsia="標楷體" w:hAnsi="標楷體" w:hint="eastAsia"/>
        </w:rPr>
        <w:t>確實</w:t>
      </w:r>
      <w:r w:rsidRPr="00293A36">
        <w:rPr>
          <w:rFonts w:ascii="標楷體" w:eastAsia="標楷體" w:hAnsi="標楷體"/>
        </w:rPr>
        <w:t>參加。</w:t>
      </w:r>
    </w:p>
    <w:p w:rsidR="000F4D8E" w:rsidRPr="00482486" w:rsidRDefault="000F4D8E" w:rsidP="000F4D8E">
      <w:pPr>
        <w:widowControl/>
        <w:ind w:left="480" w:hangingChars="200" w:hanging="480"/>
        <w:jc w:val="both"/>
        <w:rPr>
          <w:rFonts w:ascii="標楷體" w:eastAsia="標楷體" w:hAnsi="標楷體" w:cs="新細明體"/>
          <w:kern w:val="0"/>
        </w:rPr>
      </w:pPr>
      <w:r w:rsidRPr="00482486">
        <w:rPr>
          <w:rFonts w:ascii="標楷體" w:eastAsia="標楷體" w:hAnsi="標楷體" w:cs="新細明體"/>
          <w:kern w:val="0"/>
        </w:rPr>
        <w:t>四、「生生用平板」說明</w:t>
      </w:r>
    </w:p>
    <w:p w:rsidR="000F4D8E" w:rsidRPr="00482486" w:rsidRDefault="000F4D8E" w:rsidP="000F4D8E">
      <w:pPr>
        <w:widowControl/>
        <w:ind w:leftChars="200" w:left="960" w:hangingChars="200" w:hanging="480"/>
        <w:jc w:val="both"/>
        <w:rPr>
          <w:rFonts w:ascii="標楷體" w:eastAsia="標楷體" w:hAnsi="標楷體" w:cs="新細明體"/>
          <w:kern w:val="0"/>
        </w:rPr>
      </w:pPr>
      <w:r w:rsidRPr="00482486">
        <w:rPr>
          <w:rFonts w:ascii="標楷體" w:eastAsia="標楷體" w:hAnsi="標楷體" w:cs="新細明體"/>
          <w:kern w:val="0"/>
        </w:rPr>
        <w:t>(一)學校目前共有14台平板車(11新+3原有)，每車有30片平板。</w:t>
      </w:r>
    </w:p>
    <w:p w:rsidR="000F4D8E" w:rsidRDefault="000F4D8E" w:rsidP="000F4D8E">
      <w:pPr>
        <w:widowControl/>
        <w:ind w:leftChars="200" w:left="960" w:hangingChars="200" w:hanging="480"/>
        <w:jc w:val="both"/>
        <w:rPr>
          <w:rFonts w:ascii="標楷體" w:eastAsia="標楷體" w:hAnsi="標楷體" w:cs="新細明體"/>
          <w:kern w:val="0"/>
        </w:rPr>
      </w:pPr>
      <w:r w:rsidRPr="00482486">
        <w:rPr>
          <w:rFonts w:ascii="標楷體" w:eastAsia="標楷體" w:hAnsi="標楷體" w:cs="新細明體"/>
          <w:kern w:val="0"/>
        </w:rPr>
        <w:t>(二)</w:t>
      </w:r>
      <w:r>
        <w:rPr>
          <w:rFonts w:ascii="標楷體" w:eastAsia="標楷體" w:hAnsi="標楷體" w:cs="新細明體"/>
          <w:kern w:val="0"/>
        </w:rPr>
        <w:t>借用地點及數量規劃：</w:t>
      </w:r>
    </w:p>
    <w:p w:rsidR="000F4D8E" w:rsidRDefault="000F4D8E" w:rsidP="000F4D8E">
      <w:pPr>
        <w:widowControl/>
        <w:ind w:leftChars="400" w:left="1440" w:hangingChars="200" w:hanging="480"/>
        <w:jc w:val="both"/>
        <w:rPr>
          <w:rFonts w:ascii="標楷體" w:eastAsia="標楷體" w:hAnsi="標楷體" w:cs="新細明體"/>
          <w:kern w:val="0"/>
        </w:rPr>
      </w:pPr>
      <w:r>
        <w:rPr>
          <w:rFonts w:ascii="標楷體" w:eastAsia="標楷體" w:hAnsi="標楷體" w:cs="新細明體"/>
          <w:kern w:val="0"/>
        </w:rPr>
        <w:t>1.七年級學生</w:t>
      </w:r>
      <w:r w:rsidRPr="00482486">
        <w:rPr>
          <w:rFonts w:ascii="標楷體" w:eastAsia="標楷體" w:hAnsi="標楷體" w:cs="新細明體"/>
          <w:kern w:val="0"/>
        </w:rPr>
        <w:t>及音樂班3班</w:t>
      </w:r>
      <w:r>
        <w:rPr>
          <w:rFonts w:ascii="標楷體" w:eastAsia="標楷體" w:hAnsi="標楷體" w:cs="新細明體"/>
          <w:kern w:val="0"/>
        </w:rPr>
        <w:t>：圖書館，有3台平板車</w:t>
      </w:r>
    </w:p>
    <w:p w:rsidR="000F4D8E" w:rsidRDefault="000F4D8E" w:rsidP="000F4D8E">
      <w:pPr>
        <w:widowControl/>
        <w:ind w:leftChars="400" w:left="1440" w:hangingChars="200" w:hanging="480"/>
        <w:jc w:val="both"/>
        <w:rPr>
          <w:rFonts w:ascii="標楷體" w:eastAsia="標楷體" w:hAnsi="標楷體" w:cs="新細明體"/>
          <w:kern w:val="0"/>
        </w:rPr>
      </w:pPr>
      <w:r>
        <w:rPr>
          <w:rFonts w:ascii="標楷體" w:eastAsia="標楷體" w:hAnsi="標楷體" w:cs="新細明體" w:hint="eastAsia"/>
          <w:kern w:val="0"/>
        </w:rPr>
        <w:t>2.八年級學生：信102</w:t>
      </w:r>
      <w:r>
        <w:rPr>
          <w:rFonts w:ascii="標楷體" w:eastAsia="標楷體" w:hAnsi="標楷體" w:cs="新細明體"/>
          <w:kern w:val="0"/>
        </w:rPr>
        <w:t>，有4台平板車</w:t>
      </w:r>
    </w:p>
    <w:p w:rsidR="000F4D8E" w:rsidRDefault="000F4D8E" w:rsidP="000F4D8E">
      <w:pPr>
        <w:widowControl/>
        <w:ind w:leftChars="400" w:left="1440" w:hangingChars="200" w:hanging="480"/>
        <w:jc w:val="both"/>
        <w:rPr>
          <w:rFonts w:ascii="標楷體" w:eastAsia="標楷體" w:hAnsi="標楷體" w:cs="新細明體"/>
          <w:kern w:val="0"/>
        </w:rPr>
      </w:pPr>
      <w:r>
        <w:rPr>
          <w:rFonts w:ascii="標楷體" w:eastAsia="標楷體" w:hAnsi="標楷體" w:cs="新細明體"/>
          <w:kern w:val="0"/>
        </w:rPr>
        <w:t>3.九年級學生及舞蹈班：設備組</w:t>
      </w:r>
      <w:r>
        <w:rPr>
          <w:rFonts w:ascii="標楷體" w:eastAsia="標楷體" w:hAnsi="標楷體" w:cs="新細明體" w:hint="eastAsia"/>
          <w:kern w:val="0"/>
        </w:rPr>
        <w:t>，</w:t>
      </w:r>
      <w:r w:rsidRPr="00482486">
        <w:rPr>
          <w:rFonts w:ascii="標楷體" w:eastAsia="標楷體" w:hAnsi="標楷體" w:cs="新細明體"/>
          <w:kern w:val="0"/>
        </w:rPr>
        <w:t>4+3(原有)台</w:t>
      </w:r>
      <w:r>
        <w:rPr>
          <w:rFonts w:ascii="標楷體" w:eastAsia="標楷體" w:hAnsi="標楷體" w:cs="新細明體"/>
          <w:kern w:val="0"/>
        </w:rPr>
        <w:t>平板車</w:t>
      </w:r>
    </w:p>
    <w:p w:rsidR="000F4D8E" w:rsidRDefault="000F4D8E" w:rsidP="000F4D8E">
      <w:pPr>
        <w:widowControl/>
        <w:ind w:leftChars="200" w:left="1471" w:hangingChars="413" w:hanging="991"/>
        <w:jc w:val="both"/>
        <w:rPr>
          <w:rFonts w:ascii="標楷體" w:eastAsia="標楷體" w:hAnsi="標楷體" w:cs="新細明體"/>
          <w:kern w:val="0"/>
        </w:rPr>
      </w:pPr>
      <w:r w:rsidRPr="00482486">
        <w:rPr>
          <w:rFonts w:ascii="標楷體" w:eastAsia="標楷體" w:hAnsi="標楷體" w:cs="新細明體"/>
          <w:kern w:val="0"/>
        </w:rPr>
        <w:t>(三)因</w:t>
      </w:r>
      <w:r w:rsidRPr="00482486">
        <w:rPr>
          <w:rFonts w:ascii="標楷體" w:eastAsia="標楷體" w:hAnsi="標楷體" w:cs="新細明體" w:hint="eastAsia"/>
          <w:kern w:val="0"/>
        </w:rPr>
        <w:t>iPad預設無法自行安裝APP，老師若因課程有安裝需求，請於3天前將APP名稱</w:t>
      </w:r>
    </w:p>
    <w:p w:rsidR="000F4D8E" w:rsidRDefault="000F4D8E" w:rsidP="000F4D8E">
      <w:pPr>
        <w:widowControl/>
        <w:ind w:leftChars="200" w:left="1471" w:hangingChars="413" w:hanging="991"/>
        <w:jc w:val="both"/>
        <w:rPr>
          <w:rFonts w:ascii="標楷體" w:eastAsia="標楷體" w:hAnsi="標楷體" w:cs="新細明體"/>
          <w:kern w:val="0"/>
        </w:rPr>
      </w:pPr>
      <w:r>
        <w:rPr>
          <w:rFonts w:ascii="標楷體" w:eastAsia="標楷體" w:hAnsi="標楷體" w:cs="新細明體" w:hint="eastAsia"/>
          <w:kern w:val="0"/>
        </w:rPr>
        <w:t xml:space="preserve">    </w:t>
      </w:r>
      <w:r w:rsidRPr="00482486">
        <w:rPr>
          <w:rFonts w:ascii="標楷體" w:eastAsia="標楷體" w:hAnsi="標楷體" w:cs="新細明體" w:hint="eastAsia"/>
          <w:kern w:val="0"/>
        </w:rPr>
        <w:t>及圖示（一定要有圖示，因為很多同名APP）寄至mis@chjhs.tyc.edu.tw，資訊組</w:t>
      </w:r>
    </w:p>
    <w:p w:rsidR="000F4D8E" w:rsidRDefault="000F4D8E" w:rsidP="000F4D8E">
      <w:pPr>
        <w:widowControl/>
        <w:ind w:leftChars="200" w:left="1471" w:hangingChars="413" w:hanging="991"/>
        <w:jc w:val="both"/>
        <w:rPr>
          <w:rFonts w:ascii="標楷體" w:eastAsia="標楷體" w:hAnsi="標楷體" w:cs="新細明體"/>
          <w:kern w:val="0"/>
        </w:rPr>
      </w:pPr>
      <w:r>
        <w:rPr>
          <w:rFonts w:ascii="標楷體" w:eastAsia="標楷體" w:hAnsi="標楷體" w:cs="新細明體" w:hint="eastAsia"/>
          <w:kern w:val="0"/>
        </w:rPr>
        <w:t xml:space="preserve">    </w:t>
      </w:r>
      <w:r w:rsidRPr="00482486">
        <w:rPr>
          <w:rFonts w:ascii="標楷體" w:eastAsia="標楷體" w:hAnsi="標楷體" w:cs="新細明體" w:hint="eastAsia"/>
          <w:kern w:val="0"/>
        </w:rPr>
        <w:t>會於後台購買後推播至iPad。</w:t>
      </w:r>
    </w:p>
    <w:p w:rsidR="000F4D8E" w:rsidRPr="004A74D9" w:rsidRDefault="000F4D8E" w:rsidP="000F4D8E">
      <w:pPr>
        <w:widowControl/>
        <w:ind w:leftChars="200" w:left="1471" w:hangingChars="413" w:hanging="991"/>
        <w:jc w:val="both"/>
        <w:rPr>
          <w:rFonts w:ascii="標楷體" w:eastAsia="標楷體" w:hAnsi="標楷體" w:cs="新細明體"/>
          <w:kern w:val="0"/>
        </w:rPr>
      </w:pPr>
      <w:r>
        <w:rPr>
          <w:rFonts w:ascii="標楷體" w:eastAsia="標楷體" w:hAnsi="標楷體" w:cs="新細明體"/>
          <w:kern w:val="0"/>
        </w:rPr>
        <w:t>(四)</w:t>
      </w:r>
      <w:r w:rsidRPr="004A74D9">
        <w:rPr>
          <w:rFonts w:ascii="標楷體" w:eastAsia="標楷體" w:hAnsi="標楷體" w:cs="新細明體" w:hint="eastAsia"/>
          <w:kern w:val="0"/>
        </w:rPr>
        <w:t>iPad</w:t>
      </w:r>
      <w:r>
        <w:rPr>
          <w:rFonts w:ascii="標楷體" w:eastAsia="標楷體" w:hAnsi="標楷體" w:cs="新細明體" w:hint="eastAsia"/>
          <w:kern w:val="0"/>
        </w:rPr>
        <w:t>借用/</w:t>
      </w:r>
      <w:r w:rsidRPr="004A74D9">
        <w:rPr>
          <w:rFonts w:ascii="標楷體" w:eastAsia="標楷體" w:hAnsi="標楷體" w:cs="新細明體" w:hint="eastAsia"/>
          <w:kern w:val="0"/>
        </w:rPr>
        <w:t>使用</w:t>
      </w:r>
      <w:r>
        <w:rPr>
          <w:rFonts w:ascii="標楷體" w:eastAsia="標楷體" w:hAnsi="標楷體" w:cs="新細明體" w:hint="eastAsia"/>
          <w:kern w:val="0"/>
        </w:rPr>
        <w:t>提醒</w:t>
      </w:r>
    </w:p>
    <w:p w:rsidR="000F4D8E" w:rsidRPr="004A74D9" w:rsidRDefault="000F4D8E" w:rsidP="000F4D8E">
      <w:pPr>
        <w:widowControl/>
        <w:ind w:leftChars="400" w:left="1951" w:hangingChars="413" w:hanging="991"/>
        <w:jc w:val="both"/>
        <w:rPr>
          <w:rFonts w:ascii="標楷體" w:eastAsia="標楷體" w:hAnsi="標楷體" w:cs="新細明體"/>
          <w:kern w:val="0"/>
        </w:rPr>
      </w:pPr>
      <w:r>
        <w:rPr>
          <w:rFonts w:ascii="標楷體" w:eastAsia="標楷體" w:hAnsi="標楷體" w:cs="新細明體" w:hint="eastAsia"/>
          <w:kern w:val="0"/>
        </w:rPr>
        <w:t>1.</w:t>
      </w:r>
      <w:r w:rsidRPr="004A74D9">
        <w:rPr>
          <w:rFonts w:ascii="標楷體" w:eastAsia="標楷體" w:hAnsi="標楷體" w:cs="新細明體" w:hint="eastAsia"/>
          <w:kern w:val="0"/>
        </w:rPr>
        <w:t>老師</w:t>
      </w:r>
      <w:r>
        <w:rPr>
          <w:rFonts w:ascii="標楷體" w:eastAsia="標楷體" w:hAnsi="標楷體" w:cs="新細明體" w:hint="eastAsia"/>
          <w:kern w:val="0"/>
        </w:rPr>
        <w:t>：請</w:t>
      </w:r>
      <w:r w:rsidRPr="004A74D9">
        <w:rPr>
          <w:rFonts w:ascii="標楷體" w:eastAsia="標楷體" w:hAnsi="標楷體" w:cs="新細明體" w:hint="eastAsia"/>
          <w:kern w:val="0"/>
        </w:rPr>
        <w:t>於</w:t>
      </w:r>
      <w:r>
        <w:rPr>
          <w:rFonts w:ascii="標楷體" w:eastAsia="標楷體" w:hAnsi="標楷體" w:cs="新細明體" w:hint="eastAsia"/>
          <w:kern w:val="0"/>
        </w:rPr>
        <w:t>上</w:t>
      </w:r>
      <w:r w:rsidRPr="004A74D9">
        <w:rPr>
          <w:rFonts w:ascii="標楷體" w:eastAsia="標楷體" w:hAnsi="標楷體" w:cs="新細明體" w:hint="eastAsia"/>
          <w:kern w:val="0"/>
        </w:rPr>
        <w:t>課前</w:t>
      </w:r>
      <w:r>
        <w:rPr>
          <w:rFonts w:ascii="標楷體" w:eastAsia="標楷體" w:hAnsi="標楷體" w:cs="新細明體" w:hint="eastAsia"/>
          <w:kern w:val="0"/>
        </w:rPr>
        <w:t>，先依您上課年段至管理地點</w:t>
      </w:r>
      <w:r w:rsidRPr="004A74D9">
        <w:rPr>
          <w:rFonts w:ascii="標楷體" w:eastAsia="標楷體" w:hAnsi="標楷體" w:cs="新細明體" w:hint="eastAsia"/>
          <w:kern w:val="0"/>
        </w:rPr>
        <w:t>登記使用時段，並依借用數量安排學生上課前到圖書館(7年級)、資訊組(8年級)、設備組(9年級)借</w:t>
      </w:r>
      <w:r>
        <w:rPr>
          <w:rFonts w:ascii="標楷體" w:eastAsia="標楷體" w:hAnsi="標楷體" w:cs="新細明體" w:hint="eastAsia"/>
          <w:kern w:val="0"/>
        </w:rPr>
        <w:t>出</w:t>
      </w:r>
      <w:r w:rsidRPr="004A74D9">
        <w:rPr>
          <w:rFonts w:ascii="標楷體" w:eastAsia="標楷體" w:hAnsi="標楷體" w:cs="新細明體" w:hint="eastAsia"/>
          <w:kern w:val="0"/>
        </w:rPr>
        <w:t>平版。</w:t>
      </w:r>
    </w:p>
    <w:p w:rsidR="000F4D8E" w:rsidRPr="004A74D9" w:rsidRDefault="000F4D8E" w:rsidP="000F4D8E">
      <w:pPr>
        <w:widowControl/>
        <w:ind w:leftChars="400" w:left="1951" w:hangingChars="413" w:hanging="991"/>
        <w:jc w:val="both"/>
        <w:rPr>
          <w:rFonts w:ascii="標楷體" w:eastAsia="標楷體" w:hAnsi="標楷體" w:cs="新細明體"/>
          <w:kern w:val="0"/>
        </w:rPr>
      </w:pPr>
      <w:r>
        <w:rPr>
          <w:rFonts w:ascii="標楷體" w:eastAsia="標楷體" w:hAnsi="標楷體" w:cs="新細明體" w:hint="eastAsia"/>
          <w:kern w:val="0"/>
        </w:rPr>
        <w:t>2.</w:t>
      </w:r>
      <w:r w:rsidRPr="004A74D9">
        <w:rPr>
          <w:rFonts w:ascii="標楷體" w:eastAsia="標楷體" w:hAnsi="標楷體" w:cs="新細明體" w:hint="eastAsia"/>
          <w:kern w:val="0"/>
        </w:rPr>
        <w:t>學生</w:t>
      </w:r>
      <w:r>
        <w:rPr>
          <w:rFonts w:ascii="標楷體" w:eastAsia="標楷體" w:hAnsi="標楷體" w:cs="新細明體" w:hint="eastAsia"/>
          <w:kern w:val="0"/>
        </w:rPr>
        <w:t>：</w:t>
      </w:r>
      <w:r w:rsidRPr="004A74D9">
        <w:rPr>
          <w:rFonts w:ascii="標楷體" w:eastAsia="標楷體" w:hAnsi="標楷體" w:cs="新細明體" w:hint="eastAsia"/>
          <w:kern w:val="0"/>
        </w:rPr>
        <w:t xml:space="preserve"> </w:t>
      </w:r>
    </w:p>
    <w:p w:rsidR="000F4D8E" w:rsidRPr="004A74D9" w:rsidRDefault="000F4D8E" w:rsidP="000F4D8E">
      <w:pPr>
        <w:widowControl/>
        <w:ind w:leftChars="500" w:left="2191" w:hangingChars="413" w:hanging="991"/>
        <w:jc w:val="both"/>
        <w:rPr>
          <w:rFonts w:ascii="標楷體" w:eastAsia="標楷體" w:hAnsi="標楷體" w:cs="新細明體"/>
          <w:kern w:val="0"/>
        </w:rPr>
      </w:pPr>
      <w:r>
        <w:rPr>
          <w:rFonts w:ascii="標楷體" w:eastAsia="標楷體" w:hAnsi="標楷體" w:cs="新細明體" w:hint="eastAsia"/>
          <w:kern w:val="0"/>
        </w:rPr>
        <w:t>(1)</w:t>
      </w:r>
      <w:r w:rsidRPr="004A74D9">
        <w:rPr>
          <w:rFonts w:ascii="標楷體" w:eastAsia="標楷體" w:hAnsi="標楷體" w:cs="新細明體" w:hint="eastAsia"/>
          <w:kern w:val="0"/>
        </w:rPr>
        <w:t>請依照座號取用iPad，並於記錄表簽名。</w:t>
      </w:r>
    </w:p>
    <w:p w:rsidR="000F4D8E" w:rsidRPr="004A74D9" w:rsidRDefault="000F4D8E" w:rsidP="000F4D8E">
      <w:pPr>
        <w:widowControl/>
        <w:ind w:leftChars="500" w:left="1560" w:hangingChars="150" w:hanging="360"/>
        <w:jc w:val="both"/>
        <w:rPr>
          <w:rFonts w:ascii="標楷體" w:eastAsia="標楷體" w:hAnsi="標楷體" w:cs="新細明體"/>
          <w:kern w:val="0"/>
        </w:rPr>
      </w:pPr>
      <w:r>
        <w:rPr>
          <w:rFonts w:ascii="標楷體" w:eastAsia="標楷體" w:hAnsi="標楷體" w:cs="新細明體" w:hint="eastAsia"/>
          <w:kern w:val="0"/>
        </w:rPr>
        <w:t>(2)</w:t>
      </w:r>
      <w:r w:rsidRPr="004A74D9">
        <w:rPr>
          <w:rFonts w:ascii="標楷體" w:eastAsia="標楷體" w:hAnsi="標楷體" w:cs="新細明體" w:hint="eastAsia"/>
          <w:kern w:val="0"/>
        </w:rPr>
        <w:t>使用APP如發現前人未登出，請登出後再開始使用，使用完畢記得登出並移除帳戶後再繳回。使用他人帳戶，將負擔相關法律責任。</w:t>
      </w:r>
    </w:p>
    <w:p w:rsidR="000F4D8E" w:rsidRPr="004A74D9" w:rsidRDefault="000F4D8E" w:rsidP="000F4D8E">
      <w:pPr>
        <w:widowControl/>
        <w:ind w:leftChars="500" w:left="2191" w:hangingChars="413" w:hanging="991"/>
        <w:jc w:val="both"/>
        <w:rPr>
          <w:rFonts w:ascii="標楷體" w:eastAsia="標楷體" w:hAnsi="標楷體" w:cs="新細明體"/>
          <w:kern w:val="0"/>
        </w:rPr>
      </w:pPr>
      <w:r>
        <w:rPr>
          <w:rFonts w:ascii="標楷體" w:eastAsia="標楷體" w:hAnsi="標楷體" w:cs="新細明體" w:hint="eastAsia"/>
          <w:kern w:val="0"/>
        </w:rPr>
        <w:t>(3)</w:t>
      </w:r>
      <w:r w:rsidRPr="004A74D9">
        <w:rPr>
          <w:rFonts w:ascii="標楷體" w:eastAsia="標楷體" w:hAnsi="標楷體" w:cs="新細明體" w:hint="eastAsia"/>
          <w:kern w:val="0"/>
        </w:rPr>
        <w:t>上課前後，請洗淨雙手，上課中勿觸碰口鼻。</w:t>
      </w:r>
    </w:p>
    <w:p w:rsidR="000F4D8E" w:rsidRDefault="000F4D8E" w:rsidP="000F4D8E">
      <w:pPr>
        <w:widowControl/>
        <w:ind w:leftChars="500" w:left="2191" w:hangingChars="413" w:hanging="991"/>
        <w:jc w:val="both"/>
        <w:rPr>
          <w:rFonts w:ascii="標楷體" w:eastAsia="標楷體" w:hAnsi="標楷體" w:cs="新細明體"/>
          <w:kern w:val="0"/>
        </w:rPr>
      </w:pPr>
      <w:r>
        <w:rPr>
          <w:rFonts w:ascii="標楷體" w:eastAsia="標楷體" w:hAnsi="標楷體" w:cs="新細明體" w:hint="eastAsia"/>
          <w:kern w:val="0"/>
        </w:rPr>
        <w:t>(4)</w:t>
      </w:r>
      <w:r w:rsidRPr="004A74D9">
        <w:rPr>
          <w:rFonts w:ascii="標楷體" w:eastAsia="標楷體" w:hAnsi="標楷體" w:cs="新細明體" w:hint="eastAsia"/>
          <w:kern w:val="0"/>
        </w:rPr>
        <w:t>有任何使用問題請讓老師知道，並由老師將情況說明記載於使用紀錄表。</w:t>
      </w:r>
    </w:p>
    <w:p w:rsidR="000F4D8E" w:rsidRPr="005D58B1" w:rsidRDefault="000F4D8E" w:rsidP="000F4D8E">
      <w:pPr>
        <w:widowControl/>
        <w:ind w:leftChars="200" w:left="960" w:hangingChars="200" w:hanging="480"/>
        <w:jc w:val="both"/>
        <w:rPr>
          <w:rFonts w:ascii="標楷體" w:eastAsia="標楷體" w:hAnsi="標楷體" w:cs="新細明體"/>
          <w:kern w:val="0"/>
        </w:rPr>
      </w:pPr>
      <w:r>
        <w:rPr>
          <w:rFonts w:ascii="標楷體" w:eastAsia="標楷體" w:hAnsi="標楷體" w:cs="新細明體"/>
          <w:kern w:val="0"/>
        </w:rPr>
        <w:t>(五)</w:t>
      </w:r>
      <w:r w:rsidRPr="005D58B1">
        <w:rPr>
          <w:rFonts w:ascii="標楷體" w:eastAsia="標楷體" w:hAnsi="標楷體" w:cs="新細明體"/>
          <w:kern w:val="0"/>
        </w:rPr>
        <w:t>桃園市政府教育局</w:t>
      </w:r>
      <w:r w:rsidRPr="005D58B1">
        <w:rPr>
          <w:rFonts w:ascii="標楷體" w:eastAsia="標楷體" w:hAnsi="標楷體" w:hint="eastAsia"/>
          <w:color w:val="000000"/>
          <w:shd w:val="clear" w:color="auto" w:fill="FFFFFF"/>
        </w:rPr>
        <w:t>111年7月29日桃教資字第1110067976號函</w:t>
      </w:r>
      <w:r>
        <w:rPr>
          <w:rFonts w:ascii="標楷體" w:eastAsia="標楷體" w:hAnsi="標楷體" w:hint="eastAsia"/>
          <w:color w:val="000000"/>
          <w:shd w:val="clear" w:color="auto" w:fill="FFFFFF"/>
        </w:rPr>
        <w:t>，</w:t>
      </w:r>
      <w:r w:rsidRPr="005D58B1">
        <w:rPr>
          <w:rFonts w:ascii="標楷體" w:eastAsia="標楷體" w:hAnsi="標楷體" w:hint="eastAsia"/>
          <w:color w:val="000000"/>
          <w:shd w:val="clear" w:color="auto" w:fill="FFFFFF"/>
        </w:rPr>
        <w:t>為建立本市「推動中小學數位學習精進方案」計畫之相關設備管理機制及減輕設備管理者工作負荷，使設備得到有效運用，計畫設備管理教師得專案減授課節數。</w:t>
      </w:r>
      <w:r>
        <w:rPr>
          <w:rFonts w:ascii="標楷體" w:eastAsia="標楷體" w:hAnsi="標楷體" w:hint="eastAsia"/>
          <w:color w:val="000000"/>
          <w:shd w:val="clear" w:color="auto" w:fill="FFFFFF"/>
        </w:rPr>
        <w:t>(依本校班級數，本案減授數為8節)</w:t>
      </w:r>
    </w:p>
    <w:p w:rsidR="000F4D8E" w:rsidRPr="00277910" w:rsidRDefault="000F4D8E" w:rsidP="000F4D8E">
      <w:pPr>
        <w:widowControl/>
        <w:ind w:leftChars="400" w:left="1200" w:hangingChars="100" w:hanging="240"/>
        <w:rPr>
          <w:rFonts w:ascii="標楷體" w:eastAsia="標楷體" w:hAnsi="標楷體" w:cs="新細明體"/>
          <w:kern w:val="0"/>
        </w:rPr>
      </w:pPr>
      <w:r>
        <w:rPr>
          <w:rFonts w:ascii="標楷體" w:eastAsia="標楷體" w:hAnsi="標楷體" w:cs="新細明體"/>
          <w:kern w:val="0"/>
        </w:rPr>
        <w:t>1.</w:t>
      </w:r>
      <w:r w:rsidRPr="00277910">
        <w:rPr>
          <w:rFonts w:ascii="標楷體" w:eastAsia="標楷體" w:hAnsi="標楷體" w:cs="新細明體"/>
          <w:kern w:val="0"/>
        </w:rPr>
        <w:t>考量本減授案來文時間</w:t>
      </w:r>
      <w:r>
        <w:rPr>
          <w:rFonts w:ascii="標楷體" w:eastAsia="標楷體" w:hAnsi="標楷體" w:cs="新細明體"/>
          <w:kern w:val="0"/>
        </w:rPr>
        <w:t>較</w:t>
      </w:r>
      <w:r w:rsidRPr="00277910">
        <w:rPr>
          <w:rFonts w:ascii="標楷體" w:eastAsia="標楷體" w:hAnsi="標楷體" w:cs="新細明體"/>
          <w:kern w:val="0"/>
        </w:rPr>
        <w:t>晚，校內配課及代理代課教師甄選科目皆規</w:t>
      </w:r>
      <w:r>
        <w:rPr>
          <w:rFonts w:ascii="標楷體" w:eastAsia="標楷體" w:hAnsi="標楷體" w:cs="新細明體"/>
          <w:kern w:val="0"/>
        </w:rPr>
        <w:t>劃</w:t>
      </w:r>
      <w:r w:rsidRPr="00277910">
        <w:rPr>
          <w:rFonts w:ascii="標楷體" w:eastAsia="標楷體" w:hAnsi="標楷體" w:cs="新細明體"/>
          <w:kern w:val="0"/>
        </w:rPr>
        <w:t>執行中，為減小校內各業務運作影響，</w:t>
      </w:r>
      <w:r>
        <w:rPr>
          <w:rFonts w:ascii="標楷體" w:eastAsia="標楷體" w:hAnsi="標楷體" w:cs="新細明體"/>
          <w:kern w:val="0"/>
        </w:rPr>
        <w:t>已簽請校長同意在不影響課務為前提下，先將職</w:t>
      </w:r>
      <w:r w:rsidRPr="00277910">
        <w:rPr>
          <w:rFonts w:ascii="標楷體" w:eastAsia="標楷體" w:hAnsi="標楷體" w:cs="新細明體"/>
          <w:kern w:val="0"/>
        </w:rPr>
        <w:t>掌分配及減授規劃如下:</w:t>
      </w:r>
    </w:p>
    <w:p w:rsidR="000F4D8E" w:rsidRPr="00277910" w:rsidRDefault="000F4D8E" w:rsidP="000F4D8E">
      <w:pPr>
        <w:widowControl/>
        <w:ind w:leftChars="500" w:left="1440" w:hangingChars="100" w:hanging="240"/>
        <w:rPr>
          <w:rFonts w:ascii="標楷體" w:eastAsia="標楷體" w:hAnsi="標楷體" w:cs="新細明體"/>
          <w:kern w:val="0"/>
        </w:rPr>
      </w:pPr>
      <w:r w:rsidRPr="00277910">
        <w:rPr>
          <w:rFonts w:ascii="標楷體" w:eastAsia="標楷體" w:hAnsi="標楷體" w:cs="新細明體"/>
          <w:kern w:val="0"/>
        </w:rPr>
        <w:t>(</w:t>
      </w:r>
      <w:r>
        <w:rPr>
          <w:rFonts w:ascii="標楷體" w:eastAsia="標楷體" w:hAnsi="標楷體" w:cs="新細明體"/>
          <w:kern w:val="0"/>
        </w:rPr>
        <w:t>1</w:t>
      </w:r>
      <w:r w:rsidRPr="00277910">
        <w:rPr>
          <w:rFonts w:ascii="標楷體" w:eastAsia="標楷體" w:hAnsi="標楷體" w:cs="新細明體"/>
          <w:kern w:val="0"/>
        </w:rPr>
        <w:t>)資訊組長</w:t>
      </w:r>
      <w:r>
        <w:rPr>
          <w:rFonts w:ascii="標楷體" w:eastAsia="標楷體" w:hAnsi="標楷體" w:cs="新細明體"/>
          <w:kern w:val="0"/>
        </w:rPr>
        <w:t>：減</w:t>
      </w:r>
      <w:r w:rsidRPr="00277910">
        <w:rPr>
          <w:rFonts w:ascii="標楷體" w:eastAsia="標楷體" w:hAnsi="標楷體" w:cs="新細明體"/>
          <w:kern w:val="0"/>
        </w:rPr>
        <w:t>1</w:t>
      </w:r>
      <w:r>
        <w:rPr>
          <w:rFonts w:ascii="標楷體" w:eastAsia="標楷體" w:hAnsi="標楷體" w:cs="新細明體"/>
          <w:kern w:val="0"/>
        </w:rPr>
        <w:t>，職</w:t>
      </w:r>
      <w:r w:rsidRPr="00277910">
        <w:rPr>
          <w:rFonts w:ascii="標楷體" w:eastAsia="標楷體" w:hAnsi="標楷體" w:cs="新細明體"/>
          <w:kern w:val="0"/>
        </w:rPr>
        <w:t>掌</w:t>
      </w:r>
      <w:r>
        <w:rPr>
          <w:rFonts w:ascii="標楷體" w:eastAsia="標楷體" w:hAnsi="標楷體" w:cs="新細明體"/>
          <w:kern w:val="0"/>
        </w:rPr>
        <w:t>：</w:t>
      </w:r>
      <w:r w:rsidRPr="00277910">
        <w:rPr>
          <w:rFonts w:ascii="標楷體" w:eastAsia="標楷體" w:hAnsi="標楷體" w:cs="新細明體"/>
          <w:kern w:val="0"/>
        </w:rPr>
        <w:t>公文處理、後台管理、教師數位研習管理。</w:t>
      </w:r>
    </w:p>
    <w:p w:rsidR="000F4D8E" w:rsidRPr="00277910" w:rsidRDefault="000F4D8E" w:rsidP="000F4D8E">
      <w:pPr>
        <w:widowControl/>
        <w:ind w:leftChars="500" w:left="1440" w:hangingChars="100" w:hanging="240"/>
        <w:rPr>
          <w:rFonts w:ascii="標楷體" w:eastAsia="標楷體" w:hAnsi="標楷體" w:cs="新細明體"/>
          <w:kern w:val="0"/>
        </w:rPr>
      </w:pPr>
      <w:r w:rsidRPr="00277910">
        <w:rPr>
          <w:rFonts w:ascii="標楷體" w:eastAsia="標楷體" w:hAnsi="標楷體" w:cs="新細明體"/>
          <w:kern w:val="0"/>
        </w:rPr>
        <w:t>(</w:t>
      </w:r>
      <w:r>
        <w:rPr>
          <w:rFonts w:ascii="標楷體" w:eastAsia="標楷體" w:hAnsi="標楷體" w:cs="新細明體"/>
          <w:kern w:val="0"/>
        </w:rPr>
        <w:t>2</w:t>
      </w:r>
      <w:r w:rsidRPr="00277910">
        <w:rPr>
          <w:rFonts w:ascii="標楷體" w:eastAsia="標楷體" w:hAnsi="標楷體" w:cs="新細明體"/>
          <w:kern w:val="0"/>
        </w:rPr>
        <w:t>)資訊協行教師</w:t>
      </w:r>
      <w:r>
        <w:rPr>
          <w:rFonts w:ascii="標楷體" w:eastAsia="標楷體" w:hAnsi="標楷體" w:cs="新細明體"/>
          <w:kern w:val="0"/>
        </w:rPr>
        <w:t>：</w:t>
      </w:r>
      <w:r w:rsidRPr="00277910">
        <w:rPr>
          <w:rFonts w:ascii="標楷體" w:eastAsia="標楷體" w:hAnsi="標楷體" w:cs="新細明體"/>
          <w:kern w:val="0"/>
        </w:rPr>
        <w:t>減3</w:t>
      </w:r>
      <w:r>
        <w:rPr>
          <w:rFonts w:ascii="標楷體" w:eastAsia="標楷體" w:hAnsi="標楷體" w:cs="新細明體"/>
          <w:kern w:val="0"/>
        </w:rPr>
        <w:t>，</w:t>
      </w:r>
      <w:r w:rsidRPr="00277910">
        <w:rPr>
          <w:rFonts w:ascii="標楷體" w:eastAsia="標楷體" w:hAnsi="標楷體" w:cs="新細明體"/>
          <w:kern w:val="0"/>
        </w:rPr>
        <w:t>維護及設定、教師問題解答、簡單障礙排除。</w:t>
      </w:r>
    </w:p>
    <w:p w:rsidR="000F4D8E" w:rsidRPr="00277910" w:rsidRDefault="000F4D8E" w:rsidP="000F4D8E">
      <w:pPr>
        <w:widowControl/>
        <w:ind w:leftChars="500" w:left="1560" w:hangingChars="150" w:hanging="360"/>
        <w:rPr>
          <w:rFonts w:ascii="標楷體" w:eastAsia="標楷體" w:hAnsi="標楷體" w:cs="新細明體"/>
          <w:kern w:val="0"/>
        </w:rPr>
      </w:pPr>
      <w:r w:rsidRPr="00277910">
        <w:rPr>
          <w:rFonts w:ascii="標楷體" w:eastAsia="標楷體" w:hAnsi="標楷體" w:cs="新細明體"/>
          <w:kern w:val="0"/>
        </w:rPr>
        <w:t>(</w:t>
      </w:r>
      <w:r>
        <w:rPr>
          <w:rFonts w:ascii="標楷體" w:eastAsia="標楷體" w:hAnsi="標楷體" w:cs="新細明體"/>
          <w:kern w:val="0"/>
        </w:rPr>
        <w:t>3</w:t>
      </w:r>
      <w:r w:rsidRPr="00277910">
        <w:rPr>
          <w:rFonts w:ascii="標楷體" w:eastAsia="標楷體" w:hAnsi="標楷體" w:cs="新細明體"/>
          <w:kern w:val="0"/>
        </w:rPr>
        <w:t>)設備組長</w:t>
      </w:r>
      <w:r>
        <w:rPr>
          <w:rFonts w:ascii="標楷體" w:eastAsia="標楷體" w:hAnsi="標楷體" w:cs="新細明體"/>
          <w:kern w:val="0"/>
        </w:rPr>
        <w:t>：</w:t>
      </w:r>
      <w:r w:rsidRPr="00277910">
        <w:rPr>
          <w:rFonts w:ascii="標楷體" w:eastAsia="標楷體" w:hAnsi="標楷體" w:cs="新細明體"/>
          <w:kern w:val="0"/>
        </w:rPr>
        <w:t>減1</w:t>
      </w:r>
      <w:r>
        <w:rPr>
          <w:rFonts w:ascii="標楷體" w:eastAsia="標楷體" w:hAnsi="標楷體" w:cs="新細明體"/>
          <w:kern w:val="0"/>
        </w:rPr>
        <w:t>；</w:t>
      </w:r>
      <w:r w:rsidRPr="00277910">
        <w:rPr>
          <w:rFonts w:ascii="標楷體" w:eastAsia="標楷體" w:hAnsi="標楷體" w:cs="新細明體"/>
          <w:kern w:val="0"/>
        </w:rPr>
        <w:t>設備協行教師</w:t>
      </w:r>
      <w:r>
        <w:rPr>
          <w:rFonts w:ascii="標楷體" w:eastAsia="標楷體" w:hAnsi="標楷體" w:cs="新細明體"/>
          <w:kern w:val="0"/>
        </w:rPr>
        <w:t>：</w:t>
      </w:r>
      <w:r w:rsidRPr="00277910">
        <w:rPr>
          <w:rFonts w:ascii="標楷體" w:eastAsia="標楷體" w:hAnsi="標楷體" w:cs="新細明體"/>
          <w:kern w:val="0"/>
        </w:rPr>
        <w:t>減3</w:t>
      </w:r>
      <w:r>
        <w:rPr>
          <w:rFonts w:ascii="標楷體" w:eastAsia="標楷體" w:hAnsi="標楷體" w:cs="新細明體"/>
          <w:kern w:val="0"/>
        </w:rPr>
        <w:t>；</w:t>
      </w:r>
      <w:r w:rsidRPr="00277910">
        <w:rPr>
          <w:rFonts w:ascii="標楷體" w:eastAsia="標楷體" w:hAnsi="標楷體" w:cs="新細明體"/>
          <w:kern w:val="0"/>
        </w:rPr>
        <w:t>圖書館管理員，共同負責10台平板車之維護及設定，教師問題解答、簡單障礙排除</w:t>
      </w:r>
      <w:r>
        <w:rPr>
          <w:rFonts w:ascii="標楷體" w:eastAsia="標楷體" w:hAnsi="標楷體" w:cs="新細明體"/>
          <w:kern w:val="0"/>
        </w:rPr>
        <w:t>。</w:t>
      </w:r>
    </w:p>
    <w:p w:rsidR="000F4D8E" w:rsidRPr="00277910" w:rsidRDefault="000F4D8E" w:rsidP="000F4D8E">
      <w:pPr>
        <w:widowControl/>
        <w:ind w:leftChars="400" w:left="1200" w:hangingChars="100" w:hanging="240"/>
        <w:rPr>
          <w:rFonts w:ascii="標楷體" w:eastAsia="標楷體" w:hAnsi="標楷體" w:cs="新細明體"/>
          <w:kern w:val="0"/>
        </w:rPr>
      </w:pPr>
      <w:r>
        <w:rPr>
          <w:rFonts w:ascii="標楷體" w:eastAsia="標楷體" w:hAnsi="標楷體" w:cs="新細明體"/>
          <w:kern w:val="0"/>
        </w:rPr>
        <w:t>2.</w:t>
      </w:r>
      <w:r w:rsidRPr="00277910">
        <w:rPr>
          <w:rFonts w:ascii="標楷體" w:eastAsia="標楷體" w:hAnsi="標楷體" w:cs="新細明體"/>
          <w:kern w:val="0"/>
        </w:rPr>
        <w:t>減授人員</w:t>
      </w:r>
      <w:r>
        <w:rPr>
          <w:rFonts w:ascii="標楷體" w:eastAsia="標楷體" w:hAnsi="標楷體" w:cs="新細明體"/>
          <w:kern w:val="0"/>
        </w:rPr>
        <w:t>須</w:t>
      </w:r>
      <w:r w:rsidRPr="00277910">
        <w:rPr>
          <w:rFonts w:ascii="標楷體" w:eastAsia="標楷體" w:hAnsi="標楷體" w:cs="新細明體"/>
          <w:kern w:val="0"/>
        </w:rPr>
        <w:t>以超授方式核發鐘點，不</w:t>
      </w:r>
      <w:r>
        <w:rPr>
          <w:rFonts w:ascii="標楷體" w:eastAsia="標楷體" w:hAnsi="標楷體" w:cs="新細明體"/>
          <w:kern w:val="0"/>
        </w:rPr>
        <w:t>能</w:t>
      </w:r>
      <w:r w:rsidRPr="00277910">
        <w:rPr>
          <w:rFonts w:ascii="標楷體" w:eastAsia="標楷體" w:hAnsi="標楷體" w:cs="新細明體"/>
          <w:kern w:val="0"/>
        </w:rPr>
        <w:t>影響原先配課</w:t>
      </w:r>
      <w:r>
        <w:rPr>
          <w:rFonts w:ascii="標楷體" w:eastAsia="標楷體" w:hAnsi="標楷體" w:cs="新細明體"/>
          <w:kern w:val="0"/>
        </w:rPr>
        <w:t>。</w:t>
      </w:r>
    </w:p>
    <w:p w:rsidR="000F4D8E" w:rsidRPr="00277910" w:rsidRDefault="000F4D8E" w:rsidP="000F4D8E">
      <w:pPr>
        <w:widowControl/>
        <w:ind w:leftChars="400" w:left="1200" w:hangingChars="100" w:hanging="240"/>
        <w:rPr>
          <w:rFonts w:ascii="標楷體" w:eastAsia="標楷體" w:hAnsi="標楷體" w:cs="新細明體"/>
          <w:kern w:val="0"/>
        </w:rPr>
      </w:pPr>
      <w:r>
        <w:rPr>
          <w:rFonts w:ascii="標楷體" w:eastAsia="標楷體" w:hAnsi="標楷體" w:cs="新細明體"/>
          <w:kern w:val="0"/>
        </w:rPr>
        <w:t>3.111學年度內</w:t>
      </w:r>
      <w:r w:rsidRPr="00277910">
        <w:rPr>
          <w:rFonts w:ascii="標楷體" w:eastAsia="標楷體" w:hAnsi="標楷體" w:cs="新細明體"/>
          <w:kern w:val="0"/>
        </w:rPr>
        <w:t>若再有相關數位學習或數位教學相關設備之撥補或採購，原則上以上開人員分工進行管理。</w:t>
      </w:r>
    </w:p>
    <w:p w:rsidR="000F4D8E" w:rsidRDefault="000F4D8E" w:rsidP="000F4D8E">
      <w:pPr>
        <w:widowControl/>
        <w:ind w:leftChars="400" w:left="1200" w:hangingChars="100" w:hanging="240"/>
        <w:rPr>
          <w:rFonts w:ascii="標楷體" w:eastAsia="標楷體" w:hAnsi="標楷體" w:cs="新細明體"/>
          <w:kern w:val="0"/>
        </w:rPr>
      </w:pPr>
      <w:r>
        <w:rPr>
          <w:rFonts w:ascii="標楷體" w:eastAsia="標楷體" w:hAnsi="標楷體" w:cs="新細明體"/>
          <w:kern w:val="0"/>
        </w:rPr>
        <w:t>4.</w:t>
      </w:r>
      <w:r w:rsidRPr="00277910">
        <w:rPr>
          <w:rFonts w:ascii="標楷體" w:eastAsia="標楷體" w:hAnsi="標楷體" w:cs="新細明體"/>
          <w:kern w:val="0"/>
        </w:rPr>
        <w:t>112學年度後，若繼續有本減授經</w:t>
      </w:r>
      <w:r>
        <w:rPr>
          <w:rFonts w:ascii="標楷體" w:eastAsia="標楷體" w:hAnsi="標楷體" w:cs="新細明體" w:hint="eastAsia"/>
          <w:kern w:val="0"/>
        </w:rPr>
        <w:t>費</w:t>
      </w:r>
      <w:r w:rsidRPr="00277910">
        <w:rPr>
          <w:rFonts w:ascii="標楷體" w:eastAsia="標楷體" w:hAnsi="標楷體" w:cs="新細明體"/>
          <w:kern w:val="0"/>
        </w:rPr>
        <w:t>補助，再視111學年度分工運作情形，酌情調整或規劃專責人員</w:t>
      </w:r>
      <w:r>
        <w:rPr>
          <w:rFonts w:ascii="標楷體" w:eastAsia="標楷體" w:hAnsi="標楷體" w:cs="新細明體"/>
          <w:kern w:val="0"/>
        </w:rPr>
        <w:t>。</w:t>
      </w:r>
    </w:p>
    <w:p w:rsidR="000F4D8E" w:rsidRPr="00142FAD" w:rsidRDefault="000F4D8E" w:rsidP="000F4D8E">
      <w:pPr>
        <w:widowControl/>
        <w:wordWrap w:val="0"/>
        <w:ind w:left="480" w:hangingChars="200" w:hanging="480"/>
        <w:rPr>
          <w:rFonts w:ascii="標楷體" w:eastAsia="標楷體" w:hAnsi="標楷體"/>
          <w:kern w:val="0"/>
        </w:rPr>
      </w:pPr>
      <w:r>
        <w:rPr>
          <w:rFonts w:ascii="標楷體" w:eastAsia="標楷體" w:hAnsi="標楷體"/>
        </w:rPr>
        <w:lastRenderedPageBreak/>
        <w:t>五</w:t>
      </w:r>
      <w:r w:rsidRPr="00142FAD">
        <w:rPr>
          <w:rFonts w:ascii="標楷體" w:eastAsia="標楷體" w:hAnsi="標楷體"/>
        </w:rPr>
        <w:t>、</w:t>
      </w:r>
      <w:r>
        <w:rPr>
          <w:rFonts w:ascii="標楷體" w:eastAsia="標楷體" w:hAnsi="標楷體"/>
        </w:rPr>
        <w:t>因應疫情遠距教學的需求及生生用平板政策，依據</w:t>
      </w:r>
      <w:r w:rsidRPr="00142FAD">
        <w:rPr>
          <w:rFonts w:ascii="標楷體" w:eastAsia="標楷體" w:hAnsi="標楷體" w:hint="eastAsia"/>
          <w:color w:val="000000"/>
          <w:shd w:val="clear" w:color="auto" w:fill="FFFFFF"/>
        </w:rPr>
        <w:t>111年4月1日</w:t>
      </w:r>
      <w:r w:rsidRPr="00142FAD">
        <w:rPr>
          <w:rFonts w:ascii="標楷體" w:eastAsia="標楷體" w:hAnsi="標楷體" w:hint="eastAsia"/>
          <w:kern w:val="0"/>
        </w:rPr>
        <w:t>桃教資字第11100275831號函「</w:t>
      </w:r>
      <w:r w:rsidRPr="00142FAD">
        <w:rPr>
          <w:rFonts w:ascii="標楷體" w:eastAsia="標楷體" w:hAnsi="標楷體" w:hint="eastAsia"/>
          <w:color w:val="000000"/>
          <w:shd w:val="clear" w:color="auto" w:fill="FFFFFF"/>
        </w:rPr>
        <w:t>111年度「數位學習教師增能工作坊實施計畫」</w:t>
      </w:r>
      <w:r>
        <w:rPr>
          <w:rFonts w:ascii="標楷體" w:eastAsia="標楷體" w:hAnsi="標楷體" w:hint="eastAsia"/>
          <w:color w:val="000000"/>
          <w:shd w:val="clear" w:color="auto" w:fill="FFFFFF"/>
        </w:rPr>
        <w:t>，</w:t>
      </w:r>
      <w:r w:rsidRPr="00142FAD">
        <w:rPr>
          <w:rFonts w:ascii="標楷體" w:eastAsia="標楷體" w:hAnsi="標楷體" w:hint="eastAsia"/>
          <w:kern w:val="0"/>
        </w:rPr>
        <w:t>為使本市國中小教師了解科技輔助自主學習之重要基礎知識，認識數位學習資源及相關平臺特色，以及如何讓數位學習平臺運用於教學。</w:t>
      </w:r>
    </w:p>
    <w:p w:rsidR="000F4D8E" w:rsidRDefault="000F4D8E" w:rsidP="000F4D8E">
      <w:pPr>
        <w:widowControl/>
        <w:wordWrap w:val="0"/>
        <w:ind w:leftChars="200" w:left="480"/>
        <w:rPr>
          <w:rFonts w:ascii="標楷體" w:eastAsia="標楷體" w:hAnsi="標楷體"/>
          <w:kern w:val="0"/>
        </w:rPr>
      </w:pPr>
      <w:r w:rsidRPr="00142FAD">
        <w:rPr>
          <w:rFonts w:ascii="標楷體" w:eastAsia="標楷體" w:hAnsi="標楷體" w:hint="eastAsia"/>
          <w:kern w:val="0"/>
        </w:rPr>
        <w:t>相關事宜如下：</w:t>
      </w:r>
    </w:p>
    <w:p w:rsidR="000F4D8E" w:rsidRPr="00142FAD" w:rsidRDefault="000F4D8E" w:rsidP="000F4D8E">
      <w:pPr>
        <w:widowControl/>
        <w:wordWrap w:val="0"/>
        <w:ind w:leftChars="200" w:left="480"/>
        <w:rPr>
          <w:rFonts w:ascii="標楷體" w:eastAsia="標楷體" w:hAnsi="標楷體"/>
          <w:kern w:val="0"/>
        </w:rPr>
      </w:pPr>
      <w:r w:rsidRPr="00142FAD">
        <w:rPr>
          <w:rFonts w:ascii="標楷體" w:eastAsia="標楷體" w:hAnsi="標楷體" w:hint="eastAsia"/>
          <w:kern w:val="0"/>
        </w:rPr>
        <w:t>(一)參加對象：本市公私立國中小學現職教師、初任教師及初任代理代課教師。</w:t>
      </w:r>
    </w:p>
    <w:p w:rsidR="000F4D8E" w:rsidRPr="00142FAD" w:rsidRDefault="000F4D8E" w:rsidP="000F4D8E">
      <w:pPr>
        <w:widowControl/>
        <w:wordWrap w:val="0"/>
        <w:ind w:leftChars="200" w:left="480"/>
        <w:rPr>
          <w:rFonts w:ascii="標楷體" w:eastAsia="標楷體" w:hAnsi="標楷體"/>
          <w:kern w:val="0"/>
        </w:rPr>
      </w:pPr>
      <w:r w:rsidRPr="00142FAD">
        <w:rPr>
          <w:rFonts w:ascii="標楷體" w:eastAsia="標楷體" w:hAnsi="標楷體" w:hint="eastAsia"/>
          <w:kern w:val="0"/>
        </w:rPr>
        <w:t>(二)實施期程：111年3月1日至111年12月31日。</w:t>
      </w:r>
    </w:p>
    <w:p w:rsidR="000F4D8E" w:rsidRPr="00142FAD" w:rsidRDefault="000F4D8E" w:rsidP="000F4D8E">
      <w:pPr>
        <w:widowControl/>
        <w:wordWrap w:val="0"/>
        <w:ind w:leftChars="212" w:left="989" w:hangingChars="200" w:hanging="480"/>
        <w:rPr>
          <w:rFonts w:ascii="標楷體" w:eastAsia="標楷體" w:hAnsi="標楷體"/>
          <w:kern w:val="0"/>
        </w:rPr>
      </w:pPr>
      <w:r w:rsidRPr="00142FAD">
        <w:rPr>
          <w:rFonts w:ascii="標楷體" w:eastAsia="標楷體" w:hAnsi="標楷體" w:hint="eastAsia"/>
          <w:kern w:val="0"/>
        </w:rPr>
        <w:t>(三)課程內容：</w:t>
      </w:r>
      <w:r w:rsidRPr="00142FAD">
        <w:rPr>
          <w:rFonts w:ascii="標楷體" w:eastAsia="標楷體" w:hAnsi="標楷體" w:hint="eastAsia"/>
          <w:b/>
          <w:kern w:val="0"/>
          <w:u w:val="single"/>
        </w:rPr>
        <w:t>本市教師均須完成數位學習工作坊(一)及數位學習工作坊(二)</w:t>
      </w:r>
      <w:r w:rsidRPr="00142FAD">
        <w:rPr>
          <w:rFonts w:ascii="標楷體" w:eastAsia="標楷體" w:hAnsi="標楷體" w:hint="eastAsia"/>
          <w:kern w:val="0"/>
        </w:rPr>
        <w:t>，有意願之教師請自由參加數位學習工作坊(二)進階課程，說明如下：</w:t>
      </w:r>
    </w:p>
    <w:p w:rsidR="000F4D8E" w:rsidRPr="00142FAD" w:rsidRDefault="000F4D8E" w:rsidP="000F4D8E">
      <w:pPr>
        <w:widowControl/>
        <w:wordWrap w:val="0"/>
        <w:ind w:leftChars="400" w:left="1200" w:hangingChars="100" w:hanging="240"/>
        <w:rPr>
          <w:rFonts w:ascii="標楷體" w:eastAsia="標楷體" w:hAnsi="標楷體"/>
          <w:b/>
          <w:kern w:val="0"/>
          <w:u w:val="single"/>
        </w:rPr>
      </w:pPr>
      <w:r>
        <w:rPr>
          <w:rFonts w:ascii="標楷體" w:eastAsia="標楷體" w:hAnsi="標楷體"/>
          <w:b/>
          <w:kern w:val="0"/>
          <w:u w:val="single"/>
        </w:rPr>
        <w:t>1.</w:t>
      </w:r>
      <w:r w:rsidRPr="00142FAD">
        <w:rPr>
          <w:rFonts w:ascii="標楷體" w:eastAsia="標楷體" w:hAnsi="標楷體" w:hint="eastAsia"/>
          <w:b/>
          <w:kern w:val="0"/>
          <w:u w:val="single"/>
        </w:rPr>
        <w:t>數位學習工作坊(一)(3小時)：熟悉科技輔助自主學習的理念和教學實施模式，以及數位學習資源與相關平臺特色。</w:t>
      </w:r>
    </w:p>
    <w:p w:rsidR="000F4D8E" w:rsidRPr="00142FAD" w:rsidRDefault="000F4D8E" w:rsidP="000F4D8E">
      <w:pPr>
        <w:widowControl/>
        <w:wordWrap w:val="0"/>
        <w:ind w:leftChars="400" w:left="1200" w:hangingChars="100" w:hanging="240"/>
        <w:rPr>
          <w:rFonts w:ascii="標楷體" w:eastAsia="標楷體" w:hAnsi="標楷體"/>
          <w:b/>
          <w:kern w:val="0"/>
          <w:u w:val="single"/>
        </w:rPr>
      </w:pPr>
      <w:r>
        <w:rPr>
          <w:rFonts w:ascii="標楷體" w:eastAsia="標楷體" w:hAnsi="標楷體"/>
          <w:b/>
          <w:kern w:val="0"/>
          <w:u w:val="single"/>
        </w:rPr>
        <w:t>2.</w:t>
      </w:r>
      <w:r w:rsidRPr="00142FAD">
        <w:rPr>
          <w:rFonts w:ascii="標楷體" w:eastAsia="標楷體" w:hAnsi="標楷體" w:hint="eastAsia"/>
          <w:b/>
          <w:kern w:val="0"/>
          <w:u w:val="single"/>
        </w:rPr>
        <w:t>數位學習工作坊(二)(3小時)：包括學習載具操作、數位學習平臺應用及其他增能等。</w:t>
      </w:r>
    </w:p>
    <w:p w:rsidR="000F4D8E" w:rsidRPr="00142FAD" w:rsidRDefault="000F4D8E" w:rsidP="000F4D8E">
      <w:pPr>
        <w:widowControl/>
        <w:wordWrap w:val="0"/>
        <w:ind w:leftChars="400" w:left="1200" w:hangingChars="100" w:hanging="240"/>
        <w:rPr>
          <w:rFonts w:ascii="標楷體" w:eastAsia="標楷體" w:hAnsi="標楷體"/>
          <w:kern w:val="0"/>
        </w:rPr>
      </w:pPr>
      <w:r>
        <w:rPr>
          <w:rFonts w:ascii="標楷體" w:eastAsia="標楷體" w:hAnsi="標楷體"/>
          <w:kern w:val="0"/>
        </w:rPr>
        <w:t>3.</w:t>
      </w:r>
      <w:r w:rsidRPr="00142FAD">
        <w:rPr>
          <w:rFonts w:ascii="標楷體" w:eastAsia="標楷體" w:hAnsi="標楷體" w:hint="eastAsia"/>
          <w:kern w:val="0"/>
        </w:rPr>
        <w:t>數位學習工作坊(二)進階課程(3小時)：包括平板App應用、數位評量測驗、數位班級經營、相關軟體教學設計、遠距學習及媒體製作等。</w:t>
      </w:r>
    </w:p>
    <w:p w:rsidR="000F4D8E" w:rsidRDefault="000F4D8E" w:rsidP="000F4D8E">
      <w:pPr>
        <w:widowControl/>
        <w:ind w:leftChars="200" w:left="480"/>
        <w:jc w:val="both"/>
        <w:rPr>
          <w:rFonts w:ascii="標楷體" w:eastAsia="標楷體" w:hAnsi="標楷體" w:cs="新細明體"/>
          <w:kern w:val="0"/>
        </w:rPr>
      </w:pPr>
      <w:r>
        <w:rPr>
          <w:rFonts w:ascii="標楷體" w:eastAsia="標楷體" w:hAnsi="標楷體"/>
        </w:rPr>
        <w:t>故本校將於</w:t>
      </w:r>
      <w:r w:rsidRPr="00293A36">
        <w:rPr>
          <w:rFonts w:ascii="標楷體" w:eastAsia="標楷體" w:hAnsi="標楷體" w:hint="eastAsia"/>
        </w:rPr>
        <w:t>8/29</w:t>
      </w:r>
      <w:r>
        <w:rPr>
          <w:rFonts w:ascii="標楷體" w:eastAsia="標楷體" w:hAnsi="標楷體" w:hint="eastAsia"/>
        </w:rPr>
        <w:t>(一)開學準備日，</w:t>
      </w:r>
      <w:r w:rsidRPr="00293A36">
        <w:rPr>
          <w:rFonts w:ascii="標楷體" w:eastAsia="標楷體" w:hAnsi="標楷體" w:hint="eastAsia"/>
        </w:rPr>
        <w:t>下午1:00-4:00</w:t>
      </w:r>
      <w:r>
        <w:rPr>
          <w:rFonts w:ascii="標楷體" w:eastAsia="標楷體" w:hAnsi="標楷體" w:hint="eastAsia"/>
        </w:rPr>
        <w:t>辦理數位學習工作坊(一)，請同仁確實參加。</w:t>
      </w:r>
    </w:p>
    <w:p w:rsidR="000F4D8E" w:rsidRDefault="000F4D8E" w:rsidP="000F4D8E">
      <w:pPr>
        <w:widowControl/>
        <w:ind w:left="480" w:hangingChars="200" w:hanging="480"/>
        <w:jc w:val="both"/>
        <w:rPr>
          <w:rFonts w:ascii="標楷體" w:eastAsia="標楷體" w:hAnsi="標楷體" w:cs="新細明體"/>
          <w:kern w:val="0"/>
        </w:rPr>
      </w:pPr>
      <w:r>
        <w:rPr>
          <w:rFonts w:ascii="標楷體" w:eastAsia="標楷體" w:hAnsi="標楷體" w:cs="新細明體"/>
          <w:kern w:val="0"/>
        </w:rPr>
        <w:t>六</w:t>
      </w:r>
      <w:r w:rsidRPr="0015207F">
        <w:rPr>
          <w:rFonts w:ascii="標楷體" w:eastAsia="標楷體" w:hAnsi="標楷體" w:cs="新細明體"/>
          <w:kern w:val="0"/>
        </w:rPr>
        <w:t>、家長會學業獎勵措施</w:t>
      </w:r>
      <w:r>
        <w:rPr>
          <w:rFonts w:ascii="標楷體" w:eastAsia="標楷體" w:hAnsi="標楷體" w:cs="新細明體"/>
          <w:kern w:val="0"/>
        </w:rPr>
        <w:t>修正</w:t>
      </w:r>
      <w:r w:rsidRPr="0015207F">
        <w:rPr>
          <w:rFonts w:ascii="標楷體" w:eastAsia="標楷體" w:hAnsi="標楷體" w:cs="新細明體"/>
          <w:kern w:val="0"/>
        </w:rPr>
        <w:t>說明</w:t>
      </w:r>
    </w:p>
    <w:p w:rsidR="000F4D8E" w:rsidRPr="005D58B1" w:rsidRDefault="000F4D8E" w:rsidP="000F4D8E">
      <w:pPr>
        <w:widowControl/>
        <w:ind w:left="480" w:hangingChars="200" w:hanging="480"/>
        <w:jc w:val="both"/>
        <w:rPr>
          <w:rFonts w:ascii="標楷體" w:eastAsia="標楷體" w:hAnsi="標楷體" w:cs="新細明體"/>
          <w:color w:val="FF0000"/>
          <w:kern w:val="0"/>
          <w:sz w:val="22"/>
        </w:rPr>
      </w:pPr>
      <w:r>
        <w:rPr>
          <w:rFonts w:ascii="標楷體" w:eastAsia="標楷體" w:hAnsi="標楷體" w:cs="新細明體"/>
          <w:kern w:val="0"/>
        </w:rPr>
        <w:t xml:space="preserve">        110學年度教學正常化訪視委員</w:t>
      </w:r>
      <w:r>
        <w:rPr>
          <w:rFonts w:ascii="標楷體" w:eastAsia="標楷體" w:hAnsi="標楷體" w:cs="新細明體" w:hint="eastAsia"/>
          <w:kern w:val="0"/>
        </w:rPr>
        <w:t>建議</w:t>
      </w:r>
      <w:r>
        <w:rPr>
          <w:rFonts w:ascii="標楷體" w:eastAsia="標楷體" w:hAnsi="標楷體" w:cs="新細明體"/>
          <w:kern w:val="0"/>
        </w:rPr>
        <w:t>本校</w:t>
      </w:r>
      <w:r>
        <w:rPr>
          <w:rFonts w:ascii="標楷體" w:eastAsia="標楷體" w:hAnsi="標楷體" w:cs="新細明體" w:hint="eastAsia"/>
          <w:kern w:val="0"/>
        </w:rPr>
        <w:t>學業</w:t>
      </w:r>
      <w:r>
        <w:rPr>
          <w:rFonts w:ascii="標楷體" w:eastAsia="標楷體" w:hAnsi="標楷體" w:cs="Arial" w:hint="eastAsia"/>
          <w:bCs/>
          <w:kern w:val="0"/>
        </w:rPr>
        <w:t>獎勵措施一致性，故111學年度起，優異獎或進步獎獎勵金額皆為100元；獎勵的名額為2N(N=該年級班級數)，不分區段。獎勵辦法開學後，另發布於各班。</w:t>
      </w:r>
    </w:p>
    <w:p w:rsidR="000F4D8E" w:rsidRDefault="000F4D8E" w:rsidP="000F4D8E">
      <w:pPr>
        <w:widowControl/>
        <w:ind w:left="480" w:hangingChars="200" w:hanging="480"/>
        <w:jc w:val="both"/>
        <w:rPr>
          <w:rFonts w:ascii="標楷體" w:eastAsia="標楷體" w:hAnsi="標楷體" w:cs="新細明體"/>
          <w:kern w:val="0"/>
        </w:rPr>
      </w:pPr>
      <w:r>
        <w:rPr>
          <w:rFonts w:ascii="標楷體" w:eastAsia="標楷體" w:hAnsi="標楷體" w:cs="新細明體"/>
          <w:kern w:val="0"/>
        </w:rPr>
        <w:t>七、行事曆修正/補充說明</w:t>
      </w:r>
    </w:p>
    <w:p w:rsidR="000F4D8E" w:rsidRDefault="000F4D8E" w:rsidP="000F4D8E">
      <w:pPr>
        <w:widowControl/>
        <w:ind w:leftChars="200" w:left="960" w:hangingChars="200" w:hanging="480"/>
        <w:jc w:val="both"/>
        <w:rPr>
          <w:rFonts w:ascii="標楷體" w:eastAsia="標楷體" w:hAnsi="標楷體" w:cs="新細明體"/>
          <w:kern w:val="0"/>
        </w:rPr>
      </w:pPr>
      <w:r>
        <w:rPr>
          <w:rFonts w:ascii="標楷體" w:eastAsia="標楷體" w:hAnsi="標楷體" w:cs="新細明體"/>
          <w:kern w:val="0"/>
        </w:rPr>
        <w:t>(一)</w:t>
      </w:r>
      <w:r>
        <w:rPr>
          <w:rFonts w:ascii="標楷體" w:eastAsia="標楷體" w:hAnsi="標楷體" w:cs="新細明體" w:hint="eastAsia"/>
          <w:kern w:val="0"/>
        </w:rPr>
        <w:t>學</w:t>
      </w:r>
      <w:r>
        <w:rPr>
          <w:rFonts w:ascii="標楷體" w:eastAsia="標楷體" w:hAnsi="標楷體" w:cs="新細明體"/>
          <w:kern w:val="0"/>
        </w:rPr>
        <w:t>生學力檢測</w:t>
      </w:r>
      <w:r>
        <w:rPr>
          <w:rFonts w:ascii="標楷體" w:eastAsia="標楷體" w:hAnsi="標楷體" w:cs="新細明體" w:hint="eastAsia"/>
          <w:kern w:val="0"/>
        </w:rPr>
        <w:t>，本案須由7年級、8年級學生參加。</w:t>
      </w:r>
    </w:p>
    <w:p w:rsidR="000F4D8E" w:rsidRDefault="000F4D8E" w:rsidP="000F4D8E">
      <w:pPr>
        <w:widowControl/>
        <w:ind w:leftChars="400" w:left="1440" w:hangingChars="200" w:hanging="480"/>
        <w:jc w:val="both"/>
        <w:rPr>
          <w:rFonts w:ascii="標楷體" w:eastAsia="標楷體" w:hAnsi="標楷體" w:cs="新細明體"/>
          <w:kern w:val="0"/>
        </w:rPr>
      </w:pPr>
      <w:r>
        <w:rPr>
          <w:rFonts w:ascii="標楷體" w:eastAsia="標楷體" w:hAnsi="標楷體" w:cs="新細明體"/>
          <w:kern w:val="0"/>
        </w:rPr>
        <w:t>1.實施時間：9/15(四)，第2-4節，隨堂施測。</w:t>
      </w:r>
    </w:p>
    <w:p w:rsidR="000F4D8E" w:rsidRDefault="000F4D8E" w:rsidP="000F4D8E">
      <w:pPr>
        <w:widowControl/>
        <w:ind w:leftChars="400" w:left="1440" w:hangingChars="200" w:hanging="480"/>
        <w:jc w:val="both"/>
        <w:rPr>
          <w:rFonts w:ascii="標楷體" w:eastAsia="標楷體" w:hAnsi="標楷體" w:cs="新細明體"/>
          <w:kern w:val="0"/>
        </w:rPr>
      </w:pPr>
      <w:r>
        <w:rPr>
          <w:rFonts w:ascii="標楷體" w:eastAsia="標楷體" w:hAnsi="標楷體" w:cs="新細明體"/>
          <w:kern w:val="0"/>
        </w:rPr>
        <w:t>2.測驗內容：國、英、數三科。</w:t>
      </w:r>
    </w:p>
    <w:p w:rsidR="000F4D8E" w:rsidRDefault="000F4D8E" w:rsidP="000F4D8E">
      <w:pPr>
        <w:widowControl/>
        <w:ind w:leftChars="400" w:left="1440" w:hangingChars="200" w:hanging="480"/>
        <w:jc w:val="both"/>
        <w:rPr>
          <w:rFonts w:ascii="標楷體" w:eastAsia="標楷體" w:hAnsi="標楷體" w:cs="新細明體"/>
          <w:kern w:val="0"/>
        </w:rPr>
      </w:pPr>
      <w:r>
        <w:rPr>
          <w:rFonts w:ascii="標楷體" w:eastAsia="標楷體" w:hAnsi="標楷體" w:cs="新細明體"/>
          <w:kern w:val="0"/>
        </w:rPr>
        <w:t>3.補充說明：8年級學生為補測7年級階段之後測。(原應於111年6月施測)</w:t>
      </w:r>
    </w:p>
    <w:p w:rsidR="000F4D8E" w:rsidRDefault="000F4D8E" w:rsidP="000F4D8E">
      <w:pPr>
        <w:widowControl/>
        <w:ind w:leftChars="200" w:left="960" w:hangingChars="200" w:hanging="480"/>
        <w:jc w:val="both"/>
        <w:rPr>
          <w:rFonts w:ascii="標楷體" w:eastAsia="標楷體" w:hAnsi="標楷體" w:cs="新細明體"/>
          <w:kern w:val="0"/>
        </w:rPr>
      </w:pPr>
      <w:r>
        <w:rPr>
          <w:rFonts w:ascii="標楷體" w:eastAsia="標楷體" w:hAnsi="標楷體" w:cs="新細明體"/>
          <w:kern w:val="0"/>
        </w:rPr>
        <w:t>(二)九年級補行評量延後收件及登分</w:t>
      </w:r>
    </w:p>
    <w:p w:rsidR="000F4D8E" w:rsidRDefault="000F4D8E" w:rsidP="000F4D8E">
      <w:pPr>
        <w:widowControl/>
        <w:ind w:leftChars="400" w:left="1440" w:hangingChars="200" w:hanging="480"/>
        <w:jc w:val="both"/>
        <w:rPr>
          <w:rFonts w:ascii="標楷體" w:eastAsia="標楷體" w:hAnsi="標楷體" w:cs="新細明體"/>
          <w:kern w:val="0"/>
        </w:rPr>
      </w:pPr>
      <w:r>
        <w:rPr>
          <w:rFonts w:ascii="標楷體" w:eastAsia="標楷體" w:hAnsi="標楷體" w:cs="新細明體"/>
          <w:kern w:val="0"/>
        </w:rPr>
        <w:t>1.行事曆上安排9/12-9/16為補行評量週。</w:t>
      </w:r>
    </w:p>
    <w:p w:rsidR="000F4D8E" w:rsidRDefault="000F4D8E" w:rsidP="000F4D8E">
      <w:pPr>
        <w:widowControl/>
        <w:ind w:leftChars="400" w:left="1200" w:hangingChars="100" w:hanging="240"/>
        <w:jc w:val="both"/>
        <w:rPr>
          <w:rFonts w:ascii="標楷體" w:eastAsia="標楷體" w:hAnsi="標楷體" w:cs="新細明體"/>
          <w:kern w:val="0"/>
        </w:rPr>
      </w:pPr>
      <w:r>
        <w:rPr>
          <w:rFonts w:ascii="標楷體" w:eastAsia="標楷體" w:hAnsi="標楷體" w:cs="新細明體"/>
          <w:kern w:val="0"/>
        </w:rPr>
        <w:t>2.考量9年級學生受戶外教育活動影響，延後學生繳交作業時間至9/21(三)，並延長教師補登分時間至9/23(五)。</w:t>
      </w:r>
    </w:p>
    <w:p w:rsidR="000F4D8E" w:rsidRDefault="000F4D8E" w:rsidP="000F4D8E">
      <w:pPr>
        <w:widowControl/>
        <w:ind w:leftChars="400" w:left="1440" w:hangingChars="200" w:hanging="480"/>
        <w:jc w:val="both"/>
        <w:rPr>
          <w:rFonts w:ascii="標楷體" w:eastAsia="標楷體" w:hAnsi="標楷體" w:cs="新細明體"/>
          <w:kern w:val="0"/>
        </w:rPr>
      </w:pPr>
      <w:r>
        <w:rPr>
          <w:rFonts w:ascii="標楷體" w:eastAsia="標楷體" w:hAnsi="標楷體" w:cs="新細明體"/>
          <w:kern w:val="0"/>
        </w:rPr>
        <w:t>3.8年級學生則時程不變。</w:t>
      </w:r>
    </w:p>
    <w:p w:rsidR="000F4D8E" w:rsidRDefault="000F4D8E" w:rsidP="000F4D8E">
      <w:pPr>
        <w:widowControl/>
        <w:ind w:left="480" w:hangingChars="200" w:hanging="480"/>
        <w:jc w:val="both"/>
        <w:rPr>
          <w:rFonts w:ascii="標楷體" w:eastAsia="標楷體" w:hAnsi="標楷體" w:cs="新細明體"/>
          <w:kern w:val="0"/>
        </w:rPr>
      </w:pPr>
      <w:r>
        <w:rPr>
          <w:rFonts w:ascii="標楷體" w:eastAsia="標楷體" w:hAnsi="標楷體" w:cs="新細明體"/>
          <w:kern w:val="0"/>
        </w:rPr>
        <w:t>八、臺灣師範大學心測中心培訓及招募教育會考數學科非選閱卷及作文閱卷教師，報名期間為8/29-9/19。因本校熱血教師報名踴躍，但考量培訓期間將有2個全日之研習，若獲選為閱卷教師又將有為期至少一週之閱卷入闈，學生數學科受教權益或導師之班級經營將大受影響。故領域教師若有共同默契，願意協助同一班級課務由同一位教師代課，並能按照課程計畫之教學進度實施，另公假期間導師工作能由同一位教師完整代導為前提，始能同意教師參加培訓。</w:t>
      </w:r>
    </w:p>
    <w:p w:rsidR="000F4D8E" w:rsidRDefault="000F4D8E" w:rsidP="000F4D8E">
      <w:pPr>
        <w:widowControl/>
        <w:ind w:left="480" w:hangingChars="200" w:hanging="480"/>
        <w:jc w:val="both"/>
        <w:rPr>
          <w:rFonts w:ascii="新細明體" w:hAnsi="新細明體" w:cs="新細明體"/>
          <w:kern w:val="0"/>
        </w:rPr>
      </w:pPr>
      <w:r>
        <w:rPr>
          <w:rFonts w:ascii="標楷體" w:eastAsia="標楷體" w:hAnsi="標楷體" w:cs="新細明體" w:hint="eastAsia"/>
          <w:kern w:val="0"/>
        </w:rPr>
        <w:t>九、</w:t>
      </w:r>
      <w:r w:rsidRPr="008E3254">
        <w:rPr>
          <w:rFonts w:ascii="標楷體" w:eastAsia="標楷體" w:hAnsi="標楷體" w:cs="新細明體" w:hint="eastAsia"/>
          <w:kern w:val="0"/>
        </w:rPr>
        <w:t>本校今年畢業生共</w:t>
      </w:r>
      <w:r w:rsidRPr="008E3254">
        <w:rPr>
          <w:rFonts w:ascii="標楷體" w:eastAsia="標楷體" w:hAnsi="標楷體" w:cs="新細明體"/>
          <w:kern w:val="0"/>
        </w:rPr>
        <w:t>571</w:t>
      </w:r>
      <w:r w:rsidRPr="008E3254">
        <w:rPr>
          <w:rFonts w:ascii="標楷體" w:eastAsia="標楷體" w:hAnsi="標楷體" w:cs="新細明體" w:hint="eastAsia"/>
          <w:kern w:val="0"/>
        </w:rPr>
        <w:t>人，</w:t>
      </w:r>
      <w:r>
        <w:rPr>
          <w:rFonts w:ascii="標楷體" w:eastAsia="標楷體" w:hAnsi="標楷體" w:cs="新細明體" w:hint="eastAsia"/>
          <w:kern w:val="0"/>
        </w:rPr>
        <w:t>錄取</w:t>
      </w:r>
      <w:r w:rsidRPr="00FE0432">
        <w:rPr>
          <w:rFonts w:ascii="標楷體" w:eastAsia="標楷體" w:hAnsi="標楷體" w:cs="新細明體" w:hint="eastAsia"/>
          <w:kern w:val="0"/>
        </w:rPr>
        <w:t>公立高中職</w:t>
      </w:r>
      <w:r>
        <w:rPr>
          <w:rFonts w:ascii="標楷體" w:eastAsia="標楷體" w:hAnsi="標楷體" w:cs="新細明體" w:hint="eastAsia"/>
          <w:kern w:val="0"/>
        </w:rPr>
        <w:t>共2</w:t>
      </w:r>
      <w:r>
        <w:rPr>
          <w:rFonts w:ascii="標楷體" w:eastAsia="標楷體" w:hAnsi="標楷體" w:cs="新細明體"/>
          <w:kern w:val="0"/>
        </w:rPr>
        <w:t>38</w:t>
      </w:r>
      <w:r>
        <w:rPr>
          <w:rFonts w:ascii="標楷體" w:eastAsia="標楷體" w:hAnsi="標楷體" w:cs="新細明體" w:hint="eastAsia"/>
          <w:kern w:val="0"/>
        </w:rPr>
        <w:t>人(41.2%)，</w:t>
      </w:r>
      <w:r w:rsidRPr="00FE0432">
        <w:rPr>
          <w:rFonts w:ascii="標楷體" w:eastAsia="標楷體" w:hAnsi="標楷體" w:cs="新細明體" w:hint="eastAsia"/>
          <w:kern w:val="0"/>
        </w:rPr>
        <w:t>達公立高中職錄取</w:t>
      </w:r>
      <w:r w:rsidRPr="00FF315A">
        <w:rPr>
          <w:rFonts w:ascii="標楷體" w:eastAsia="標楷體" w:hAnsi="標楷體" w:cs="新細明體" w:hint="eastAsia"/>
          <w:kern w:val="0"/>
        </w:rPr>
        <w:t>標準共</w:t>
      </w:r>
      <w:r w:rsidRPr="00FF315A">
        <w:rPr>
          <w:rFonts w:ascii="標楷體" w:eastAsia="標楷體" w:hAnsi="標楷體" w:cs="新細明體"/>
          <w:kern w:val="0"/>
        </w:rPr>
        <w:t>411</w:t>
      </w:r>
      <w:r w:rsidRPr="00FF315A">
        <w:rPr>
          <w:rFonts w:ascii="標楷體" w:eastAsia="標楷體" w:hAnsi="標楷體" w:cs="新細明體" w:hint="eastAsia"/>
          <w:kern w:val="0"/>
        </w:rPr>
        <w:t>名(</w:t>
      </w:r>
      <w:r w:rsidRPr="00FF315A">
        <w:rPr>
          <w:rFonts w:ascii="標楷體" w:eastAsia="標楷體" w:hAnsi="標楷體" w:cs="新細明體"/>
          <w:kern w:val="0"/>
        </w:rPr>
        <w:t>71.98</w:t>
      </w:r>
      <w:r w:rsidRPr="00FF315A">
        <w:rPr>
          <w:rFonts w:ascii="標楷體" w:eastAsia="標楷體" w:hAnsi="標楷體" w:cs="新細明體" w:hint="eastAsia"/>
          <w:kern w:val="0"/>
        </w:rPr>
        <w:t>%)</w:t>
      </w:r>
      <w:r w:rsidRPr="00BF321E">
        <w:rPr>
          <w:rFonts w:ascii="標楷體" w:eastAsia="標楷體" w:hAnsi="標楷體" w:cs="新細明體" w:hint="eastAsia"/>
          <w:kern w:val="0"/>
        </w:rPr>
        <w:t>，適性入學前三志願</w:t>
      </w:r>
      <w:r w:rsidRPr="00FF315A">
        <w:rPr>
          <w:rFonts w:ascii="標楷體" w:eastAsia="標楷體" w:hAnsi="標楷體" w:cs="新細明體" w:hint="eastAsia"/>
          <w:kern w:val="0"/>
        </w:rPr>
        <w:t>錄取率</w:t>
      </w:r>
      <w:r w:rsidRPr="00FF315A">
        <w:rPr>
          <w:rFonts w:ascii="標楷體" w:eastAsia="標楷體" w:hAnsi="標楷體" w:cs="新細明體"/>
          <w:kern w:val="0"/>
        </w:rPr>
        <w:t>91.7%</w:t>
      </w:r>
      <w:r w:rsidRPr="00FF315A">
        <w:rPr>
          <w:rFonts w:ascii="新細明體" w:hAnsi="新細明體" w:cs="新細明體" w:hint="eastAsia"/>
          <w:kern w:val="0"/>
        </w:rPr>
        <w:t>。</w:t>
      </w:r>
    </w:p>
    <w:p w:rsidR="000F4D8E" w:rsidRDefault="000F4D8E" w:rsidP="000F4D8E">
      <w:pPr>
        <w:widowControl/>
        <w:ind w:left="480" w:hangingChars="200" w:hanging="480"/>
        <w:jc w:val="both"/>
        <w:rPr>
          <w:rFonts w:ascii="標楷體" w:eastAsia="標楷體" w:hAnsi="標楷體" w:cs="新細明體"/>
          <w:kern w:val="0"/>
        </w:rPr>
      </w:pPr>
      <w:r>
        <w:rPr>
          <w:rFonts w:ascii="新細明體" w:hAnsi="新細明體" w:cs="新細明體"/>
          <w:kern w:val="0"/>
        </w:rPr>
        <w:lastRenderedPageBreak/>
        <w:t xml:space="preserve">    </w:t>
      </w:r>
      <w:r w:rsidRPr="008E3254">
        <w:rPr>
          <w:rFonts w:ascii="標楷體" w:eastAsia="標楷體" w:hAnsi="標楷體" w:cs="新細明體" w:hint="eastAsia"/>
          <w:kern w:val="0"/>
        </w:rPr>
        <w:t>感謝全體教師們的</w:t>
      </w:r>
      <w:r>
        <w:rPr>
          <w:rFonts w:ascii="標楷體" w:eastAsia="標楷體" w:hAnsi="標楷體" w:cs="新細明體" w:hint="eastAsia"/>
          <w:kern w:val="0"/>
        </w:rPr>
        <w:t>指導</w:t>
      </w:r>
      <w:r w:rsidRPr="008E3254">
        <w:rPr>
          <w:rFonts w:ascii="標楷體" w:eastAsia="標楷體" w:hAnsi="標楷體" w:cs="新細明體" w:hint="eastAsia"/>
          <w:kern w:val="0"/>
        </w:rPr>
        <w:t>，期許中興不斷進步。</w:t>
      </w:r>
    </w:p>
    <w:tbl>
      <w:tblPr>
        <w:tblW w:w="9639" w:type="dxa"/>
        <w:tblInd w:w="562" w:type="dxa"/>
        <w:tblLayout w:type="fixed"/>
        <w:tblCellMar>
          <w:left w:w="28" w:type="dxa"/>
          <w:right w:w="28" w:type="dxa"/>
        </w:tblCellMar>
        <w:tblLook w:val="04A0" w:firstRow="1" w:lastRow="0" w:firstColumn="1" w:lastColumn="0" w:noHBand="0" w:noVBand="1"/>
      </w:tblPr>
      <w:tblGrid>
        <w:gridCol w:w="3119"/>
        <w:gridCol w:w="1304"/>
        <w:gridCol w:w="1304"/>
        <w:gridCol w:w="1304"/>
        <w:gridCol w:w="1304"/>
        <w:gridCol w:w="1304"/>
      </w:tblGrid>
      <w:tr w:rsidR="000F4D8E" w:rsidTr="00940E8F">
        <w:trPr>
          <w:trHeight w:val="33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D8E" w:rsidRDefault="000F4D8E" w:rsidP="00940E8F">
            <w:pPr>
              <w:widowControl/>
              <w:jc w:val="center"/>
              <w:rPr>
                <w:rFonts w:ascii="標楷體" w:eastAsia="標楷體" w:hAnsi="標楷體"/>
                <w:b/>
                <w:bCs/>
                <w:color w:val="000000"/>
              </w:rPr>
            </w:pPr>
            <w:r>
              <w:rPr>
                <w:rFonts w:ascii="標楷體" w:eastAsia="標楷體" w:hAnsi="標楷體" w:hint="eastAsia"/>
                <w:b/>
                <w:bCs/>
                <w:color w:val="000000"/>
              </w:rPr>
              <w:t>公立學校</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b/>
                <w:bCs/>
                <w:color w:val="000000"/>
              </w:rPr>
            </w:pPr>
            <w:r>
              <w:rPr>
                <w:rFonts w:hint="eastAsia"/>
                <w:b/>
                <w:bCs/>
                <w:color w:val="000000"/>
              </w:rPr>
              <w:t>107</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0F4D8E" w:rsidRDefault="000F4D8E" w:rsidP="00940E8F">
            <w:pPr>
              <w:jc w:val="center"/>
              <w:rPr>
                <w:b/>
                <w:bCs/>
                <w:color w:val="000000"/>
              </w:rPr>
            </w:pPr>
            <w:r>
              <w:rPr>
                <w:rFonts w:hint="eastAsia"/>
                <w:b/>
                <w:bCs/>
                <w:color w:val="000000"/>
              </w:rPr>
              <w:t>108</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0F4D8E" w:rsidRDefault="000F4D8E" w:rsidP="00940E8F">
            <w:pPr>
              <w:jc w:val="center"/>
              <w:rPr>
                <w:b/>
                <w:bCs/>
                <w:color w:val="000000"/>
              </w:rPr>
            </w:pPr>
            <w:r>
              <w:rPr>
                <w:rFonts w:hint="eastAsia"/>
                <w:b/>
                <w:bCs/>
                <w:color w:val="000000"/>
              </w:rPr>
              <w:t>109</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0F4D8E" w:rsidRDefault="000F4D8E" w:rsidP="00940E8F">
            <w:pPr>
              <w:jc w:val="center"/>
              <w:rPr>
                <w:b/>
                <w:bCs/>
                <w:color w:val="000000"/>
              </w:rPr>
            </w:pPr>
            <w:r>
              <w:rPr>
                <w:rFonts w:hint="eastAsia"/>
                <w:b/>
                <w:bCs/>
                <w:color w:val="000000"/>
              </w:rPr>
              <w:t>110</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0F4D8E" w:rsidRDefault="000F4D8E" w:rsidP="00940E8F">
            <w:pPr>
              <w:jc w:val="center"/>
              <w:rPr>
                <w:b/>
                <w:bCs/>
                <w:color w:val="000000"/>
              </w:rPr>
            </w:pPr>
            <w:r>
              <w:rPr>
                <w:rFonts w:hint="eastAsia"/>
                <w:b/>
                <w:bCs/>
                <w:color w:val="000000"/>
              </w:rPr>
              <w:t>111</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國立師大附中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9</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2</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2</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4</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4</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市立中正高中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3</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6</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3</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武陵高中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45</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33</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20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29</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22</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中壢高中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31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26</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28</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19</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11</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桃園高中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26</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24</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30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28</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40</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內壢高中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33</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27</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27</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32</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17</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陽明高中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35</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39</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33</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37</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26</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永豐高中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52</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41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38</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30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18</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南崁高中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8</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14</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12</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6</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16</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壽山高中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18</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25</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27</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24</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26</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平鎮高中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大園國際高中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12</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12</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12</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7</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5</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大溪高中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2</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3</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龍潭高中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2</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楊梅高中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3</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3</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3</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國立北科桃農</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32</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22</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36</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34</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17</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中壢高商</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7</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8</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2</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2</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6</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中壢家商</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7</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4</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5</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3</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觀音高中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新屋高中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蘭陽女中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2</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2</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市立中山女中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市立中和高中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市立臺中二中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國立基隆高中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市立新店高中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市立清水高中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7</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3</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市立永平高中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國立竹北高中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市立松山家商</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國立基隆海事</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3</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3</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市立文華高中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市立復興高中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3</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市立林口高中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國立馬祖高中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國立臺中科技大學</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lastRenderedPageBreak/>
              <w:t>國立臺南護專</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國立北門高中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2</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5</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國立花蓮高農</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國立嘉義家職</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國立臺北科技大學</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台北海洋科技大學</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國立羅東高工</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國立新竹高中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國立曾文農工</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0</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國立華僑高級中等學校</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市立竹圍高中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0F4D8E" w:rsidRDefault="000F4D8E" w:rsidP="00940E8F">
            <w:pPr>
              <w:jc w:val="center"/>
              <w:rPr>
                <w:rFonts w:ascii="標楷體" w:eastAsia="標楷體" w:hAnsi="標楷體"/>
                <w:b/>
                <w:bCs/>
                <w:color w:val="000000"/>
              </w:rPr>
            </w:pPr>
            <w:r>
              <w:rPr>
                <w:rFonts w:ascii="標楷體" w:eastAsia="標楷體" w:hAnsi="標楷體" w:hint="eastAsia"/>
                <w:b/>
                <w:bCs/>
                <w:color w:val="000000"/>
              </w:rPr>
              <w:t>市立新社高中</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rFonts w:ascii="新細明體" w:hAnsi="新細明體"/>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rsidR="000F4D8E" w:rsidRDefault="000F4D8E" w:rsidP="00940E8F">
            <w:pPr>
              <w:jc w:val="center"/>
              <w:rPr>
                <w:color w:val="000000"/>
              </w:rPr>
            </w:pPr>
            <w:r>
              <w:rPr>
                <w:rFonts w:hint="eastAsia"/>
                <w:color w:val="000000"/>
              </w:rPr>
              <w:t>1</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D9D9D9"/>
            <w:noWrap/>
            <w:vAlign w:val="center"/>
            <w:hideMark/>
          </w:tcPr>
          <w:p w:rsidR="000F4D8E" w:rsidRDefault="000F4D8E" w:rsidP="00940E8F">
            <w:pPr>
              <w:jc w:val="center"/>
              <w:rPr>
                <w:color w:val="000000"/>
              </w:rPr>
            </w:pPr>
            <w:r>
              <w:rPr>
                <w:rFonts w:hint="eastAsia"/>
                <w:color w:val="000000"/>
              </w:rPr>
              <w:t>總人數合計</w:t>
            </w:r>
          </w:p>
        </w:tc>
        <w:tc>
          <w:tcPr>
            <w:tcW w:w="1304" w:type="dxa"/>
            <w:tcBorders>
              <w:top w:val="nil"/>
              <w:left w:val="nil"/>
              <w:bottom w:val="single" w:sz="4" w:space="0" w:color="auto"/>
              <w:right w:val="single" w:sz="4" w:space="0" w:color="auto"/>
            </w:tcBorders>
            <w:shd w:val="clear" w:color="auto" w:fill="D9D9D9"/>
            <w:noWrap/>
            <w:vAlign w:val="center"/>
            <w:hideMark/>
          </w:tcPr>
          <w:p w:rsidR="000F4D8E" w:rsidRDefault="000F4D8E" w:rsidP="00940E8F">
            <w:pPr>
              <w:jc w:val="center"/>
              <w:rPr>
                <w:color w:val="000000"/>
              </w:rPr>
            </w:pPr>
            <w:r>
              <w:rPr>
                <w:rFonts w:hint="eastAsia"/>
                <w:color w:val="000000"/>
              </w:rPr>
              <w:t>333</w:t>
            </w:r>
          </w:p>
        </w:tc>
        <w:tc>
          <w:tcPr>
            <w:tcW w:w="1304" w:type="dxa"/>
            <w:tcBorders>
              <w:top w:val="nil"/>
              <w:left w:val="nil"/>
              <w:bottom w:val="single" w:sz="4" w:space="0" w:color="auto"/>
              <w:right w:val="single" w:sz="4" w:space="0" w:color="auto"/>
            </w:tcBorders>
            <w:shd w:val="clear" w:color="auto" w:fill="D9D9D9"/>
            <w:noWrap/>
            <w:vAlign w:val="center"/>
            <w:hideMark/>
          </w:tcPr>
          <w:p w:rsidR="000F4D8E" w:rsidRDefault="000F4D8E" w:rsidP="00940E8F">
            <w:pPr>
              <w:jc w:val="center"/>
              <w:rPr>
                <w:color w:val="000000"/>
              </w:rPr>
            </w:pPr>
            <w:r>
              <w:rPr>
                <w:rFonts w:hint="eastAsia"/>
                <w:color w:val="000000"/>
              </w:rPr>
              <w:t>292</w:t>
            </w:r>
          </w:p>
        </w:tc>
        <w:tc>
          <w:tcPr>
            <w:tcW w:w="1304" w:type="dxa"/>
            <w:tcBorders>
              <w:top w:val="nil"/>
              <w:left w:val="nil"/>
              <w:bottom w:val="single" w:sz="4" w:space="0" w:color="auto"/>
              <w:right w:val="single" w:sz="4" w:space="0" w:color="auto"/>
            </w:tcBorders>
            <w:shd w:val="clear" w:color="auto" w:fill="D9D9D9"/>
            <w:noWrap/>
            <w:vAlign w:val="center"/>
            <w:hideMark/>
          </w:tcPr>
          <w:p w:rsidR="000F4D8E" w:rsidRDefault="000F4D8E" w:rsidP="00940E8F">
            <w:pPr>
              <w:jc w:val="center"/>
              <w:rPr>
                <w:color w:val="000000"/>
              </w:rPr>
            </w:pPr>
            <w:r>
              <w:rPr>
                <w:rFonts w:hint="eastAsia"/>
                <w:color w:val="000000"/>
              </w:rPr>
              <w:t>292</w:t>
            </w:r>
          </w:p>
        </w:tc>
        <w:tc>
          <w:tcPr>
            <w:tcW w:w="1304" w:type="dxa"/>
            <w:tcBorders>
              <w:top w:val="nil"/>
              <w:left w:val="nil"/>
              <w:bottom w:val="single" w:sz="4" w:space="0" w:color="auto"/>
              <w:right w:val="single" w:sz="4" w:space="0" w:color="auto"/>
            </w:tcBorders>
            <w:shd w:val="clear" w:color="auto" w:fill="D9D9D9"/>
            <w:noWrap/>
            <w:vAlign w:val="center"/>
            <w:hideMark/>
          </w:tcPr>
          <w:p w:rsidR="000F4D8E" w:rsidRDefault="000F4D8E" w:rsidP="00940E8F">
            <w:pPr>
              <w:jc w:val="center"/>
              <w:rPr>
                <w:color w:val="000000"/>
              </w:rPr>
            </w:pPr>
            <w:r>
              <w:rPr>
                <w:rFonts w:hint="eastAsia"/>
                <w:color w:val="000000"/>
              </w:rPr>
              <w:t>291</w:t>
            </w:r>
          </w:p>
        </w:tc>
        <w:tc>
          <w:tcPr>
            <w:tcW w:w="1304" w:type="dxa"/>
            <w:tcBorders>
              <w:top w:val="nil"/>
              <w:left w:val="nil"/>
              <w:bottom w:val="single" w:sz="4" w:space="0" w:color="auto"/>
              <w:right w:val="single" w:sz="4" w:space="0" w:color="auto"/>
            </w:tcBorders>
            <w:shd w:val="clear" w:color="auto" w:fill="D9D9D9"/>
            <w:noWrap/>
            <w:vAlign w:val="center"/>
            <w:hideMark/>
          </w:tcPr>
          <w:p w:rsidR="000F4D8E" w:rsidRDefault="000F4D8E" w:rsidP="00940E8F">
            <w:pPr>
              <w:jc w:val="center"/>
              <w:rPr>
                <w:color w:val="000000"/>
              </w:rPr>
            </w:pPr>
            <w:r>
              <w:rPr>
                <w:rFonts w:hint="eastAsia"/>
                <w:color w:val="000000"/>
              </w:rPr>
              <w:t>238</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D9D9D9"/>
            <w:noWrap/>
            <w:vAlign w:val="center"/>
            <w:hideMark/>
          </w:tcPr>
          <w:p w:rsidR="000F4D8E" w:rsidRDefault="000F4D8E" w:rsidP="00940E8F">
            <w:pPr>
              <w:jc w:val="center"/>
              <w:rPr>
                <w:color w:val="000000"/>
              </w:rPr>
            </w:pPr>
            <w:r>
              <w:rPr>
                <w:rFonts w:hint="eastAsia"/>
                <w:color w:val="000000"/>
              </w:rPr>
              <w:t>畢業生</w:t>
            </w:r>
          </w:p>
        </w:tc>
        <w:tc>
          <w:tcPr>
            <w:tcW w:w="1304" w:type="dxa"/>
            <w:tcBorders>
              <w:top w:val="nil"/>
              <w:left w:val="nil"/>
              <w:bottom w:val="single" w:sz="4" w:space="0" w:color="auto"/>
              <w:right w:val="single" w:sz="4" w:space="0" w:color="auto"/>
            </w:tcBorders>
            <w:shd w:val="clear" w:color="auto" w:fill="D9D9D9"/>
            <w:noWrap/>
            <w:vAlign w:val="center"/>
            <w:hideMark/>
          </w:tcPr>
          <w:p w:rsidR="000F4D8E" w:rsidRDefault="000F4D8E" w:rsidP="00940E8F">
            <w:pPr>
              <w:jc w:val="center"/>
              <w:rPr>
                <w:color w:val="000000"/>
              </w:rPr>
            </w:pPr>
            <w:r>
              <w:rPr>
                <w:rFonts w:hint="eastAsia"/>
                <w:color w:val="000000"/>
              </w:rPr>
              <w:t>716</w:t>
            </w:r>
          </w:p>
        </w:tc>
        <w:tc>
          <w:tcPr>
            <w:tcW w:w="1304" w:type="dxa"/>
            <w:tcBorders>
              <w:top w:val="nil"/>
              <w:left w:val="nil"/>
              <w:bottom w:val="single" w:sz="4" w:space="0" w:color="auto"/>
              <w:right w:val="single" w:sz="4" w:space="0" w:color="auto"/>
            </w:tcBorders>
            <w:shd w:val="clear" w:color="auto" w:fill="D9D9D9"/>
            <w:noWrap/>
            <w:vAlign w:val="center"/>
            <w:hideMark/>
          </w:tcPr>
          <w:p w:rsidR="000F4D8E" w:rsidRDefault="000F4D8E" w:rsidP="00940E8F">
            <w:pPr>
              <w:jc w:val="center"/>
              <w:rPr>
                <w:color w:val="000000"/>
              </w:rPr>
            </w:pPr>
            <w:r>
              <w:rPr>
                <w:rFonts w:hint="eastAsia"/>
                <w:color w:val="000000"/>
              </w:rPr>
              <w:t>643</w:t>
            </w:r>
          </w:p>
        </w:tc>
        <w:tc>
          <w:tcPr>
            <w:tcW w:w="1304" w:type="dxa"/>
            <w:tcBorders>
              <w:top w:val="nil"/>
              <w:left w:val="nil"/>
              <w:bottom w:val="single" w:sz="4" w:space="0" w:color="auto"/>
              <w:right w:val="single" w:sz="4" w:space="0" w:color="auto"/>
            </w:tcBorders>
            <w:shd w:val="clear" w:color="auto" w:fill="D9D9D9"/>
            <w:noWrap/>
            <w:vAlign w:val="center"/>
            <w:hideMark/>
          </w:tcPr>
          <w:p w:rsidR="000F4D8E" w:rsidRDefault="000F4D8E" w:rsidP="00940E8F">
            <w:pPr>
              <w:jc w:val="center"/>
              <w:rPr>
                <w:color w:val="000000"/>
              </w:rPr>
            </w:pPr>
            <w:r>
              <w:rPr>
                <w:rFonts w:hint="eastAsia"/>
                <w:color w:val="000000"/>
              </w:rPr>
              <w:t>682</w:t>
            </w:r>
          </w:p>
        </w:tc>
        <w:tc>
          <w:tcPr>
            <w:tcW w:w="1304" w:type="dxa"/>
            <w:tcBorders>
              <w:top w:val="nil"/>
              <w:left w:val="nil"/>
              <w:bottom w:val="single" w:sz="4" w:space="0" w:color="auto"/>
              <w:right w:val="single" w:sz="4" w:space="0" w:color="auto"/>
            </w:tcBorders>
            <w:shd w:val="clear" w:color="auto" w:fill="D9D9D9"/>
            <w:noWrap/>
            <w:vAlign w:val="center"/>
            <w:hideMark/>
          </w:tcPr>
          <w:p w:rsidR="000F4D8E" w:rsidRDefault="000F4D8E" w:rsidP="00940E8F">
            <w:pPr>
              <w:jc w:val="center"/>
              <w:rPr>
                <w:color w:val="000000"/>
              </w:rPr>
            </w:pPr>
            <w:r>
              <w:rPr>
                <w:rFonts w:hint="eastAsia"/>
                <w:color w:val="000000"/>
              </w:rPr>
              <w:t>611</w:t>
            </w:r>
          </w:p>
        </w:tc>
        <w:tc>
          <w:tcPr>
            <w:tcW w:w="1304" w:type="dxa"/>
            <w:tcBorders>
              <w:top w:val="nil"/>
              <w:left w:val="nil"/>
              <w:bottom w:val="single" w:sz="4" w:space="0" w:color="auto"/>
              <w:right w:val="single" w:sz="4" w:space="0" w:color="auto"/>
            </w:tcBorders>
            <w:shd w:val="clear" w:color="auto" w:fill="D9D9D9"/>
            <w:noWrap/>
            <w:vAlign w:val="center"/>
            <w:hideMark/>
          </w:tcPr>
          <w:p w:rsidR="000F4D8E" w:rsidRDefault="000F4D8E" w:rsidP="00940E8F">
            <w:pPr>
              <w:jc w:val="center"/>
              <w:rPr>
                <w:color w:val="000000"/>
              </w:rPr>
            </w:pPr>
            <w:r>
              <w:rPr>
                <w:rFonts w:hint="eastAsia"/>
                <w:color w:val="000000"/>
              </w:rPr>
              <w:t>571</w:t>
            </w:r>
          </w:p>
        </w:tc>
      </w:tr>
      <w:tr w:rsidR="000F4D8E" w:rsidTr="00940E8F">
        <w:trPr>
          <w:trHeight w:val="330"/>
        </w:trPr>
        <w:tc>
          <w:tcPr>
            <w:tcW w:w="3119" w:type="dxa"/>
            <w:tcBorders>
              <w:top w:val="nil"/>
              <w:left w:val="single" w:sz="4" w:space="0" w:color="auto"/>
              <w:bottom w:val="single" w:sz="4" w:space="0" w:color="auto"/>
              <w:right w:val="single" w:sz="4" w:space="0" w:color="auto"/>
            </w:tcBorders>
            <w:shd w:val="clear" w:color="auto" w:fill="D9D9D9"/>
            <w:noWrap/>
            <w:vAlign w:val="center"/>
            <w:hideMark/>
          </w:tcPr>
          <w:p w:rsidR="000F4D8E" w:rsidRDefault="000F4D8E" w:rsidP="00940E8F">
            <w:pPr>
              <w:jc w:val="center"/>
              <w:rPr>
                <w:color w:val="000000"/>
              </w:rPr>
            </w:pPr>
            <w:r>
              <w:rPr>
                <w:rFonts w:hint="eastAsia"/>
                <w:color w:val="000000"/>
              </w:rPr>
              <w:t>錄取率</w:t>
            </w:r>
          </w:p>
        </w:tc>
        <w:tc>
          <w:tcPr>
            <w:tcW w:w="1304" w:type="dxa"/>
            <w:tcBorders>
              <w:top w:val="nil"/>
              <w:left w:val="nil"/>
              <w:bottom w:val="single" w:sz="4" w:space="0" w:color="auto"/>
              <w:right w:val="single" w:sz="4" w:space="0" w:color="auto"/>
            </w:tcBorders>
            <w:shd w:val="clear" w:color="auto" w:fill="D9D9D9"/>
            <w:noWrap/>
            <w:vAlign w:val="center"/>
            <w:hideMark/>
          </w:tcPr>
          <w:p w:rsidR="000F4D8E" w:rsidRDefault="000F4D8E" w:rsidP="00940E8F">
            <w:pPr>
              <w:jc w:val="center"/>
              <w:rPr>
                <w:color w:val="000000"/>
              </w:rPr>
            </w:pPr>
            <w:r>
              <w:rPr>
                <w:rFonts w:hint="eastAsia"/>
                <w:color w:val="000000"/>
              </w:rPr>
              <w:t>46.5%</w:t>
            </w:r>
          </w:p>
        </w:tc>
        <w:tc>
          <w:tcPr>
            <w:tcW w:w="1304" w:type="dxa"/>
            <w:tcBorders>
              <w:top w:val="nil"/>
              <w:left w:val="nil"/>
              <w:bottom w:val="single" w:sz="4" w:space="0" w:color="auto"/>
              <w:right w:val="single" w:sz="4" w:space="0" w:color="auto"/>
            </w:tcBorders>
            <w:shd w:val="clear" w:color="auto" w:fill="D9D9D9"/>
            <w:noWrap/>
            <w:vAlign w:val="center"/>
            <w:hideMark/>
          </w:tcPr>
          <w:p w:rsidR="000F4D8E" w:rsidRDefault="000F4D8E" w:rsidP="00940E8F">
            <w:pPr>
              <w:jc w:val="center"/>
              <w:rPr>
                <w:color w:val="000000"/>
              </w:rPr>
            </w:pPr>
            <w:r>
              <w:rPr>
                <w:rFonts w:hint="eastAsia"/>
                <w:color w:val="000000"/>
              </w:rPr>
              <w:t>45.4%</w:t>
            </w:r>
          </w:p>
        </w:tc>
        <w:tc>
          <w:tcPr>
            <w:tcW w:w="1304" w:type="dxa"/>
            <w:tcBorders>
              <w:top w:val="nil"/>
              <w:left w:val="nil"/>
              <w:bottom w:val="single" w:sz="4" w:space="0" w:color="auto"/>
              <w:right w:val="single" w:sz="4" w:space="0" w:color="auto"/>
            </w:tcBorders>
            <w:shd w:val="clear" w:color="auto" w:fill="D9D9D9"/>
            <w:noWrap/>
            <w:vAlign w:val="center"/>
            <w:hideMark/>
          </w:tcPr>
          <w:p w:rsidR="000F4D8E" w:rsidRDefault="000F4D8E" w:rsidP="00940E8F">
            <w:pPr>
              <w:jc w:val="center"/>
              <w:rPr>
                <w:color w:val="000000"/>
              </w:rPr>
            </w:pPr>
            <w:r>
              <w:rPr>
                <w:rFonts w:hint="eastAsia"/>
                <w:color w:val="000000"/>
              </w:rPr>
              <w:t>42.8%</w:t>
            </w:r>
          </w:p>
        </w:tc>
        <w:tc>
          <w:tcPr>
            <w:tcW w:w="1304" w:type="dxa"/>
            <w:tcBorders>
              <w:top w:val="nil"/>
              <w:left w:val="nil"/>
              <w:bottom w:val="single" w:sz="4" w:space="0" w:color="auto"/>
              <w:right w:val="single" w:sz="4" w:space="0" w:color="auto"/>
            </w:tcBorders>
            <w:shd w:val="clear" w:color="auto" w:fill="D9D9D9"/>
            <w:noWrap/>
            <w:vAlign w:val="center"/>
            <w:hideMark/>
          </w:tcPr>
          <w:p w:rsidR="000F4D8E" w:rsidRDefault="000F4D8E" w:rsidP="00940E8F">
            <w:pPr>
              <w:jc w:val="center"/>
              <w:rPr>
                <w:color w:val="000000"/>
              </w:rPr>
            </w:pPr>
            <w:r>
              <w:rPr>
                <w:rFonts w:hint="eastAsia"/>
                <w:color w:val="000000"/>
              </w:rPr>
              <w:t>47.6%</w:t>
            </w:r>
          </w:p>
        </w:tc>
        <w:tc>
          <w:tcPr>
            <w:tcW w:w="1304" w:type="dxa"/>
            <w:tcBorders>
              <w:top w:val="nil"/>
              <w:left w:val="nil"/>
              <w:bottom w:val="single" w:sz="4" w:space="0" w:color="auto"/>
              <w:right w:val="single" w:sz="4" w:space="0" w:color="auto"/>
            </w:tcBorders>
            <w:shd w:val="clear" w:color="auto" w:fill="D9D9D9"/>
            <w:noWrap/>
            <w:vAlign w:val="center"/>
            <w:hideMark/>
          </w:tcPr>
          <w:p w:rsidR="000F4D8E" w:rsidRDefault="000F4D8E" w:rsidP="00940E8F">
            <w:pPr>
              <w:jc w:val="center"/>
              <w:rPr>
                <w:color w:val="000000"/>
              </w:rPr>
            </w:pPr>
            <w:r>
              <w:rPr>
                <w:rFonts w:hint="eastAsia"/>
                <w:color w:val="000000"/>
              </w:rPr>
              <w:t>41.2%</w:t>
            </w:r>
          </w:p>
        </w:tc>
      </w:tr>
    </w:tbl>
    <w:p w:rsidR="000F4D8E" w:rsidRPr="00980E39" w:rsidRDefault="000F4D8E" w:rsidP="000F4D8E">
      <w:pPr>
        <w:widowControl/>
        <w:ind w:left="480" w:hangingChars="200" w:hanging="480"/>
        <w:jc w:val="both"/>
        <w:rPr>
          <w:rFonts w:ascii="標楷體" w:eastAsia="標楷體" w:hAnsi="標楷體"/>
        </w:rPr>
      </w:pPr>
      <w:r>
        <w:rPr>
          <w:rFonts w:ascii="標楷體" w:eastAsia="標楷體" w:hAnsi="標楷體" w:cs="新細明體" w:hint="eastAsia"/>
          <w:kern w:val="0"/>
        </w:rPr>
        <w:t>十</w:t>
      </w:r>
      <w:r w:rsidRPr="00980E39">
        <w:rPr>
          <w:rFonts w:ascii="標楷體" w:eastAsia="標楷體" w:hAnsi="標楷體" w:cs="新細明體" w:hint="eastAsia"/>
          <w:kern w:val="0"/>
        </w:rPr>
        <w:t>、依據教育部「國民中小學教學正常化實施要點」、本市「加強輔導國民中小學教學正常化實施要點」，</w:t>
      </w:r>
      <w:r w:rsidRPr="00980E39">
        <w:rPr>
          <w:rFonts w:ascii="標楷體" w:eastAsia="標楷體" w:hAnsi="標楷體" w:hint="eastAsia"/>
        </w:rPr>
        <w:t>請教師落實教學正常化相關規定。</w:t>
      </w:r>
    </w:p>
    <w:p w:rsidR="000F4D8E" w:rsidRPr="00980E39" w:rsidRDefault="000F4D8E" w:rsidP="000F4D8E">
      <w:pPr>
        <w:widowControl/>
        <w:ind w:leftChars="100" w:left="240"/>
        <w:jc w:val="both"/>
        <w:rPr>
          <w:rFonts w:ascii="標楷體" w:eastAsia="標楷體" w:hAnsi="標楷體" w:cs="新細明體"/>
          <w:kern w:val="0"/>
        </w:rPr>
      </w:pPr>
      <w:r w:rsidRPr="00980E39">
        <w:rPr>
          <w:rFonts w:ascii="標楷體" w:eastAsia="標楷體" w:hAnsi="標楷體" w:cs="新細明體"/>
          <w:kern w:val="0"/>
        </w:rPr>
        <w:t>(一)</w:t>
      </w:r>
      <w:r w:rsidRPr="00980E39">
        <w:rPr>
          <w:rFonts w:ascii="標楷體" w:eastAsia="標楷體" w:hAnsi="標楷體" w:cs="新細明體" w:hint="eastAsia"/>
          <w:kern w:val="0"/>
        </w:rPr>
        <w:t>課後輔導及寒暑假學藝活動應以自由參加為原則，課業輔導內容以復習為主。</w:t>
      </w:r>
    </w:p>
    <w:p w:rsidR="000F4D8E" w:rsidRPr="00980E39" w:rsidRDefault="000F4D8E" w:rsidP="000F4D8E">
      <w:pPr>
        <w:widowControl/>
        <w:ind w:leftChars="100" w:left="240"/>
        <w:jc w:val="both"/>
        <w:rPr>
          <w:rFonts w:ascii="標楷體" w:eastAsia="標楷體" w:hAnsi="標楷體" w:cs="新細明體"/>
          <w:kern w:val="0"/>
        </w:rPr>
      </w:pPr>
      <w:r w:rsidRPr="00980E39">
        <w:rPr>
          <w:rFonts w:ascii="標楷體" w:eastAsia="標楷體" w:hAnsi="標楷體" w:cs="新細明體"/>
          <w:kern w:val="0"/>
        </w:rPr>
        <w:t>(二)</w:t>
      </w:r>
      <w:r w:rsidRPr="00980E39">
        <w:rPr>
          <w:rFonts w:ascii="標楷體" w:eastAsia="標楷體" w:hAnsi="標楷體" w:cs="新細明體" w:hint="eastAsia"/>
          <w:kern w:val="0"/>
        </w:rPr>
        <w:t>各校應積極開辦各類自由參加之社團活動，以提供學生多元學習經驗。</w:t>
      </w:r>
    </w:p>
    <w:p w:rsidR="000F4D8E" w:rsidRPr="00980E39" w:rsidRDefault="000F4D8E" w:rsidP="000F4D8E">
      <w:pPr>
        <w:ind w:left="480" w:hangingChars="200" w:hanging="480"/>
        <w:jc w:val="both"/>
        <w:rPr>
          <w:rFonts w:ascii="標楷體" w:eastAsia="標楷體" w:hAnsi="標楷體"/>
        </w:rPr>
      </w:pPr>
      <w:r>
        <w:rPr>
          <w:rFonts w:ascii="標楷體" w:eastAsia="標楷體" w:hAnsi="標楷體" w:hint="eastAsia"/>
        </w:rPr>
        <w:t>十一</w:t>
      </w:r>
      <w:r w:rsidRPr="00980E39">
        <w:rPr>
          <w:rFonts w:ascii="標楷體" w:eastAsia="標楷體" w:hAnsi="標楷體" w:hint="eastAsia"/>
        </w:rPr>
        <w:t>、108學年度起，本校採差勤電子系統。</w:t>
      </w:r>
    </w:p>
    <w:p w:rsidR="000F4D8E" w:rsidRPr="00980E39" w:rsidRDefault="000F4D8E" w:rsidP="000F4D8E">
      <w:pPr>
        <w:ind w:leftChars="200" w:left="960" w:hangingChars="200" w:hanging="480"/>
        <w:jc w:val="both"/>
        <w:rPr>
          <w:rFonts w:ascii="標楷體" w:eastAsia="標楷體" w:hAnsi="標楷體"/>
        </w:rPr>
      </w:pPr>
      <w:r w:rsidRPr="00980E39">
        <w:rPr>
          <w:rFonts w:ascii="標楷體" w:eastAsia="標楷體" w:hAnsi="標楷體" w:hint="eastAsia"/>
        </w:rPr>
        <w:t>(一)</w:t>
      </w:r>
      <w:r w:rsidRPr="00980E39">
        <w:rPr>
          <w:rFonts w:ascii="標楷體" w:eastAsia="標楷體" w:hAnsi="標楷體" w:hint="eastAsia"/>
          <w:b/>
        </w:rPr>
        <w:t>公假≠公費排代。</w:t>
      </w:r>
      <w:r w:rsidRPr="00980E39">
        <w:rPr>
          <w:rFonts w:ascii="標楷體" w:eastAsia="標楷體" w:hAnsi="標楷體"/>
        </w:rPr>
        <w:t>教師於上課期間參加校外研習，</w:t>
      </w:r>
      <w:r w:rsidRPr="00980E39">
        <w:rPr>
          <w:rFonts w:ascii="標楷體" w:eastAsia="標楷體" w:hAnsi="標楷體" w:hint="eastAsia"/>
        </w:rPr>
        <w:t>公文所言之「課務自理」，意指教師應自行處理調代課事宜。</w:t>
      </w:r>
    </w:p>
    <w:p w:rsidR="000F4D8E" w:rsidRPr="00980E39" w:rsidRDefault="000F4D8E" w:rsidP="000F4D8E">
      <w:pPr>
        <w:ind w:leftChars="200" w:left="960" w:hangingChars="200" w:hanging="480"/>
        <w:jc w:val="both"/>
        <w:rPr>
          <w:rFonts w:ascii="標楷體" w:eastAsia="標楷體" w:hAnsi="標楷體"/>
        </w:rPr>
      </w:pPr>
      <w:r w:rsidRPr="00980E39">
        <w:rPr>
          <w:rFonts w:ascii="標楷體" w:eastAsia="標楷體" w:hAnsi="標楷體" w:hint="eastAsia"/>
        </w:rPr>
        <w:t>(二)</w:t>
      </w:r>
      <w:r w:rsidRPr="00980E39">
        <w:rPr>
          <w:rFonts w:ascii="標楷體" w:eastAsia="標楷體" w:hAnsi="標楷體" w:hint="eastAsia"/>
          <w:b/>
        </w:rPr>
        <w:t>非「公費排代」者，須詳填「調代課」情形</w:t>
      </w:r>
      <w:r w:rsidRPr="00980E39">
        <w:rPr>
          <w:rFonts w:ascii="標楷體" w:eastAsia="標楷體" w:hAnsi="標楷體" w:hint="eastAsia"/>
        </w:rPr>
        <w:t>，否則抱歉~只能予以退件，電子假單必須重填、重新審核。</w:t>
      </w:r>
    </w:p>
    <w:p w:rsidR="000F4D8E" w:rsidRPr="00980E39" w:rsidRDefault="000F4D8E" w:rsidP="000F4D8E">
      <w:pPr>
        <w:ind w:leftChars="200" w:left="960" w:hangingChars="200" w:hanging="480"/>
        <w:jc w:val="both"/>
        <w:rPr>
          <w:rFonts w:ascii="標楷體" w:eastAsia="標楷體" w:hAnsi="標楷體"/>
        </w:rPr>
      </w:pPr>
      <w:r w:rsidRPr="00980E39">
        <w:rPr>
          <w:rFonts w:ascii="標楷體" w:eastAsia="標楷體" w:hAnsi="標楷體" w:hint="eastAsia"/>
        </w:rPr>
        <w:t>(三)</w:t>
      </w:r>
      <w:r w:rsidRPr="00980E39">
        <w:rPr>
          <w:rFonts w:ascii="標楷體" w:eastAsia="標楷體" w:hAnsi="標楷體" w:hint="eastAsia"/>
          <w:b/>
        </w:rPr>
        <w:t>臨時</w:t>
      </w:r>
      <w:r w:rsidRPr="00980E39">
        <w:rPr>
          <w:rFonts w:ascii="標楷體" w:eastAsia="標楷體" w:hAnsi="標楷體" w:hint="eastAsia"/>
        </w:rPr>
        <w:t>告假且</w:t>
      </w:r>
      <w:r w:rsidRPr="00980E39">
        <w:rPr>
          <w:rFonts w:ascii="標楷體" w:eastAsia="標楷體" w:hAnsi="標楷體" w:hint="eastAsia"/>
          <w:b/>
        </w:rPr>
        <w:t>非</w:t>
      </w:r>
      <w:r w:rsidRPr="00980E39">
        <w:rPr>
          <w:rFonts w:ascii="標楷體" w:eastAsia="標楷體" w:hAnsi="標楷體" w:hint="eastAsia"/>
        </w:rPr>
        <w:t>「公費排代」者，若來不及處理調代事宜，可知會教務處協尋代課教師，但請假人仍須將代課事宜詳填於電子假單，代課費請自行處理。</w:t>
      </w:r>
    </w:p>
    <w:p w:rsidR="000F4D8E" w:rsidRPr="00980E39" w:rsidRDefault="000F4D8E" w:rsidP="000F4D8E">
      <w:pPr>
        <w:ind w:leftChars="200" w:left="960" w:hangingChars="200" w:hanging="480"/>
        <w:jc w:val="both"/>
        <w:rPr>
          <w:rFonts w:ascii="標楷體" w:eastAsia="標楷體" w:hAnsi="標楷體"/>
        </w:rPr>
      </w:pPr>
      <w:r w:rsidRPr="00980E39">
        <w:rPr>
          <w:rFonts w:ascii="標楷體" w:eastAsia="標楷體" w:hAnsi="標楷體" w:hint="eastAsia"/>
        </w:rPr>
        <w:t>(四)「公費排代」者，由教務處處理課務排代，請假者之電子假單</w:t>
      </w:r>
      <w:r w:rsidRPr="00980E39">
        <w:rPr>
          <w:rFonts w:ascii="標楷體" w:eastAsia="標楷體" w:hAnsi="標楷體" w:hint="eastAsia"/>
          <w:b/>
        </w:rPr>
        <w:t>不必填寫</w:t>
      </w:r>
      <w:r w:rsidRPr="00980E39">
        <w:rPr>
          <w:rFonts w:ascii="標楷體" w:eastAsia="標楷體" w:hAnsi="標楷體" w:hint="eastAsia"/>
        </w:rPr>
        <w:t>「調代課」情形。</w:t>
      </w:r>
    </w:p>
    <w:p w:rsidR="000F4D8E" w:rsidRDefault="000F4D8E" w:rsidP="000F4D8E">
      <w:pPr>
        <w:ind w:leftChars="200" w:left="960" w:hangingChars="200" w:hanging="480"/>
        <w:jc w:val="both"/>
        <w:rPr>
          <w:rFonts w:ascii="標楷體" w:eastAsia="標楷體" w:hAnsi="標楷體"/>
        </w:rPr>
      </w:pPr>
      <w:r w:rsidRPr="00980E39">
        <w:rPr>
          <w:rFonts w:ascii="標楷體" w:eastAsia="標楷體" w:hAnsi="標楷體" w:hint="eastAsia"/>
        </w:rPr>
        <w:t>(五)(一)至(三)之</w:t>
      </w:r>
      <w:r w:rsidRPr="00980E39">
        <w:rPr>
          <w:rFonts w:ascii="標楷體" w:eastAsia="標楷體" w:hAnsi="標楷體" w:hint="eastAsia"/>
          <w:b/>
        </w:rPr>
        <w:t>非「公費排代」者，</w:t>
      </w:r>
      <w:r w:rsidRPr="00980E39">
        <w:rPr>
          <w:rFonts w:ascii="標楷體" w:eastAsia="標楷體" w:hAnsi="標楷體" w:hint="eastAsia"/>
        </w:rPr>
        <w:t>請確實將「調代課」情形，轉知相關教師、導師及班級，</w:t>
      </w:r>
      <w:r w:rsidRPr="00980E39">
        <w:rPr>
          <w:rFonts w:ascii="標楷體" w:eastAsia="標楷體" w:hAnsi="標楷體"/>
        </w:rPr>
        <w:t>以免</w:t>
      </w:r>
      <w:r w:rsidRPr="00980E39">
        <w:rPr>
          <w:rFonts w:ascii="標楷體" w:eastAsia="標楷體" w:hAnsi="標楷體" w:hint="eastAsia"/>
        </w:rPr>
        <w:t>教室內無教師進行管理或授課，而發生意外或</w:t>
      </w:r>
      <w:r w:rsidRPr="00980E39">
        <w:rPr>
          <w:rFonts w:ascii="標楷體" w:eastAsia="標楷體" w:hAnsi="標楷體"/>
        </w:rPr>
        <w:t>影響學生受教權</w:t>
      </w:r>
      <w:r w:rsidRPr="00980E39">
        <w:rPr>
          <w:rFonts w:ascii="標楷體" w:eastAsia="標楷體" w:hAnsi="標楷體" w:hint="eastAsia"/>
        </w:rPr>
        <w:t>。(四)之「公費排代」者，則由教務處轉知相關代課事宜。</w:t>
      </w:r>
    </w:p>
    <w:p w:rsidR="000F4D8E" w:rsidRPr="00C73D36" w:rsidRDefault="000F4D8E" w:rsidP="000F4D8E">
      <w:pPr>
        <w:jc w:val="both"/>
        <w:rPr>
          <w:rFonts w:ascii="標楷體" w:eastAsia="標楷體" w:hAnsi="標楷體"/>
        </w:rPr>
      </w:pPr>
      <w:r>
        <w:rPr>
          <w:rFonts w:ascii="標楷體" w:eastAsia="標楷體" w:hAnsi="標楷體" w:hint="eastAsia"/>
        </w:rPr>
        <w:t>十二、感謝幾位老師協助實習生指導！</w:t>
      </w:r>
    </w:p>
    <w:p w:rsidR="000F4D8E" w:rsidRPr="00293A36" w:rsidRDefault="000F4D8E" w:rsidP="000F4D8E">
      <w:pPr>
        <w:rPr>
          <w:rFonts w:ascii="標楷體" w:eastAsia="標楷體" w:hAnsi="標楷體"/>
        </w:rPr>
      </w:pPr>
      <w:r w:rsidRPr="00293A36">
        <w:rPr>
          <w:rFonts w:ascii="標楷體" w:eastAsia="標楷體" w:hAnsi="標楷體" w:hint="eastAsia"/>
        </w:rPr>
        <w:t xml:space="preserve">  (一)指導教師</w:t>
      </w:r>
      <w:r>
        <w:rPr>
          <w:rFonts w:ascii="標楷體" w:eastAsia="標楷體" w:hAnsi="標楷體" w:hint="eastAsia"/>
        </w:rPr>
        <w:t>安排</w:t>
      </w:r>
    </w:p>
    <w:p w:rsidR="000F4D8E" w:rsidRPr="00293A36" w:rsidRDefault="000F4D8E" w:rsidP="000F4D8E">
      <w:pPr>
        <w:rPr>
          <w:rFonts w:ascii="標楷體" w:eastAsia="標楷體" w:hAnsi="標楷體"/>
        </w:rPr>
      </w:pPr>
      <w:r w:rsidRPr="00293A36">
        <w:rPr>
          <w:rFonts w:ascii="標楷體" w:eastAsia="標楷體" w:hAnsi="標楷體"/>
        </w:rPr>
        <w:t xml:space="preserve">      1.</w:t>
      </w:r>
      <w:r w:rsidRPr="00293A36">
        <w:rPr>
          <w:rFonts w:ascii="標楷體" w:eastAsia="標楷體" w:hAnsi="標楷體" w:hint="eastAsia"/>
        </w:rPr>
        <w:t>林珊玉，英語科，銘傳大學</w:t>
      </w:r>
    </w:p>
    <w:p w:rsidR="000F4D8E" w:rsidRPr="00293A36" w:rsidRDefault="000F4D8E" w:rsidP="000F4D8E">
      <w:pPr>
        <w:rPr>
          <w:rFonts w:ascii="標楷體" w:eastAsia="標楷體" w:hAnsi="標楷體"/>
        </w:rPr>
      </w:pPr>
      <w:r w:rsidRPr="00293A36">
        <w:rPr>
          <w:rFonts w:ascii="標楷體" w:eastAsia="標楷體" w:hAnsi="標楷體" w:hint="eastAsia"/>
        </w:rPr>
        <w:t xml:space="preserve">        行政實習：周美珠</w:t>
      </w:r>
      <w:r>
        <w:rPr>
          <w:rFonts w:ascii="標楷體" w:eastAsia="標楷體" w:hAnsi="標楷體" w:hint="eastAsia"/>
        </w:rPr>
        <w:t xml:space="preserve">    </w:t>
      </w:r>
      <w:r w:rsidRPr="00293A36">
        <w:rPr>
          <w:rFonts w:ascii="標楷體" w:eastAsia="標楷體" w:hAnsi="標楷體" w:hint="eastAsia"/>
        </w:rPr>
        <w:t>教學實習：黃郁鈴</w:t>
      </w:r>
      <w:r>
        <w:rPr>
          <w:rFonts w:ascii="標楷體" w:eastAsia="標楷體" w:hAnsi="標楷體" w:hint="eastAsia"/>
        </w:rPr>
        <w:t xml:space="preserve">    </w:t>
      </w:r>
      <w:r w:rsidRPr="00293A36">
        <w:rPr>
          <w:rFonts w:ascii="標楷體" w:eastAsia="標楷體" w:hAnsi="標楷體" w:hint="eastAsia"/>
        </w:rPr>
        <w:t>導師實習：郭惠全</w:t>
      </w:r>
    </w:p>
    <w:p w:rsidR="000F4D8E" w:rsidRPr="00293A36" w:rsidRDefault="000F4D8E" w:rsidP="000F4D8E">
      <w:pPr>
        <w:rPr>
          <w:rFonts w:ascii="標楷體" w:eastAsia="標楷體" w:hAnsi="標楷體"/>
        </w:rPr>
      </w:pPr>
      <w:r w:rsidRPr="00293A36">
        <w:rPr>
          <w:rFonts w:ascii="標楷體" w:eastAsia="標楷體" w:hAnsi="標楷體"/>
        </w:rPr>
        <w:t xml:space="preserve">      2.</w:t>
      </w:r>
      <w:r w:rsidRPr="00293A36">
        <w:rPr>
          <w:rFonts w:ascii="標楷體" w:eastAsia="標楷體" w:hAnsi="標楷體" w:hint="eastAsia"/>
        </w:rPr>
        <w:t>林芷瑄，輔導活動科，臺灣師大</w:t>
      </w:r>
    </w:p>
    <w:p w:rsidR="000F4D8E" w:rsidRPr="00293A36" w:rsidRDefault="000F4D8E" w:rsidP="000F4D8E">
      <w:pPr>
        <w:rPr>
          <w:rFonts w:ascii="標楷體" w:eastAsia="標楷體" w:hAnsi="標楷體"/>
        </w:rPr>
      </w:pPr>
      <w:r w:rsidRPr="00293A36">
        <w:rPr>
          <w:rFonts w:ascii="標楷體" w:eastAsia="標楷體" w:hAnsi="標楷體" w:hint="eastAsia"/>
        </w:rPr>
        <w:t xml:space="preserve">        行政實習：林佳諭</w:t>
      </w:r>
      <w:r>
        <w:rPr>
          <w:rFonts w:ascii="標楷體" w:eastAsia="標楷體" w:hAnsi="標楷體" w:hint="eastAsia"/>
        </w:rPr>
        <w:t xml:space="preserve">    </w:t>
      </w:r>
      <w:r w:rsidRPr="00293A36">
        <w:rPr>
          <w:rFonts w:ascii="標楷體" w:eastAsia="標楷體" w:hAnsi="標楷體" w:hint="eastAsia"/>
        </w:rPr>
        <w:t>教學實習：鄭意茹</w:t>
      </w:r>
      <w:r>
        <w:rPr>
          <w:rFonts w:ascii="標楷體" w:eastAsia="標楷體" w:hAnsi="標楷體" w:hint="eastAsia"/>
        </w:rPr>
        <w:t xml:space="preserve">    </w:t>
      </w:r>
      <w:r w:rsidRPr="00293A36">
        <w:rPr>
          <w:rFonts w:ascii="標楷體" w:eastAsia="標楷體" w:hAnsi="標楷體" w:hint="eastAsia"/>
        </w:rPr>
        <w:t>導師實習：鄭意茹</w:t>
      </w:r>
    </w:p>
    <w:p w:rsidR="000F4D8E" w:rsidRPr="00293A36" w:rsidRDefault="000F4D8E" w:rsidP="000F4D8E">
      <w:pPr>
        <w:rPr>
          <w:rFonts w:ascii="標楷體" w:eastAsia="標楷體" w:hAnsi="標楷體"/>
        </w:rPr>
      </w:pPr>
      <w:r w:rsidRPr="00293A36">
        <w:rPr>
          <w:rFonts w:ascii="標楷體" w:eastAsia="標楷體" w:hAnsi="標楷體" w:hint="eastAsia"/>
        </w:rPr>
        <w:t xml:space="preserve">  (二)實習期間：111.08.01-112.01.31</w:t>
      </w:r>
    </w:p>
    <w:p w:rsidR="000F4D8E" w:rsidRPr="00293A36" w:rsidRDefault="000F4D8E" w:rsidP="000F4D8E">
      <w:pPr>
        <w:ind w:left="991" w:hangingChars="413" w:hanging="991"/>
        <w:rPr>
          <w:rFonts w:ascii="標楷體" w:eastAsia="標楷體" w:hAnsi="標楷體"/>
        </w:rPr>
      </w:pPr>
      <w:r w:rsidRPr="00293A36">
        <w:rPr>
          <w:rFonts w:ascii="標楷體" w:eastAsia="標楷體" w:hAnsi="標楷體"/>
        </w:rPr>
        <w:t xml:space="preserve">  (三)</w:t>
      </w:r>
      <w:r>
        <w:rPr>
          <w:rFonts w:ascii="標楷體" w:eastAsia="標楷體" w:hAnsi="標楷體"/>
        </w:rPr>
        <w:t>行政</w:t>
      </w:r>
      <w:r w:rsidRPr="00293A36">
        <w:rPr>
          <w:rFonts w:ascii="標楷體" w:eastAsia="標楷體" w:hAnsi="標楷體" w:hint="eastAsia"/>
        </w:rPr>
        <w:t>實習</w:t>
      </w:r>
    </w:p>
    <w:tbl>
      <w:tblPr>
        <w:tblW w:w="6420" w:type="dxa"/>
        <w:tblInd w:w="945" w:type="dxa"/>
        <w:tblCellMar>
          <w:left w:w="28" w:type="dxa"/>
          <w:right w:w="28" w:type="dxa"/>
        </w:tblCellMar>
        <w:tblLook w:val="04A0" w:firstRow="1" w:lastRow="0" w:firstColumn="1" w:lastColumn="0" w:noHBand="0" w:noVBand="1"/>
      </w:tblPr>
      <w:tblGrid>
        <w:gridCol w:w="840"/>
        <w:gridCol w:w="2740"/>
        <w:gridCol w:w="2840"/>
      </w:tblGrid>
      <w:tr w:rsidR="000F4D8E" w:rsidRPr="00293A36" w:rsidTr="00940E8F">
        <w:trPr>
          <w:trHeight w:val="48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D8E" w:rsidRPr="00293A36" w:rsidRDefault="000F4D8E" w:rsidP="00940E8F">
            <w:pPr>
              <w:widowControl/>
              <w:jc w:val="center"/>
              <w:rPr>
                <w:rFonts w:ascii="標楷體" w:eastAsia="標楷體" w:hAnsi="標楷體" w:cs="新細明體"/>
                <w:color w:val="000000"/>
                <w:kern w:val="0"/>
              </w:rPr>
            </w:pP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rsidR="000F4D8E" w:rsidRPr="00293A36" w:rsidRDefault="000F4D8E" w:rsidP="00940E8F">
            <w:pPr>
              <w:widowControl/>
              <w:jc w:val="center"/>
              <w:rPr>
                <w:rFonts w:ascii="標楷體" w:eastAsia="標楷體" w:hAnsi="標楷體" w:cs="新細明體"/>
                <w:color w:val="000000"/>
                <w:kern w:val="0"/>
              </w:rPr>
            </w:pPr>
            <w:r w:rsidRPr="00293A36">
              <w:rPr>
                <w:rFonts w:ascii="標楷體" w:eastAsia="標楷體" w:hAnsi="標楷體" w:cs="新細明體" w:hint="eastAsia"/>
                <w:color w:val="000000"/>
                <w:kern w:val="0"/>
              </w:rPr>
              <w:t>林珊玉(英)</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rsidR="000F4D8E" w:rsidRPr="00293A36" w:rsidRDefault="000F4D8E" w:rsidP="00940E8F">
            <w:pPr>
              <w:widowControl/>
              <w:jc w:val="center"/>
              <w:rPr>
                <w:rFonts w:ascii="標楷體" w:eastAsia="標楷體" w:hAnsi="標楷體" w:cs="新細明體"/>
                <w:color w:val="000000"/>
                <w:kern w:val="0"/>
              </w:rPr>
            </w:pPr>
            <w:r w:rsidRPr="00293A36">
              <w:rPr>
                <w:rFonts w:ascii="標楷體" w:eastAsia="標楷體" w:hAnsi="標楷體" w:cs="新細明體" w:hint="eastAsia"/>
                <w:color w:val="000000"/>
                <w:kern w:val="0"/>
              </w:rPr>
              <w:t>林芷瑄(輔)</w:t>
            </w:r>
          </w:p>
        </w:tc>
      </w:tr>
      <w:tr w:rsidR="000F4D8E" w:rsidRPr="00293A36" w:rsidTr="00940E8F">
        <w:trPr>
          <w:trHeight w:val="4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F4D8E" w:rsidRPr="00293A36" w:rsidRDefault="000F4D8E" w:rsidP="00940E8F">
            <w:pPr>
              <w:widowControl/>
              <w:jc w:val="center"/>
              <w:rPr>
                <w:rFonts w:ascii="標楷體" w:eastAsia="標楷體" w:hAnsi="標楷體" w:cs="新細明體"/>
                <w:color w:val="000000"/>
                <w:kern w:val="0"/>
              </w:rPr>
            </w:pPr>
            <w:r w:rsidRPr="00293A36">
              <w:rPr>
                <w:rFonts w:ascii="標楷體" w:eastAsia="標楷體" w:hAnsi="標楷體" w:cs="新細明體" w:hint="eastAsia"/>
                <w:color w:val="000000"/>
                <w:kern w:val="0"/>
              </w:rPr>
              <w:t>8月</w:t>
            </w:r>
          </w:p>
        </w:tc>
        <w:tc>
          <w:tcPr>
            <w:tcW w:w="2740" w:type="dxa"/>
            <w:tcBorders>
              <w:top w:val="nil"/>
              <w:left w:val="nil"/>
              <w:bottom w:val="single" w:sz="4" w:space="0" w:color="auto"/>
              <w:right w:val="single" w:sz="4" w:space="0" w:color="auto"/>
            </w:tcBorders>
            <w:shd w:val="clear" w:color="auto" w:fill="auto"/>
            <w:noWrap/>
            <w:vAlign w:val="center"/>
            <w:hideMark/>
          </w:tcPr>
          <w:p w:rsidR="000F4D8E" w:rsidRPr="00293A36" w:rsidRDefault="000F4D8E" w:rsidP="00940E8F">
            <w:pPr>
              <w:widowControl/>
              <w:jc w:val="center"/>
              <w:rPr>
                <w:rFonts w:ascii="標楷體" w:eastAsia="標楷體" w:hAnsi="標楷體" w:cs="新細明體"/>
                <w:color w:val="000000"/>
                <w:kern w:val="0"/>
              </w:rPr>
            </w:pPr>
            <w:r w:rsidRPr="00293A36">
              <w:rPr>
                <w:rFonts w:ascii="標楷體" w:eastAsia="標楷體" w:hAnsi="標楷體" w:cs="新細明體" w:hint="eastAsia"/>
                <w:color w:val="000000"/>
                <w:kern w:val="0"/>
              </w:rPr>
              <w:t>教務處</w:t>
            </w:r>
          </w:p>
        </w:tc>
        <w:tc>
          <w:tcPr>
            <w:tcW w:w="2840" w:type="dxa"/>
            <w:tcBorders>
              <w:top w:val="nil"/>
              <w:left w:val="nil"/>
              <w:bottom w:val="single" w:sz="4" w:space="0" w:color="auto"/>
              <w:right w:val="single" w:sz="4" w:space="0" w:color="auto"/>
            </w:tcBorders>
            <w:shd w:val="clear" w:color="auto" w:fill="auto"/>
            <w:noWrap/>
            <w:vAlign w:val="center"/>
            <w:hideMark/>
          </w:tcPr>
          <w:p w:rsidR="000F4D8E" w:rsidRPr="00293A36" w:rsidRDefault="000F4D8E" w:rsidP="00940E8F">
            <w:pPr>
              <w:widowControl/>
              <w:jc w:val="center"/>
              <w:rPr>
                <w:rFonts w:ascii="標楷體" w:eastAsia="標楷體" w:hAnsi="標楷體" w:cs="新細明體"/>
                <w:color w:val="000000"/>
                <w:kern w:val="0"/>
              </w:rPr>
            </w:pPr>
            <w:r w:rsidRPr="00293A36">
              <w:rPr>
                <w:rFonts w:ascii="標楷體" w:eastAsia="標楷體" w:hAnsi="標楷體" w:cs="新細明體" w:hint="eastAsia"/>
                <w:color w:val="000000"/>
                <w:kern w:val="0"/>
              </w:rPr>
              <w:t>學務處</w:t>
            </w:r>
          </w:p>
        </w:tc>
      </w:tr>
      <w:tr w:rsidR="000F4D8E" w:rsidRPr="00293A36" w:rsidTr="00940E8F">
        <w:trPr>
          <w:trHeight w:val="4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F4D8E" w:rsidRPr="00293A36" w:rsidRDefault="000F4D8E" w:rsidP="00940E8F">
            <w:pPr>
              <w:widowControl/>
              <w:jc w:val="center"/>
              <w:rPr>
                <w:rFonts w:ascii="標楷體" w:eastAsia="標楷體" w:hAnsi="標楷體" w:cs="新細明體"/>
                <w:color w:val="000000"/>
                <w:kern w:val="0"/>
              </w:rPr>
            </w:pPr>
            <w:r w:rsidRPr="00293A36">
              <w:rPr>
                <w:rFonts w:ascii="標楷體" w:eastAsia="標楷體" w:hAnsi="標楷體" w:cs="新細明體" w:hint="eastAsia"/>
                <w:color w:val="000000"/>
                <w:kern w:val="0"/>
              </w:rPr>
              <w:t>9月</w:t>
            </w:r>
          </w:p>
        </w:tc>
        <w:tc>
          <w:tcPr>
            <w:tcW w:w="2740" w:type="dxa"/>
            <w:tcBorders>
              <w:top w:val="nil"/>
              <w:left w:val="nil"/>
              <w:bottom w:val="single" w:sz="4" w:space="0" w:color="auto"/>
              <w:right w:val="single" w:sz="4" w:space="0" w:color="auto"/>
            </w:tcBorders>
            <w:shd w:val="clear" w:color="auto" w:fill="auto"/>
            <w:noWrap/>
            <w:vAlign w:val="center"/>
            <w:hideMark/>
          </w:tcPr>
          <w:p w:rsidR="000F4D8E" w:rsidRPr="00293A36" w:rsidRDefault="000F4D8E" w:rsidP="00940E8F">
            <w:pPr>
              <w:widowControl/>
              <w:jc w:val="center"/>
              <w:rPr>
                <w:rFonts w:ascii="標楷體" w:eastAsia="標楷體" w:hAnsi="標楷體" w:cs="新細明體"/>
                <w:color w:val="000000"/>
                <w:kern w:val="0"/>
              </w:rPr>
            </w:pPr>
            <w:r w:rsidRPr="00293A36">
              <w:rPr>
                <w:rFonts w:ascii="標楷體" w:eastAsia="標楷體" w:hAnsi="標楷體" w:cs="新細明體" w:hint="eastAsia"/>
                <w:color w:val="000000"/>
                <w:kern w:val="0"/>
              </w:rPr>
              <w:t>學務處</w:t>
            </w:r>
          </w:p>
        </w:tc>
        <w:tc>
          <w:tcPr>
            <w:tcW w:w="2840" w:type="dxa"/>
            <w:tcBorders>
              <w:top w:val="nil"/>
              <w:left w:val="nil"/>
              <w:bottom w:val="single" w:sz="4" w:space="0" w:color="auto"/>
              <w:right w:val="single" w:sz="4" w:space="0" w:color="auto"/>
            </w:tcBorders>
            <w:shd w:val="clear" w:color="auto" w:fill="auto"/>
            <w:noWrap/>
            <w:vAlign w:val="center"/>
            <w:hideMark/>
          </w:tcPr>
          <w:p w:rsidR="000F4D8E" w:rsidRPr="00293A36" w:rsidRDefault="000F4D8E" w:rsidP="00940E8F">
            <w:pPr>
              <w:widowControl/>
              <w:jc w:val="center"/>
              <w:rPr>
                <w:rFonts w:ascii="標楷體" w:eastAsia="標楷體" w:hAnsi="標楷體" w:cs="新細明體"/>
                <w:color w:val="000000"/>
                <w:kern w:val="0"/>
              </w:rPr>
            </w:pPr>
            <w:r w:rsidRPr="00293A36">
              <w:rPr>
                <w:rFonts w:ascii="標楷體" w:eastAsia="標楷體" w:hAnsi="標楷體" w:cs="新細明體" w:hint="eastAsia"/>
                <w:color w:val="000000"/>
                <w:kern w:val="0"/>
              </w:rPr>
              <w:t>輔導處</w:t>
            </w:r>
          </w:p>
        </w:tc>
      </w:tr>
      <w:tr w:rsidR="000F4D8E" w:rsidRPr="00293A36" w:rsidTr="00940E8F">
        <w:trPr>
          <w:trHeight w:val="4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F4D8E" w:rsidRPr="00293A36" w:rsidRDefault="000F4D8E" w:rsidP="00940E8F">
            <w:pPr>
              <w:widowControl/>
              <w:jc w:val="center"/>
              <w:rPr>
                <w:rFonts w:ascii="標楷體" w:eastAsia="標楷體" w:hAnsi="標楷體" w:cs="新細明體"/>
                <w:color w:val="000000"/>
                <w:kern w:val="0"/>
              </w:rPr>
            </w:pPr>
            <w:r w:rsidRPr="00293A36">
              <w:rPr>
                <w:rFonts w:ascii="標楷體" w:eastAsia="標楷體" w:hAnsi="標楷體" w:cs="新細明體" w:hint="eastAsia"/>
                <w:color w:val="000000"/>
                <w:kern w:val="0"/>
              </w:rPr>
              <w:t>10月</w:t>
            </w:r>
          </w:p>
        </w:tc>
        <w:tc>
          <w:tcPr>
            <w:tcW w:w="2740" w:type="dxa"/>
            <w:tcBorders>
              <w:top w:val="nil"/>
              <w:left w:val="nil"/>
              <w:bottom w:val="single" w:sz="4" w:space="0" w:color="auto"/>
              <w:right w:val="single" w:sz="4" w:space="0" w:color="auto"/>
            </w:tcBorders>
            <w:shd w:val="clear" w:color="auto" w:fill="auto"/>
            <w:noWrap/>
            <w:vAlign w:val="center"/>
            <w:hideMark/>
          </w:tcPr>
          <w:p w:rsidR="000F4D8E" w:rsidRPr="00293A36" w:rsidRDefault="000F4D8E" w:rsidP="00940E8F">
            <w:pPr>
              <w:widowControl/>
              <w:jc w:val="center"/>
              <w:rPr>
                <w:rFonts w:ascii="標楷體" w:eastAsia="標楷體" w:hAnsi="標楷體" w:cs="新細明體"/>
                <w:color w:val="000000"/>
                <w:kern w:val="0"/>
              </w:rPr>
            </w:pPr>
            <w:r w:rsidRPr="00293A36">
              <w:rPr>
                <w:rFonts w:ascii="標楷體" w:eastAsia="標楷體" w:hAnsi="標楷體" w:cs="新細明體" w:hint="eastAsia"/>
                <w:color w:val="000000"/>
                <w:kern w:val="0"/>
              </w:rPr>
              <w:t>學務處</w:t>
            </w:r>
          </w:p>
        </w:tc>
        <w:tc>
          <w:tcPr>
            <w:tcW w:w="2840" w:type="dxa"/>
            <w:tcBorders>
              <w:top w:val="nil"/>
              <w:left w:val="nil"/>
              <w:bottom w:val="single" w:sz="4" w:space="0" w:color="auto"/>
              <w:right w:val="single" w:sz="4" w:space="0" w:color="auto"/>
            </w:tcBorders>
            <w:shd w:val="clear" w:color="auto" w:fill="auto"/>
            <w:noWrap/>
            <w:vAlign w:val="center"/>
            <w:hideMark/>
          </w:tcPr>
          <w:p w:rsidR="000F4D8E" w:rsidRPr="00293A36" w:rsidRDefault="000F4D8E" w:rsidP="00940E8F">
            <w:pPr>
              <w:widowControl/>
              <w:jc w:val="center"/>
              <w:rPr>
                <w:rFonts w:ascii="標楷體" w:eastAsia="標楷體" w:hAnsi="標楷體" w:cs="新細明體"/>
                <w:color w:val="000000"/>
                <w:kern w:val="0"/>
              </w:rPr>
            </w:pPr>
            <w:r w:rsidRPr="00293A36">
              <w:rPr>
                <w:rFonts w:ascii="標楷體" w:eastAsia="標楷體" w:hAnsi="標楷體" w:cs="新細明體" w:hint="eastAsia"/>
                <w:color w:val="000000"/>
                <w:kern w:val="0"/>
              </w:rPr>
              <w:t>教務處</w:t>
            </w:r>
          </w:p>
        </w:tc>
      </w:tr>
      <w:tr w:rsidR="000F4D8E" w:rsidRPr="00293A36" w:rsidTr="00940E8F">
        <w:trPr>
          <w:trHeight w:val="4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F4D8E" w:rsidRPr="00293A36" w:rsidRDefault="000F4D8E" w:rsidP="00940E8F">
            <w:pPr>
              <w:widowControl/>
              <w:jc w:val="center"/>
              <w:rPr>
                <w:rFonts w:ascii="標楷體" w:eastAsia="標楷體" w:hAnsi="標楷體" w:cs="新細明體"/>
                <w:color w:val="000000"/>
                <w:kern w:val="0"/>
              </w:rPr>
            </w:pPr>
            <w:r w:rsidRPr="00293A36">
              <w:rPr>
                <w:rFonts w:ascii="標楷體" w:eastAsia="標楷體" w:hAnsi="標楷體" w:cs="新細明體" w:hint="eastAsia"/>
                <w:color w:val="000000"/>
                <w:kern w:val="0"/>
              </w:rPr>
              <w:t>11月</w:t>
            </w:r>
          </w:p>
        </w:tc>
        <w:tc>
          <w:tcPr>
            <w:tcW w:w="2740" w:type="dxa"/>
            <w:tcBorders>
              <w:top w:val="nil"/>
              <w:left w:val="nil"/>
              <w:bottom w:val="single" w:sz="4" w:space="0" w:color="auto"/>
              <w:right w:val="single" w:sz="4" w:space="0" w:color="auto"/>
            </w:tcBorders>
            <w:shd w:val="clear" w:color="auto" w:fill="auto"/>
            <w:noWrap/>
            <w:vAlign w:val="center"/>
            <w:hideMark/>
          </w:tcPr>
          <w:p w:rsidR="000F4D8E" w:rsidRPr="00293A36" w:rsidRDefault="000F4D8E" w:rsidP="00940E8F">
            <w:pPr>
              <w:widowControl/>
              <w:jc w:val="center"/>
              <w:rPr>
                <w:rFonts w:ascii="標楷體" w:eastAsia="標楷體" w:hAnsi="標楷體" w:cs="新細明體"/>
                <w:color w:val="000000"/>
                <w:kern w:val="0"/>
              </w:rPr>
            </w:pPr>
            <w:r w:rsidRPr="00293A36">
              <w:rPr>
                <w:rFonts w:ascii="標楷體" w:eastAsia="標楷體" w:hAnsi="標楷體" w:cs="新細明體" w:hint="eastAsia"/>
                <w:color w:val="000000"/>
                <w:kern w:val="0"/>
              </w:rPr>
              <w:t>輔導處</w:t>
            </w:r>
          </w:p>
        </w:tc>
        <w:tc>
          <w:tcPr>
            <w:tcW w:w="2840" w:type="dxa"/>
            <w:tcBorders>
              <w:top w:val="nil"/>
              <w:left w:val="nil"/>
              <w:bottom w:val="single" w:sz="4" w:space="0" w:color="auto"/>
              <w:right w:val="single" w:sz="4" w:space="0" w:color="auto"/>
            </w:tcBorders>
            <w:shd w:val="clear" w:color="auto" w:fill="auto"/>
            <w:noWrap/>
            <w:vAlign w:val="center"/>
            <w:hideMark/>
          </w:tcPr>
          <w:p w:rsidR="000F4D8E" w:rsidRPr="00293A36" w:rsidRDefault="000F4D8E" w:rsidP="00940E8F">
            <w:pPr>
              <w:widowControl/>
              <w:jc w:val="center"/>
              <w:rPr>
                <w:rFonts w:ascii="標楷體" w:eastAsia="標楷體" w:hAnsi="標楷體" w:cs="新細明體"/>
                <w:color w:val="000000"/>
                <w:kern w:val="0"/>
              </w:rPr>
            </w:pPr>
            <w:r w:rsidRPr="00293A36">
              <w:rPr>
                <w:rFonts w:ascii="標楷體" w:eastAsia="標楷體" w:hAnsi="標楷體" w:cs="新細明體" w:hint="eastAsia"/>
                <w:color w:val="000000"/>
                <w:kern w:val="0"/>
              </w:rPr>
              <w:t>學務處</w:t>
            </w:r>
          </w:p>
        </w:tc>
      </w:tr>
      <w:tr w:rsidR="000F4D8E" w:rsidRPr="00293A36" w:rsidTr="00940E8F">
        <w:trPr>
          <w:trHeight w:val="4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F4D8E" w:rsidRPr="00293A36" w:rsidRDefault="000F4D8E" w:rsidP="00940E8F">
            <w:pPr>
              <w:widowControl/>
              <w:jc w:val="center"/>
              <w:rPr>
                <w:rFonts w:ascii="標楷體" w:eastAsia="標楷體" w:hAnsi="標楷體" w:cs="新細明體"/>
                <w:color w:val="000000"/>
                <w:kern w:val="0"/>
              </w:rPr>
            </w:pPr>
            <w:r w:rsidRPr="00293A36">
              <w:rPr>
                <w:rFonts w:ascii="標楷體" w:eastAsia="標楷體" w:hAnsi="標楷體" w:cs="新細明體" w:hint="eastAsia"/>
                <w:color w:val="000000"/>
                <w:kern w:val="0"/>
              </w:rPr>
              <w:t>12月</w:t>
            </w:r>
          </w:p>
        </w:tc>
        <w:tc>
          <w:tcPr>
            <w:tcW w:w="2740" w:type="dxa"/>
            <w:tcBorders>
              <w:top w:val="nil"/>
              <w:left w:val="nil"/>
              <w:bottom w:val="single" w:sz="4" w:space="0" w:color="auto"/>
              <w:right w:val="single" w:sz="4" w:space="0" w:color="auto"/>
            </w:tcBorders>
            <w:shd w:val="clear" w:color="auto" w:fill="auto"/>
            <w:noWrap/>
            <w:vAlign w:val="center"/>
            <w:hideMark/>
          </w:tcPr>
          <w:p w:rsidR="000F4D8E" w:rsidRPr="00293A36" w:rsidRDefault="000F4D8E" w:rsidP="00940E8F">
            <w:pPr>
              <w:widowControl/>
              <w:jc w:val="center"/>
              <w:rPr>
                <w:rFonts w:ascii="標楷體" w:eastAsia="標楷體" w:hAnsi="標楷體" w:cs="新細明體"/>
                <w:color w:val="000000"/>
                <w:kern w:val="0"/>
              </w:rPr>
            </w:pPr>
            <w:r w:rsidRPr="00293A36">
              <w:rPr>
                <w:rFonts w:ascii="標楷體" w:eastAsia="標楷體" w:hAnsi="標楷體" w:cs="新細明體" w:hint="eastAsia"/>
                <w:color w:val="000000"/>
                <w:kern w:val="0"/>
              </w:rPr>
              <w:t>教務處</w:t>
            </w:r>
          </w:p>
        </w:tc>
        <w:tc>
          <w:tcPr>
            <w:tcW w:w="2840" w:type="dxa"/>
            <w:tcBorders>
              <w:top w:val="nil"/>
              <w:left w:val="nil"/>
              <w:bottom w:val="single" w:sz="4" w:space="0" w:color="auto"/>
              <w:right w:val="single" w:sz="4" w:space="0" w:color="auto"/>
            </w:tcBorders>
            <w:shd w:val="clear" w:color="auto" w:fill="auto"/>
            <w:noWrap/>
            <w:vAlign w:val="center"/>
            <w:hideMark/>
          </w:tcPr>
          <w:p w:rsidR="000F4D8E" w:rsidRPr="00293A36" w:rsidRDefault="000F4D8E" w:rsidP="00940E8F">
            <w:pPr>
              <w:widowControl/>
              <w:jc w:val="center"/>
              <w:rPr>
                <w:rFonts w:ascii="標楷體" w:eastAsia="標楷體" w:hAnsi="標楷體" w:cs="新細明體"/>
                <w:color w:val="000000"/>
                <w:kern w:val="0"/>
              </w:rPr>
            </w:pPr>
            <w:r w:rsidRPr="00293A36">
              <w:rPr>
                <w:rFonts w:ascii="標楷體" w:eastAsia="標楷體" w:hAnsi="標楷體" w:cs="新細明體" w:hint="eastAsia"/>
                <w:color w:val="000000"/>
                <w:kern w:val="0"/>
              </w:rPr>
              <w:t>輔導處</w:t>
            </w:r>
          </w:p>
        </w:tc>
      </w:tr>
      <w:tr w:rsidR="000F4D8E" w:rsidRPr="00293A36" w:rsidTr="00940E8F">
        <w:trPr>
          <w:trHeight w:val="4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0F4D8E" w:rsidRPr="00293A36" w:rsidRDefault="000F4D8E" w:rsidP="00940E8F">
            <w:pPr>
              <w:widowControl/>
              <w:jc w:val="center"/>
              <w:rPr>
                <w:rFonts w:ascii="標楷體" w:eastAsia="標楷體" w:hAnsi="標楷體" w:cs="新細明體"/>
                <w:color w:val="000000"/>
                <w:kern w:val="0"/>
              </w:rPr>
            </w:pPr>
            <w:r w:rsidRPr="00293A36">
              <w:rPr>
                <w:rFonts w:ascii="標楷體" w:eastAsia="標楷體" w:hAnsi="標楷體" w:cs="新細明體" w:hint="eastAsia"/>
                <w:color w:val="000000"/>
                <w:kern w:val="0"/>
              </w:rPr>
              <w:t>1月</w:t>
            </w:r>
          </w:p>
        </w:tc>
        <w:tc>
          <w:tcPr>
            <w:tcW w:w="2740" w:type="dxa"/>
            <w:tcBorders>
              <w:top w:val="nil"/>
              <w:left w:val="nil"/>
              <w:bottom w:val="single" w:sz="4" w:space="0" w:color="auto"/>
              <w:right w:val="single" w:sz="4" w:space="0" w:color="auto"/>
            </w:tcBorders>
            <w:shd w:val="clear" w:color="auto" w:fill="auto"/>
            <w:noWrap/>
            <w:vAlign w:val="center"/>
            <w:hideMark/>
          </w:tcPr>
          <w:p w:rsidR="000F4D8E" w:rsidRPr="00293A36" w:rsidRDefault="000F4D8E" w:rsidP="00940E8F">
            <w:pPr>
              <w:widowControl/>
              <w:jc w:val="center"/>
              <w:rPr>
                <w:rFonts w:ascii="標楷體" w:eastAsia="標楷體" w:hAnsi="標楷體" w:cs="新細明體"/>
                <w:color w:val="000000"/>
                <w:kern w:val="0"/>
              </w:rPr>
            </w:pPr>
            <w:r w:rsidRPr="00293A36">
              <w:rPr>
                <w:rFonts w:ascii="標楷體" w:eastAsia="標楷體" w:hAnsi="標楷體" w:cs="新細明體" w:hint="eastAsia"/>
                <w:color w:val="000000"/>
                <w:kern w:val="0"/>
              </w:rPr>
              <w:t>輔導處</w:t>
            </w:r>
          </w:p>
        </w:tc>
        <w:tc>
          <w:tcPr>
            <w:tcW w:w="2840" w:type="dxa"/>
            <w:tcBorders>
              <w:top w:val="nil"/>
              <w:left w:val="nil"/>
              <w:bottom w:val="single" w:sz="4" w:space="0" w:color="auto"/>
              <w:right w:val="single" w:sz="4" w:space="0" w:color="auto"/>
            </w:tcBorders>
            <w:shd w:val="clear" w:color="auto" w:fill="auto"/>
            <w:noWrap/>
            <w:vAlign w:val="center"/>
            <w:hideMark/>
          </w:tcPr>
          <w:p w:rsidR="000F4D8E" w:rsidRPr="00293A36" w:rsidRDefault="000F4D8E" w:rsidP="00940E8F">
            <w:pPr>
              <w:widowControl/>
              <w:jc w:val="center"/>
              <w:rPr>
                <w:rFonts w:ascii="標楷體" w:eastAsia="標楷體" w:hAnsi="標楷體" w:cs="新細明體"/>
                <w:color w:val="000000"/>
                <w:kern w:val="0"/>
              </w:rPr>
            </w:pPr>
            <w:r w:rsidRPr="00293A36">
              <w:rPr>
                <w:rFonts w:ascii="標楷體" w:eastAsia="標楷體" w:hAnsi="標楷體" w:cs="新細明體" w:hint="eastAsia"/>
                <w:color w:val="000000"/>
                <w:kern w:val="0"/>
              </w:rPr>
              <w:t>教務處</w:t>
            </w:r>
          </w:p>
        </w:tc>
      </w:tr>
    </w:tbl>
    <w:p w:rsidR="000F4D8E" w:rsidRDefault="000F4D8E" w:rsidP="000F4D8E">
      <w:pPr>
        <w:pBdr>
          <w:top w:val="nil"/>
          <w:left w:val="nil"/>
          <w:bottom w:val="nil"/>
          <w:right w:val="nil"/>
          <w:between w:val="nil"/>
        </w:pBdr>
        <w:jc w:val="both"/>
        <w:rPr>
          <w:rFonts w:ascii="標楷體" w:eastAsia="標楷體" w:hAnsi="標楷體" w:cs="BiauKai"/>
        </w:rPr>
      </w:pPr>
    </w:p>
    <w:p w:rsidR="000F4D8E" w:rsidRPr="0049438E" w:rsidRDefault="000F4D8E" w:rsidP="000F4D8E">
      <w:pPr>
        <w:pBdr>
          <w:top w:val="nil"/>
          <w:left w:val="nil"/>
          <w:bottom w:val="nil"/>
          <w:right w:val="nil"/>
          <w:between w:val="nil"/>
        </w:pBdr>
        <w:jc w:val="both"/>
        <w:rPr>
          <w:rFonts w:ascii="標楷體" w:eastAsia="標楷體" w:hAnsi="標楷體" w:cs="BiauKai"/>
        </w:rPr>
      </w:pPr>
      <w:r w:rsidRPr="0049438E">
        <w:rPr>
          <w:rFonts w:ascii="標楷體" w:eastAsia="標楷體" w:hAnsi="標楷體" w:cs="BiauKai"/>
        </w:rPr>
        <w:t>十三、111學年度第一學期校務行事曆，檢附於附件</w:t>
      </w:r>
      <w:r>
        <w:rPr>
          <w:rFonts w:ascii="標楷體" w:eastAsia="標楷體" w:hAnsi="標楷體" w:cs="BiauKai"/>
        </w:rPr>
        <w:t>一</w:t>
      </w:r>
      <w:r w:rsidRPr="0049438E">
        <w:rPr>
          <w:rFonts w:ascii="標楷體" w:eastAsia="標楷體" w:hAnsi="標楷體" w:cs="BiauKai"/>
        </w:rPr>
        <w:t>。</w:t>
      </w:r>
    </w:p>
    <w:p w:rsidR="000F4D8E" w:rsidRDefault="000F4D8E" w:rsidP="000F4D8E">
      <w:pPr>
        <w:pBdr>
          <w:top w:val="nil"/>
          <w:left w:val="nil"/>
          <w:bottom w:val="nil"/>
          <w:right w:val="nil"/>
          <w:between w:val="nil"/>
        </w:pBdr>
        <w:jc w:val="both"/>
        <w:rPr>
          <w:rFonts w:ascii="標楷體" w:eastAsia="標楷體" w:hAnsi="標楷體" w:cs="BiauKai"/>
          <w:b/>
        </w:rPr>
      </w:pPr>
    </w:p>
    <w:p w:rsidR="000F4D8E" w:rsidRPr="00597428" w:rsidRDefault="000F4D8E" w:rsidP="000F4D8E">
      <w:pPr>
        <w:pBdr>
          <w:top w:val="nil"/>
          <w:left w:val="nil"/>
          <w:bottom w:val="nil"/>
          <w:right w:val="nil"/>
          <w:between w:val="nil"/>
        </w:pBdr>
        <w:jc w:val="both"/>
        <w:rPr>
          <w:rFonts w:ascii="標楷體" w:eastAsia="標楷體" w:hAnsi="標楷體" w:cs="BiauKai"/>
        </w:rPr>
      </w:pPr>
      <w:r w:rsidRPr="00597428">
        <w:rPr>
          <w:rFonts w:ascii="標楷體" w:eastAsia="標楷體" w:hAnsi="標楷體" w:cs="BiauKai"/>
          <w:b/>
        </w:rPr>
        <w:t>【教學組】</w:t>
      </w:r>
    </w:p>
    <w:p w:rsidR="000F4D8E" w:rsidRPr="00597428" w:rsidRDefault="000F4D8E" w:rsidP="000F4D8E">
      <w:pPr>
        <w:pBdr>
          <w:top w:val="nil"/>
          <w:left w:val="nil"/>
          <w:bottom w:val="nil"/>
          <w:right w:val="nil"/>
          <w:between w:val="nil"/>
        </w:pBdr>
        <w:jc w:val="both"/>
        <w:rPr>
          <w:rFonts w:ascii="標楷體" w:eastAsia="標楷體" w:hAnsi="標楷體" w:cs="BiauKai"/>
        </w:rPr>
      </w:pPr>
      <w:r w:rsidRPr="00597428">
        <w:rPr>
          <w:rFonts w:ascii="標楷體" w:eastAsia="標楷體" w:hAnsi="標楷體" w:cs="BiauKai" w:hint="eastAsia"/>
        </w:rPr>
        <w:t>一、</w:t>
      </w:r>
      <w:r w:rsidRPr="00597428">
        <w:rPr>
          <w:rFonts w:ascii="標楷體" w:eastAsia="標楷體" w:hAnsi="標楷體" w:cs="BiauKai"/>
        </w:rPr>
        <w:t>課程相關</w:t>
      </w:r>
    </w:p>
    <w:p w:rsidR="000F4D8E" w:rsidRPr="00A16BA7" w:rsidRDefault="000F4D8E" w:rsidP="000F4D8E">
      <w:pPr>
        <w:widowControl/>
        <w:pBdr>
          <w:top w:val="nil"/>
          <w:left w:val="nil"/>
          <w:bottom w:val="nil"/>
          <w:right w:val="nil"/>
          <w:between w:val="nil"/>
        </w:pBdr>
        <w:ind w:leftChars="100" w:left="240"/>
        <w:jc w:val="both"/>
        <w:rPr>
          <w:rFonts w:ascii="標楷體" w:eastAsia="標楷體" w:hAnsi="標楷體"/>
        </w:rPr>
      </w:pPr>
      <w:r>
        <w:rPr>
          <w:rFonts w:ascii="標楷體" w:eastAsia="標楷體" w:hAnsi="標楷體" w:cs="BiauKai"/>
        </w:rPr>
        <w:t>(一)</w:t>
      </w:r>
      <w:r w:rsidRPr="00A16BA7">
        <w:rPr>
          <w:rFonts w:ascii="標楷體" w:eastAsia="標楷體" w:hAnsi="標楷體" w:cs="BiauKai"/>
        </w:rPr>
        <w:t>課程計畫</w:t>
      </w:r>
    </w:p>
    <w:p w:rsidR="000F4D8E" w:rsidRPr="00597428" w:rsidRDefault="000F4D8E" w:rsidP="000F4D8E">
      <w:pPr>
        <w:widowControl/>
        <w:pBdr>
          <w:top w:val="nil"/>
          <w:left w:val="nil"/>
          <w:bottom w:val="nil"/>
          <w:right w:val="nil"/>
          <w:between w:val="nil"/>
        </w:pBdr>
        <w:ind w:leftChars="300" w:left="720"/>
        <w:jc w:val="both"/>
        <w:rPr>
          <w:rFonts w:ascii="標楷體" w:eastAsia="標楷體" w:hAnsi="標楷體" w:cs="BiauKai"/>
        </w:rPr>
      </w:pPr>
      <w:r w:rsidRPr="00597428">
        <w:rPr>
          <w:rFonts w:ascii="標楷體" w:eastAsia="標楷體" w:hAnsi="標楷體" w:cs="BiauKai"/>
        </w:rPr>
        <w:t>教師請按照課程計畫實施教學進度。</w:t>
      </w:r>
    </w:p>
    <w:p w:rsidR="000F4D8E" w:rsidRPr="00A16BA7" w:rsidRDefault="000F4D8E" w:rsidP="000F4D8E">
      <w:pPr>
        <w:widowControl/>
        <w:pBdr>
          <w:top w:val="nil"/>
          <w:left w:val="nil"/>
          <w:bottom w:val="nil"/>
          <w:right w:val="nil"/>
          <w:between w:val="nil"/>
        </w:pBdr>
        <w:ind w:leftChars="100" w:left="240"/>
        <w:jc w:val="both"/>
        <w:rPr>
          <w:rFonts w:ascii="標楷體" w:eastAsia="標楷體" w:hAnsi="標楷體"/>
        </w:rPr>
      </w:pPr>
      <w:r>
        <w:rPr>
          <w:rFonts w:ascii="標楷體" w:eastAsia="標楷體" w:hAnsi="標楷體" w:cs="BiauKai"/>
        </w:rPr>
        <w:t>(二)</w:t>
      </w:r>
      <w:r w:rsidRPr="00A16BA7">
        <w:rPr>
          <w:rFonts w:ascii="標楷體" w:eastAsia="標楷體" w:hAnsi="標楷體" w:cs="BiauKai"/>
        </w:rPr>
        <w:t>各領域召集人</w:t>
      </w:r>
    </w:p>
    <w:p w:rsidR="000F4D8E" w:rsidRPr="00597428" w:rsidRDefault="000F4D8E" w:rsidP="000F4D8E">
      <w:pPr>
        <w:widowControl/>
        <w:pBdr>
          <w:top w:val="nil"/>
          <w:left w:val="nil"/>
          <w:bottom w:val="nil"/>
          <w:right w:val="nil"/>
          <w:between w:val="nil"/>
        </w:pBdr>
        <w:ind w:leftChars="300" w:left="720"/>
        <w:jc w:val="both"/>
        <w:rPr>
          <w:rFonts w:ascii="標楷體" w:eastAsia="標楷體" w:hAnsi="標楷體" w:cs="BiauKai"/>
        </w:rPr>
      </w:pPr>
      <w:r w:rsidRPr="00597428">
        <w:rPr>
          <w:rFonts w:ascii="標楷體" w:eastAsia="標楷體" w:hAnsi="標楷體" w:cs="BiauKai" w:hint="eastAsia"/>
        </w:rPr>
        <w:t xml:space="preserve">國文：劉惠倫老師   英語：謝育菁老師   數學：林建利老師   </w:t>
      </w:r>
    </w:p>
    <w:p w:rsidR="000F4D8E" w:rsidRPr="00597428" w:rsidRDefault="000F4D8E" w:rsidP="000F4D8E">
      <w:pPr>
        <w:widowControl/>
        <w:pBdr>
          <w:top w:val="nil"/>
          <w:left w:val="nil"/>
          <w:bottom w:val="nil"/>
          <w:right w:val="nil"/>
          <w:between w:val="nil"/>
        </w:pBdr>
        <w:ind w:leftChars="300" w:left="720"/>
        <w:jc w:val="both"/>
        <w:rPr>
          <w:rFonts w:ascii="標楷體" w:eastAsia="標楷體" w:hAnsi="標楷體" w:cs="BiauKai"/>
        </w:rPr>
      </w:pPr>
      <w:r w:rsidRPr="00597428">
        <w:rPr>
          <w:rFonts w:ascii="標楷體" w:eastAsia="標楷體" w:hAnsi="標楷體" w:cs="BiauKai" w:hint="eastAsia"/>
        </w:rPr>
        <w:t xml:space="preserve">自然：郭蓁蓁老師   社會：夏亞拿老師   健體：葉凡瑀老師   </w:t>
      </w:r>
    </w:p>
    <w:p w:rsidR="000F4D8E" w:rsidRPr="00597428" w:rsidRDefault="000F4D8E" w:rsidP="000F4D8E">
      <w:pPr>
        <w:widowControl/>
        <w:pBdr>
          <w:top w:val="nil"/>
          <w:left w:val="nil"/>
          <w:bottom w:val="nil"/>
          <w:right w:val="nil"/>
          <w:between w:val="nil"/>
        </w:pBdr>
        <w:ind w:leftChars="300" w:left="720"/>
        <w:jc w:val="both"/>
        <w:rPr>
          <w:rFonts w:ascii="標楷體" w:eastAsia="標楷體" w:hAnsi="標楷體" w:cs="BiauKai"/>
        </w:rPr>
      </w:pPr>
      <w:r w:rsidRPr="00597428">
        <w:rPr>
          <w:rFonts w:ascii="標楷體" w:eastAsia="標楷體" w:hAnsi="標楷體" w:cs="BiauKai" w:hint="eastAsia"/>
        </w:rPr>
        <w:t xml:space="preserve">藝術：曾琬純老師   綜合：楊筑軒老師   科技：戴美芝老師   </w:t>
      </w:r>
    </w:p>
    <w:p w:rsidR="000F4D8E" w:rsidRPr="00597428" w:rsidRDefault="000F4D8E" w:rsidP="000F4D8E">
      <w:pPr>
        <w:widowControl/>
        <w:pBdr>
          <w:top w:val="nil"/>
          <w:left w:val="nil"/>
          <w:bottom w:val="nil"/>
          <w:right w:val="nil"/>
          <w:between w:val="nil"/>
        </w:pBdr>
        <w:ind w:leftChars="300" w:left="720"/>
        <w:jc w:val="both"/>
        <w:rPr>
          <w:rFonts w:ascii="標楷體" w:eastAsia="標楷體" w:hAnsi="標楷體" w:cs="BiauKai"/>
        </w:rPr>
      </w:pPr>
      <w:r w:rsidRPr="00597428">
        <w:rPr>
          <w:rFonts w:ascii="標楷體" w:eastAsia="標楷體" w:hAnsi="標楷體" w:cs="BiauKai" w:hint="eastAsia"/>
        </w:rPr>
        <w:t>特教：張良弘老師</w:t>
      </w:r>
    </w:p>
    <w:p w:rsidR="000F4D8E" w:rsidRPr="00A16BA7" w:rsidRDefault="000F4D8E" w:rsidP="000F4D8E">
      <w:pPr>
        <w:widowControl/>
        <w:pBdr>
          <w:top w:val="nil"/>
          <w:left w:val="nil"/>
          <w:bottom w:val="nil"/>
          <w:right w:val="nil"/>
          <w:between w:val="nil"/>
        </w:pBdr>
        <w:ind w:leftChars="100" w:left="240"/>
        <w:jc w:val="both"/>
        <w:rPr>
          <w:rFonts w:ascii="標楷體" w:eastAsia="標楷體" w:hAnsi="標楷體"/>
        </w:rPr>
      </w:pPr>
      <w:r>
        <w:rPr>
          <w:rFonts w:ascii="標楷體" w:eastAsia="標楷體" w:hAnsi="標楷體"/>
        </w:rPr>
        <w:t>(三)</w:t>
      </w:r>
      <w:r w:rsidRPr="00A16BA7">
        <w:rPr>
          <w:rFonts w:ascii="標楷體" w:eastAsia="標楷體" w:hAnsi="標楷體" w:hint="eastAsia"/>
        </w:rPr>
        <w:t>學生學習扶助</w:t>
      </w:r>
    </w:p>
    <w:p w:rsidR="000F4D8E" w:rsidRPr="00597428" w:rsidRDefault="000F4D8E" w:rsidP="000F4D8E">
      <w:pPr>
        <w:widowControl/>
        <w:pBdr>
          <w:top w:val="nil"/>
          <w:left w:val="nil"/>
          <w:bottom w:val="nil"/>
          <w:right w:val="nil"/>
          <w:between w:val="nil"/>
        </w:pBdr>
        <w:ind w:leftChars="300" w:left="720"/>
        <w:jc w:val="both"/>
        <w:rPr>
          <w:rFonts w:ascii="標楷體" w:eastAsia="標楷體" w:hAnsi="標楷體"/>
        </w:rPr>
      </w:pPr>
      <w:r w:rsidRPr="00597428">
        <w:rPr>
          <w:rFonts w:ascii="標楷體" w:eastAsia="標楷體" w:hAnsi="標楷體" w:hint="eastAsia"/>
        </w:rPr>
        <w:t>本學年上學期學生學習扶助(補救教學)課程，請於09/</w:t>
      </w:r>
      <w:r w:rsidRPr="00B00FEE">
        <w:rPr>
          <w:rFonts w:ascii="標楷體" w:eastAsia="標楷體" w:hAnsi="標楷體" w:hint="eastAsia"/>
        </w:rPr>
        <w:t>16</w:t>
      </w:r>
      <w:r w:rsidRPr="00597428">
        <w:rPr>
          <w:rFonts w:ascii="標楷體" w:eastAsia="標楷體" w:hAnsi="標楷體" w:hint="eastAsia"/>
        </w:rPr>
        <w:t>(五)前，向教學組洽詢申請。</w:t>
      </w:r>
    </w:p>
    <w:p w:rsidR="000F4D8E" w:rsidRPr="00A16BA7" w:rsidRDefault="000F4D8E" w:rsidP="000F4D8E">
      <w:pPr>
        <w:widowControl/>
        <w:pBdr>
          <w:top w:val="nil"/>
          <w:left w:val="nil"/>
          <w:bottom w:val="nil"/>
          <w:right w:val="nil"/>
          <w:between w:val="nil"/>
        </w:pBdr>
        <w:ind w:leftChars="100" w:left="240"/>
        <w:jc w:val="both"/>
        <w:rPr>
          <w:rFonts w:ascii="標楷體" w:eastAsia="標楷體" w:hAnsi="標楷體"/>
        </w:rPr>
      </w:pPr>
      <w:r>
        <w:rPr>
          <w:rFonts w:ascii="標楷體" w:eastAsia="標楷體" w:hAnsi="標楷體" w:cs="BiauKai"/>
        </w:rPr>
        <w:t>(四)</w:t>
      </w:r>
      <w:r w:rsidRPr="00A16BA7">
        <w:rPr>
          <w:rFonts w:ascii="標楷體" w:eastAsia="標楷體" w:hAnsi="標楷體" w:cs="BiauKai"/>
        </w:rPr>
        <w:t>課表</w:t>
      </w:r>
    </w:p>
    <w:p w:rsidR="000F4D8E" w:rsidRPr="00AD1B31" w:rsidRDefault="000F4D8E" w:rsidP="000F4D8E">
      <w:pPr>
        <w:pBdr>
          <w:top w:val="nil"/>
          <w:left w:val="nil"/>
          <w:bottom w:val="nil"/>
          <w:right w:val="nil"/>
          <w:between w:val="nil"/>
        </w:pBdr>
        <w:ind w:leftChars="300" w:left="960" w:hangingChars="100" w:hanging="240"/>
        <w:jc w:val="both"/>
        <w:rPr>
          <w:rFonts w:ascii="標楷體" w:eastAsia="標楷體" w:hAnsi="標楷體"/>
        </w:rPr>
      </w:pPr>
      <w:r>
        <w:rPr>
          <w:rFonts w:ascii="標楷體" w:eastAsia="標楷體" w:hAnsi="標楷體" w:cs="BiauKai"/>
        </w:rPr>
        <w:t>1.</w:t>
      </w:r>
      <w:r w:rsidRPr="00AD1B31">
        <w:rPr>
          <w:rFonts w:ascii="標楷體" w:eastAsia="標楷體" w:hAnsi="標楷體" w:cs="BiauKai"/>
        </w:rPr>
        <w:t>1</w:t>
      </w:r>
      <w:r w:rsidRPr="00AD1B31">
        <w:rPr>
          <w:rFonts w:ascii="標楷體" w:eastAsia="標楷體" w:hAnsi="標楷體" w:cs="BiauKai" w:hint="eastAsia"/>
        </w:rPr>
        <w:t>11</w:t>
      </w:r>
      <w:r w:rsidRPr="00AD1B31">
        <w:rPr>
          <w:rFonts w:ascii="標楷體" w:eastAsia="標楷體" w:hAnsi="標楷體" w:cs="BiauKai"/>
        </w:rPr>
        <w:t>學年度課表，依特教法規及常態編班之相關法規，進行課程群組綁定。身心障礙資源班(課表標示</w:t>
      </w:r>
      <w:r w:rsidRPr="00AD1B31">
        <w:rPr>
          <w:rFonts w:ascii="標楷體" w:eastAsia="標楷體" w:hAnsi="標楷體" w:cs="BiauKai"/>
          <w:b/>
        </w:rPr>
        <w:t>『資』</w:t>
      </w:r>
      <w:r w:rsidRPr="00AD1B31">
        <w:rPr>
          <w:rFonts w:ascii="標楷體" w:eastAsia="標楷體" w:hAnsi="標楷體" w:cs="BiauKai"/>
        </w:rPr>
        <w:t>，須綁定</w:t>
      </w:r>
      <w:r w:rsidRPr="00AD1B31">
        <w:rPr>
          <w:rFonts w:ascii="標楷體" w:eastAsia="標楷體" w:hAnsi="標楷體" w:cs="BiauKai"/>
          <w:b/>
        </w:rPr>
        <w:t>國英數</w:t>
      </w:r>
      <w:r w:rsidRPr="00AD1B31">
        <w:rPr>
          <w:rFonts w:ascii="標楷體" w:eastAsia="標楷體" w:hAnsi="標楷體" w:cs="BiauKai"/>
        </w:rPr>
        <w:t>三科)；數理資優資源班(課表標示</w:t>
      </w:r>
      <w:r w:rsidRPr="00AD1B31">
        <w:rPr>
          <w:rFonts w:ascii="標楷體" w:eastAsia="標楷體" w:hAnsi="標楷體" w:cs="BiauKai"/>
          <w:b/>
        </w:rPr>
        <w:t>『優』</w:t>
      </w:r>
      <w:r w:rsidRPr="00AD1B31">
        <w:rPr>
          <w:rFonts w:ascii="標楷體" w:eastAsia="標楷體" w:hAnsi="標楷體" w:cs="BiauKai"/>
        </w:rPr>
        <w:t>，須綁定</w:t>
      </w:r>
      <w:r w:rsidRPr="00AD1B31">
        <w:rPr>
          <w:rFonts w:ascii="標楷體" w:eastAsia="標楷體" w:hAnsi="標楷體" w:cs="BiauKai"/>
          <w:b/>
        </w:rPr>
        <w:t>數</w:t>
      </w:r>
      <w:r w:rsidRPr="00AD1B31">
        <w:rPr>
          <w:rFonts w:ascii="標楷體" w:eastAsia="標楷體" w:hAnsi="標楷體" w:cs="BiauKai" w:hint="eastAsia"/>
          <w:b/>
        </w:rPr>
        <w:t>、</w:t>
      </w:r>
      <w:r w:rsidRPr="00AD1B31">
        <w:rPr>
          <w:rFonts w:ascii="標楷體" w:eastAsia="標楷體" w:hAnsi="標楷體" w:cs="BiauKai"/>
          <w:b/>
        </w:rPr>
        <w:t>理</w:t>
      </w:r>
      <w:r w:rsidRPr="00AD1B31">
        <w:rPr>
          <w:rFonts w:ascii="標楷體" w:eastAsia="標楷體" w:hAnsi="標楷體" w:cs="BiauKai" w:hint="eastAsia"/>
          <w:b/>
        </w:rPr>
        <w:t>/生物</w:t>
      </w:r>
      <w:r w:rsidRPr="00AD1B31">
        <w:rPr>
          <w:rFonts w:ascii="標楷體" w:eastAsia="標楷體" w:hAnsi="標楷體" w:cs="BiauKai"/>
        </w:rPr>
        <w:t>二科)</w:t>
      </w:r>
      <w:r w:rsidRPr="00AD1B31">
        <w:rPr>
          <w:rFonts w:ascii="標楷體" w:eastAsia="標楷體" w:hAnsi="標楷體" w:cs="BiauKai" w:hint="eastAsia"/>
        </w:rPr>
        <w:t>。</w:t>
      </w:r>
    </w:p>
    <w:p w:rsidR="000F4D8E" w:rsidRPr="00AD1B31" w:rsidRDefault="000F4D8E" w:rsidP="000F4D8E">
      <w:pPr>
        <w:widowControl/>
        <w:ind w:leftChars="300" w:left="960" w:hangingChars="100" w:hanging="240"/>
        <w:jc w:val="both"/>
        <w:rPr>
          <w:rFonts w:ascii="標楷體" w:eastAsia="標楷體" w:hAnsi="標楷體"/>
        </w:rPr>
      </w:pPr>
      <w:r>
        <w:rPr>
          <w:rFonts w:ascii="標楷體" w:eastAsia="標楷體" w:hAnsi="標楷體"/>
        </w:rPr>
        <w:t>2.</w:t>
      </w:r>
      <w:r w:rsidRPr="00AD1B31">
        <w:rPr>
          <w:rFonts w:ascii="標楷體" w:eastAsia="標楷體" w:hAnsi="標楷體" w:hint="eastAsia"/>
        </w:rPr>
        <w:t>8/30(二)~9/2(五)調課申請原則：</w:t>
      </w:r>
    </w:p>
    <w:p w:rsidR="000F4D8E" w:rsidRPr="00AD1B31" w:rsidRDefault="000F4D8E" w:rsidP="000F4D8E">
      <w:pPr>
        <w:widowControl/>
        <w:ind w:leftChars="400" w:left="960"/>
        <w:jc w:val="both"/>
        <w:rPr>
          <w:rFonts w:ascii="標楷體" w:eastAsia="標楷體" w:hAnsi="標楷體"/>
        </w:rPr>
      </w:pPr>
      <w:r>
        <w:rPr>
          <w:rFonts w:ascii="標楷體" w:eastAsia="標楷體" w:hAnsi="標楷體" w:hint="eastAsia"/>
        </w:rPr>
        <w:t>(1)</w:t>
      </w:r>
      <w:r w:rsidRPr="00AD1B31">
        <w:rPr>
          <w:rFonts w:ascii="標楷體" w:eastAsia="標楷體" w:hAnsi="標楷體" w:hint="eastAsia"/>
        </w:rPr>
        <w:t>不得同科目一天兩次。</w:t>
      </w:r>
    </w:p>
    <w:p w:rsidR="000F4D8E" w:rsidRPr="00AD1B31" w:rsidRDefault="000F4D8E" w:rsidP="000F4D8E">
      <w:pPr>
        <w:widowControl/>
        <w:ind w:leftChars="400" w:left="960"/>
        <w:jc w:val="both"/>
        <w:rPr>
          <w:rFonts w:ascii="標楷體" w:eastAsia="標楷體" w:hAnsi="標楷體"/>
        </w:rPr>
      </w:pPr>
      <w:r>
        <w:rPr>
          <w:rFonts w:ascii="標楷體" w:eastAsia="標楷體" w:hAnsi="標楷體" w:hint="eastAsia"/>
        </w:rPr>
        <w:t>(2)</w:t>
      </w:r>
      <w:r w:rsidRPr="00AD1B31">
        <w:rPr>
          <w:rFonts w:ascii="標楷體" w:eastAsia="標楷體" w:hAnsi="標楷體" w:hint="eastAsia"/>
        </w:rPr>
        <w:t>不得影響抽離上課資源生之受教權。</w:t>
      </w:r>
    </w:p>
    <w:p w:rsidR="000F4D8E" w:rsidRPr="00597428" w:rsidRDefault="000F4D8E" w:rsidP="000F4D8E">
      <w:pPr>
        <w:widowControl/>
        <w:ind w:leftChars="400" w:left="1320" w:hangingChars="150" w:hanging="360"/>
        <w:jc w:val="both"/>
        <w:rPr>
          <w:rFonts w:ascii="標楷體" w:eastAsia="標楷體" w:hAnsi="標楷體"/>
        </w:rPr>
      </w:pPr>
      <w:r>
        <w:rPr>
          <w:rFonts w:ascii="標楷體" w:eastAsia="標楷體" w:hAnsi="標楷體" w:hint="eastAsia"/>
        </w:rPr>
        <w:t>(3)</w:t>
      </w:r>
      <w:r w:rsidRPr="00597428">
        <w:rPr>
          <w:rFonts w:ascii="標楷體" w:eastAsia="標楷體" w:hAnsi="標楷體" w:hint="eastAsia"/>
        </w:rPr>
        <w:t>教務處不接受違背申請原則之申請。若逾期後始發現申請資料違背申請原則，不得要求補申請。</w:t>
      </w:r>
    </w:p>
    <w:p w:rsidR="000F4D8E" w:rsidRPr="00AD1B31" w:rsidRDefault="000F4D8E" w:rsidP="000F4D8E">
      <w:pPr>
        <w:widowControl/>
        <w:pBdr>
          <w:top w:val="nil"/>
          <w:left w:val="nil"/>
          <w:bottom w:val="nil"/>
          <w:right w:val="nil"/>
          <w:between w:val="nil"/>
        </w:pBdr>
        <w:ind w:leftChars="300" w:left="960" w:hangingChars="100" w:hanging="240"/>
        <w:jc w:val="both"/>
        <w:rPr>
          <w:rFonts w:ascii="標楷體" w:eastAsia="標楷體" w:hAnsi="標楷體" w:cs="BiauKai"/>
        </w:rPr>
      </w:pPr>
      <w:r>
        <w:rPr>
          <w:rFonts w:ascii="標楷體" w:eastAsia="標楷體" w:hAnsi="標楷體" w:cs="BiauKai"/>
        </w:rPr>
        <w:t>3.</w:t>
      </w:r>
      <w:r w:rsidRPr="00AD1B31">
        <w:rPr>
          <w:rFonts w:ascii="標楷體" w:eastAsia="標楷體" w:hAnsi="標楷體" w:cs="BiauKai"/>
        </w:rPr>
        <w:t>1</w:t>
      </w:r>
      <w:r w:rsidRPr="00AD1B31">
        <w:rPr>
          <w:rFonts w:ascii="標楷體" w:eastAsia="標楷體" w:hAnsi="標楷體" w:cs="BiauKai" w:hint="eastAsia"/>
        </w:rPr>
        <w:t>10</w:t>
      </w:r>
      <w:r w:rsidRPr="00AD1B31">
        <w:rPr>
          <w:rFonts w:ascii="標楷體" w:eastAsia="標楷體" w:hAnsi="標楷體" w:cs="BiauKai"/>
        </w:rPr>
        <w:t>學年</w:t>
      </w:r>
      <w:r w:rsidRPr="00AD1B31">
        <w:rPr>
          <w:rFonts w:ascii="標楷體" w:eastAsia="標楷體" w:hAnsi="標楷體" w:cs="BiauKai" w:hint="eastAsia"/>
        </w:rPr>
        <w:t>7、8</w:t>
      </w:r>
      <w:r w:rsidRPr="00AD1B31">
        <w:rPr>
          <w:rFonts w:ascii="標楷體" w:eastAsia="標楷體" w:hAnsi="標楷體" w:cs="BiauKai"/>
        </w:rPr>
        <w:t>年級隔週實施社團活動</w:t>
      </w:r>
      <w:r w:rsidRPr="00AD1B31">
        <w:rPr>
          <w:rFonts w:ascii="標楷體" w:eastAsia="標楷體" w:hAnsi="標楷體" w:cs="BiauKai" w:hint="eastAsia"/>
        </w:rPr>
        <w:t>，每班課表上均已排定社團名稱及授課教師。若於社團時間遇活動而停止社團活動，仍由原社團授課教師隨社團指定班級進行活動，社團教師若為外聘，則由導師隨班進行活動(代課鐘點費覈實發放)。</w:t>
      </w:r>
    </w:p>
    <w:p w:rsidR="000F4D8E" w:rsidRPr="00AD1B31" w:rsidRDefault="000F4D8E" w:rsidP="000F4D8E">
      <w:pPr>
        <w:widowControl/>
        <w:pBdr>
          <w:top w:val="nil"/>
          <w:left w:val="nil"/>
          <w:bottom w:val="nil"/>
          <w:right w:val="nil"/>
          <w:between w:val="nil"/>
        </w:pBdr>
        <w:ind w:leftChars="100" w:left="240"/>
        <w:jc w:val="both"/>
        <w:rPr>
          <w:rFonts w:ascii="標楷體" w:eastAsia="標楷體" w:hAnsi="標楷體"/>
        </w:rPr>
      </w:pPr>
      <w:r>
        <w:rPr>
          <w:rFonts w:ascii="標楷體" w:eastAsia="標楷體" w:hAnsi="標楷體" w:cs="BiauKai"/>
        </w:rPr>
        <w:t>(五)</w:t>
      </w:r>
      <w:r w:rsidRPr="00AD1B31">
        <w:rPr>
          <w:rFonts w:ascii="標楷體" w:eastAsia="標楷體" w:hAnsi="標楷體" w:cs="BiauKai"/>
        </w:rPr>
        <w:t>教學正常化</w:t>
      </w:r>
    </w:p>
    <w:p w:rsidR="000F4D8E" w:rsidRPr="00AD1B31" w:rsidRDefault="000F4D8E" w:rsidP="000F4D8E">
      <w:pPr>
        <w:widowControl/>
        <w:pBdr>
          <w:top w:val="nil"/>
          <w:left w:val="nil"/>
          <w:bottom w:val="nil"/>
          <w:right w:val="nil"/>
          <w:between w:val="nil"/>
        </w:pBdr>
        <w:ind w:leftChars="300" w:left="960" w:hangingChars="100" w:hanging="240"/>
        <w:jc w:val="both"/>
        <w:rPr>
          <w:rFonts w:ascii="標楷體" w:eastAsia="標楷體" w:hAnsi="標楷體"/>
        </w:rPr>
      </w:pPr>
      <w:r>
        <w:rPr>
          <w:rFonts w:ascii="標楷體" w:eastAsia="標楷體" w:hAnsi="標楷體" w:cs="BiauKai"/>
        </w:rPr>
        <w:t>1.</w:t>
      </w:r>
      <w:r w:rsidRPr="00AD1B31">
        <w:rPr>
          <w:rFonts w:ascii="標楷體" w:eastAsia="標楷體" w:hAnsi="標楷體" w:cs="BiauKai"/>
        </w:rPr>
        <w:t>請非專長授課之教師，參加配課領域之教學研究會，並按課程計畫實施。如教育局辦理相關非專長授課科目之增能研習，應配合參加。</w:t>
      </w:r>
    </w:p>
    <w:p w:rsidR="000F4D8E" w:rsidRPr="00AD1B31" w:rsidRDefault="000F4D8E" w:rsidP="000F4D8E">
      <w:pPr>
        <w:widowControl/>
        <w:pBdr>
          <w:top w:val="nil"/>
          <w:left w:val="nil"/>
          <w:bottom w:val="nil"/>
          <w:right w:val="nil"/>
          <w:between w:val="nil"/>
        </w:pBdr>
        <w:ind w:leftChars="300" w:left="960" w:hangingChars="100" w:hanging="240"/>
        <w:jc w:val="both"/>
        <w:rPr>
          <w:rFonts w:ascii="標楷體" w:eastAsia="標楷體" w:hAnsi="標楷體"/>
        </w:rPr>
      </w:pPr>
      <w:r>
        <w:rPr>
          <w:rFonts w:ascii="標楷體" w:eastAsia="標楷體" w:hAnsi="標楷體" w:cs="BiauKai"/>
        </w:rPr>
        <w:t>2.</w:t>
      </w:r>
      <w:r w:rsidRPr="00AD1B31">
        <w:rPr>
          <w:rFonts w:ascii="標楷體" w:eastAsia="標楷體" w:hAnsi="標楷體" w:cs="BiauKai"/>
        </w:rPr>
        <w:t>鼓勵教師</w:t>
      </w:r>
      <w:r w:rsidRPr="00AD1B31">
        <w:rPr>
          <w:rFonts w:ascii="標楷體" w:eastAsia="標楷體" w:hAnsi="標楷體" w:cs="BiauKai"/>
          <w:sz w:val="25"/>
          <w:szCs w:val="25"/>
        </w:rPr>
        <w:t>對於未具專長之配課科目，參與該科目進修活動，並取得第二專長證照。</w:t>
      </w:r>
    </w:p>
    <w:p w:rsidR="000F4D8E" w:rsidRDefault="000F4D8E" w:rsidP="000F4D8E">
      <w:pPr>
        <w:ind w:leftChars="300" w:left="960" w:rightChars="-82" w:right="-197" w:hangingChars="100" w:hanging="240"/>
        <w:rPr>
          <w:rFonts w:ascii="標楷體" w:eastAsia="標楷體" w:hAnsi="標楷體"/>
        </w:rPr>
      </w:pPr>
      <w:r>
        <w:rPr>
          <w:rFonts w:ascii="標楷體" w:eastAsia="標楷體" w:hAnsi="標楷體"/>
        </w:rPr>
        <w:lastRenderedPageBreak/>
        <w:t>3.</w:t>
      </w:r>
      <w:r w:rsidRPr="00AD1B31">
        <w:rPr>
          <w:rFonts w:ascii="標楷體" w:eastAsia="標楷體" w:hAnsi="標楷體" w:hint="eastAsia"/>
        </w:rPr>
        <w:t>教師不得要求學生購買參考書或測驗卷，並不得以參考書為教學內容，指定之家庭作業亦不得為參考書或測驗卷之內容。</w:t>
      </w:r>
    </w:p>
    <w:p w:rsidR="000F4D8E" w:rsidRPr="00AD1B31" w:rsidRDefault="000F4D8E" w:rsidP="000F4D8E">
      <w:pPr>
        <w:ind w:leftChars="300" w:left="960" w:rightChars="-82" w:right="-197" w:hangingChars="100" w:hanging="240"/>
        <w:rPr>
          <w:rFonts w:ascii="標楷體" w:eastAsia="標楷體" w:hAnsi="標楷體"/>
        </w:rPr>
      </w:pPr>
      <w:r w:rsidRPr="00A7337A">
        <w:rPr>
          <w:rFonts w:ascii="標楷體" w:eastAsia="標楷體" w:hAnsi="標楷體" w:hint="eastAsia"/>
        </w:rPr>
        <w:t>4.依據111年8月4日教育部國民及學前教育署臺教國署國字第1110085121A號令修正「國民中小學教學正常化實施要點」：學生成績評量不得於上午第一節課前、課間、中午休息或課後輔導時間辦理。</w:t>
      </w:r>
    </w:p>
    <w:p w:rsidR="000F4D8E" w:rsidRPr="00AD1B31" w:rsidRDefault="000F4D8E" w:rsidP="000F4D8E">
      <w:pPr>
        <w:widowControl/>
        <w:pBdr>
          <w:top w:val="nil"/>
          <w:left w:val="nil"/>
          <w:bottom w:val="nil"/>
          <w:right w:val="nil"/>
          <w:between w:val="nil"/>
        </w:pBdr>
        <w:ind w:leftChars="100" w:left="240"/>
        <w:jc w:val="both"/>
        <w:rPr>
          <w:rFonts w:ascii="標楷體" w:eastAsia="標楷體" w:hAnsi="標楷體"/>
        </w:rPr>
      </w:pPr>
      <w:r>
        <w:rPr>
          <w:rFonts w:ascii="標楷體" w:eastAsia="標楷體" w:hAnsi="標楷體" w:cs="BiauKai"/>
        </w:rPr>
        <w:t>(六)</w:t>
      </w:r>
      <w:r w:rsidRPr="00AD1B31">
        <w:rPr>
          <w:rFonts w:ascii="標楷體" w:eastAsia="標楷體" w:hAnsi="標楷體" w:cs="BiauKai"/>
        </w:rPr>
        <w:t>日常教學</w:t>
      </w:r>
    </w:p>
    <w:p w:rsidR="000F4D8E" w:rsidRPr="00597428" w:rsidRDefault="000F4D8E" w:rsidP="000F4D8E">
      <w:pPr>
        <w:widowControl/>
        <w:pBdr>
          <w:top w:val="nil"/>
          <w:left w:val="nil"/>
          <w:bottom w:val="nil"/>
          <w:right w:val="nil"/>
          <w:between w:val="nil"/>
        </w:pBdr>
        <w:ind w:leftChars="300" w:left="960" w:hangingChars="100" w:hanging="240"/>
        <w:jc w:val="both"/>
        <w:rPr>
          <w:rFonts w:ascii="標楷體" w:eastAsia="標楷體" w:hAnsi="標楷體"/>
        </w:rPr>
      </w:pPr>
      <w:r>
        <w:rPr>
          <w:rFonts w:ascii="標楷體" w:eastAsia="標楷體" w:hAnsi="標楷體" w:cs="BiauKai"/>
        </w:rPr>
        <w:t>1.</w:t>
      </w:r>
      <w:r w:rsidRPr="00597428">
        <w:rPr>
          <w:rFonts w:ascii="標楷體" w:eastAsia="標楷體" w:hAnsi="標楷體" w:cs="BiauKai"/>
        </w:rPr>
        <w:t>請教師們於教室日誌簽名時，簽名字或全名，勿只簽姓氏。</w:t>
      </w:r>
    </w:p>
    <w:p w:rsidR="000F4D8E" w:rsidRPr="00597428" w:rsidRDefault="000F4D8E" w:rsidP="000F4D8E">
      <w:pPr>
        <w:widowControl/>
        <w:pBdr>
          <w:top w:val="nil"/>
          <w:left w:val="nil"/>
          <w:bottom w:val="nil"/>
          <w:right w:val="nil"/>
          <w:between w:val="nil"/>
        </w:pBdr>
        <w:ind w:leftChars="300" w:left="960" w:hangingChars="100" w:hanging="240"/>
        <w:jc w:val="both"/>
        <w:rPr>
          <w:rFonts w:ascii="標楷體" w:eastAsia="標楷體" w:hAnsi="標楷體"/>
        </w:rPr>
      </w:pPr>
      <w:r>
        <w:rPr>
          <w:rFonts w:ascii="標楷體" w:eastAsia="標楷體" w:hAnsi="標楷體" w:cs="BiauKai"/>
        </w:rPr>
        <w:t>2.</w:t>
      </w:r>
      <w:r w:rsidRPr="00597428">
        <w:rPr>
          <w:rFonts w:ascii="標楷體" w:eastAsia="標楷體" w:hAnsi="標楷體" w:cs="BiauKai"/>
        </w:rPr>
        <w:t>請於課程實施後，</w:t>
      </w:r>
      <w:r w:rsidRPr="00597428">
        <w:rPr>
          <w:rFonts w:ascii="標楷體" w:eastAsia="標楷體" w:hAnsi="標楷體" w:cs="BiauKai" w:hint="eastAsia"/>
        </w:rPr>
        <w:t>教師</w:t>
      </w:r>
      <w:r w:rsidRPr="00597428">
        <w:rPr>
          <w:rFonts w:ascii="標楷體" w:eastAsia="標楷體" w:hAnsi="標楷體" w:cs="BiauKai"/>
        </w:rPr>
        <w:t>應自行填寫課程內容於教室日誌。若副班長已主動協助教師完成填寫，則請授課教師務必確認授課進度是否填寫確實。</w:t>
      </w:r>
    </w:p>
    <w:p w:rsidR="000F4D8E" w:rsidRPr="00597428" w:rsidRDefault="000F4D8E" w:rsidP="000F4D8E">
      <w:pPr>
        <w:widowControl/>
        <w:pBdr>
          <w:top w:val="nil"/>
          <w:left w:val="nil"/>
          <w:bottom w:val="nil"/>
          <w:right w:val="nil"/>
          <w:between w:val="nil"/>
        </w:pBdr>
        <w:ind w:leftChars="300" w:left="960" w:hangingChars="100" w:hanging="240"/>
        <w:jc w:val="both"/>
        <w:rPr>
          <w:rFonts w:ascii="標楷體" w:eastAsia="標楷體" w:hAnsi="標楷體"/>
        </w:rPr>
      </w:pPr>
      <w:r>
        <w:rPr>
          <w:rFonts w:ascii="標楷體" w:eastAsia="標楷體" w:hAnsi="標楷體" w:cs="BiauKai"/>
        </w:rPr>
        <w:t>3.</w:t>
      </w:r>
      <w:r w:rsidRPr="00597428">
        <w:rPr>
          <w:rFonts w:ascii="標楷體" w:eastAsia="標楷體" w:hAnsi="標楷體" w:cs="BiauKai"/>
        </w:rPr>
        <w:t>實施影片教學時，影片內容應與課程相關，並請注意影片之版權，切勿做出侵權行為。請勿讓學生整節課都在觀賞影片，並須輔以教學學習單。</w:t>
      </w:r>
    </w:p>
    <w:p w:rsidR="000F4D8E" w:rsidRPr="00597428" w:rsidRDefault="000F4D8E" w:rsidP="000F4D8E">
      <w:pPr>
        <w:widowControl/>
        <w:pBdr>
          <w:top w:val="nil"/>
          <w:left w:val="nil"/>
          <w:bottom w:val="nil"/>
          <w:right w:val="nil"/>
          <w:between w:val="nil"/>
        </w:pBdr>
        <w:ind w:leftChars="300" w:left="960" w:hangingChars="100" w:hanging="240"/>
        <w:jc w:val="both"/>
        <w:rPr>
          <w:rFonts w:ascii="標楷體" w:eastAsia="標楷體" w:hAnsi="標楷體"/>
        </w:rPr>
      </w:pPr>
      <w:r>
        <w:rPr>
          <w:rFonts w:ascii="標楷體" w:eastAsia="標楷體" w:hAnsi="標楷體" w:cs="BiauKai"/>
        </w:rPr>
        <w:t>4.</w:t>
      </w:r>
      <w:r w:rsidRPr="00597428">
        <w:rPr>
          <w:rFonts w:ascii="標楷體" w:eastAsia="標楷體" w:hAnsi="標楷體" w:cs="BiauKai"/>
        </w:rPr>
        <w:t>請培養學生良好學習態度，掌握上課學習情形，上課時非經教師允許者，勿讓其睡覺。</w:t>
      </w:r>
    </w:p>
    <w:p w:rsidR="000F4D8E" w:rsidRPr="00597428" w:rsidRDefault="000F4D8E" w:rsidP="000F4D8E">
      <w:pPr>
        <w:widowControl/>
        <w:pBdr>
          <w:top w:val="nil"/>
          <w:left w:val="nil"/>
          <w:bottom w:val="nil"/>
          <w:right w:val="nil"/>
          <w:between w:val="nil"/>
        </w:pBdr>
        <w:ind w:leftChars="300" w:left="960" w:hangingChars="100" w:hanging="240"/>
        <w:jc w:val="both"/>
        <w:rPr>
          <w:rFonts w:ascii="標楷體" w:eastAsia="標楷體" w:hAnsi="標楷體"/>
        </w:rPr>
      </w:pPr>
      <w:r>
        <w:rPr>
          <w:rFonts w:ascii="標楷體" w:eastAsia="標楷體" w:hAnsi="標楷體" w:cs="BiauKai"/>
        </w:rPr>
        <w:t>5.</w:t>
      </w:r>
      <w:r w:rsidRPr="00597428">
        <w:rPr>
          <w:rFonts w:ascii="標楷體" w:eastAsia="標楷體" w:hAnsi="標楷體" w:cs="BiauKai"/>
        </w:rPr>
        <w:t>體育課由體育組安排課程、場地、器材，非體育課程時勿讓學生至室外場地活動。童軍科、輔導科若需室外活動空間實施課程時，應先與體育組協調場地使用。切勿以室外自由活動時間做為課程約定之獎勵！</w:t>
      </w:r>
    </w:p>
    <w:p w:rsidR="000F4D8E" w:rsidRPr="00597428" w:rsidRDefault="000F4D8E" w:rsidP="000F4D8E">
      <w:pPr>
        <w:widowControl/>
        <w:pBdr>
          <w:top w:val="nil"/>
          <w:left w:val="nil"/>
          <w:bottom w:val="nil"/>
          <w:right w:val="nil"/>
          <w:between w:val="nil"/>
        </w:pBdr>
        <w:ind w:leftChars="300" w:left="960" w:hangingChars="100" w:hanging="240"/>
        <w:jc w:val="both"/>
        <w:rPr>
          <w:rFonts w:ascii="標楷體" w:eastAsia="標楷體" w:hAnsi="標楷體"/>
        </w:rPr>
      </w:pPr>
      <w:r>
        <w:rPr>
          <w:rFonts w:ascii="標楷體" w:eastAsia="標楷體" w:hAnsi="標楷體" w:cs="BiauKai"/>
        </w:rPr>
        <w:t>6.</w:t>
      </w:r>
      <w:r w:rsidRPr="00597428">
        <w:rPr>
          <w:rFonts w:ascii="標楷體" w:eastAsia="標楷體" w:hAnsi="標楷體" w:cs="BiauKai"/>
        </w:rPr>
        <w:t>課程實施過程中，請留意教學責任，師生切勿分散在不同場地，以維護學生安全。</w:t>
      </w:r>
    </w:p>
    <w:p w:rsidR="000F4D8E" w:rsidRPr="00597428" w:rsidRDefault="000F4D8E" w:rsidP="000F4D8E">
      <w:pPr>
        <w:widowControl/>
        <w:pBdr>
          <w:top w:val="nil"/>
          <w:left w:val="nil"/>
          <w:bottom w:val="nil"/>
          <w:right w:val="nil"/>
          <w:between w:val="nil"/>
        </w:pBdr>
        <w:ind w:leftChars="300" w:left="960" w:hangingChars="100" w:hanging="240"/>
        <w:jc w:val="both"/>
        <w:rPr>
          <w:rFonts w:ascii="標楷體" w:eastAsia="標楷體" w:hAnsi="標楷體"/>
        </w:rPr>
      </w:pPr>
      <w:r>
        <w:rPr>
          <w:rFonts w:ascii="標楷體" w:eastAsia="標楷體" w:hAnsi="標楷體" w:cs="BiauKai"/>
        </w:rPr>
        <w:t>7.</w:t>
      </w:r>
      <w:r w:rsidRPr="00597428">
        <w:rPr>
          <w:rFonts w:ascii="標楷體" w:eastAsia="標楷體" w:hAnsi="標楷體" w:cs="BiauKai"/>
        </w:rPr>
        <w:t>炊事活動(烤肉)之申請，請提早向衛生組領取申請表，每次最多2小時(含中午午餐及午休時間)。與炊事活動無關之課程，不應以此作為獎勵條件或將課程時間借用，而應進行相關課程調課。</w:t>
      </w:r>
    </w:p>
    <w:p w:rsidR="000F4D8E" w:rsidRPr="00AD1B31" w:rsidRDefault="000F4D8E" w:rsidP="000F4D8E">
      <w:pPr>
        <w:widowControl/>
        <w:pBdr>
          <w:top w:val="nil"/>
          <w:left w:val="nil"/>
          <w:bottom w:val="nil"/>
          <w:right w:val="nil"/>
          <w:between w:val="nil"/>
        </w:pBdr>
        <w:ind w:leftChars="100" w:left="240"/>
        <w:jc w:val="both"/>
        <w:rPr>
          <w:rFonts w:ascii="標楷體" w:eastAsia="標楷體" w:hAnsi="標楷體"/>
        </w:rPr>
      </w:pPr>
      <w:r>
        <w:rPr>
          <w:rFonts w:ascii="標楷體" w:eastAsia="標楷體" w:hAnsi="標楷體" w:cs="BiauKai"/>
        </w:rPr>
        <w:t>(七)</w:t>
      </w:r>
      <w:r w:rsidRPr="00AD1B31">
        <w:rPr>
          <w:rFonts w:ascii="標楷體" w:eastAsia="標楷體" w:hAnsi="標楷體" w:cs="BiauKai"/>
        </w:rPr>
        <w:t>成績評量</w:t>
      </w:r>
    </w:p>
    <w:p w:rsidR="000F4D8E" w:rsidRPr="00597428" w:rsidRDefault="000F4D8E" w:rsidP="000F4D8E">
      <w:pPr>
        <w:widowControl/>
        <w:pBdr>
          <w:top w:val="nil"/>
          <w:left w:val="nil"/>
          <w:bottom w:val="nil"/>
          <w:right w:val="nil"/>
          <w:between w:val="nil"/>
        </w:pBdr>
        <w:ind w:leftChars="300" w:left="960" w:hangingChars="100" w:hanging="240"/>
        <w:jc w:val="both"/>
        <w:rPr>
          <w:rFonts w:ascii="標楷體" w:eastAsia="標楷體" w:hAnsi="標楷體" w:cs="BiauKai"/>
        </w:rPr>
      </w:pPr>
      <w:r>
        <w:rPr>
          <w:rFonts w:ascii="標楷體" w:eastAsia="標楷體" w:hAnsi="標楷體" w:cs="BiauKai"/>
        </w:rPr>
        <w:t>1.</w:t>
      </w:r>
      <w:r w:rsidRPr="00597428">
        <w:rPr>
          <w:rFonts w:ascii="標楷體" w:eastAsia="標楷體" w:hAnsi="標楷體" w:cs="BiauKai"/>
        </w:rPr>
        <w:t>第一學期第1次領域會議後將排定各領域教師分配之工作，請各次定考命題教師，提早做足準備，確實完成審題工作，並準時繳交定考試題、答案卷。</w:t>
      </w:r>
    </w:p>
    <w:p w:rsidR="000F4D8E" w:rsidRPr="00597428" w:rsidRDefault="000F4D8E" w:rsidP="000F4D8E">
      <w:pPr>
        <w:widowControl/>
        <w:pBdr>
          <w:top w:val="nil"/>
          <w:left w:val="nil"/>
          <w:bottom w:val="nil"/>
          <w:right w:val="nil"/>
          <w:between w:val="nil"/>
        </w:pBdr>
        <w:ind w:leftChars="300" w:left="960" w:hangingChars="100" w:hanging="240"/>
        <w:jc w:val="both"/>
        <w:rPr>
          <w:rFonts w:ascii="標楷體" w:eastAsia="標楷體" w:hAnsi="標楷體" w:cs="BiauKai"/>
        </w:rPr>
      </w:pPr>
      <w:r>
        <w:rPr>
          <w:rFonts w:ascii="標楷體" w:eastAsia="標楷體" w:hAnsi="標楷體" w:cs="BiauKai"/>
        </w:rPr>
        <w:t>2.</w:t>
      </w:r>
      <w:r w:rsidRPr="00597428">
        <w:rPr>
          <w:rFonts w:ascii="標楷體" w:eastAsia="標楷體" w:hAnsi="標楷體" w:cs="BiauKai"/>
        </w:rPr>
        <w:t>為落實專業命題及審題機制以及命題迴避原則，以提升教師專業形象並維護學生受教權益，定考審題機制，須由2位審題教師協助，並填寫審題表及自審表，由命題教師連同試題一併交回教務處教學組。</w:t>
      </w:r>
    </w:p>
    <w:p w:rsidR="000F4D8E" w:rsidRPr="00AD1B31" w:rsidRDefault="000F4D8E" w:rsidP="000F4D8E">
      <w:pPr>
        <w:widowControl/>
        <w:pBdr>
          <w:top w:val="nil"/>
          <w:left w:val="nil"/>
          <w:bottom w:val="nil"/>
          <w:right w:val="nil"/>
          <w:between w:val="nil"/>
        </w:pBdr>
        <w:ind w:leftChars="300" w:left="960" w:hangingChars="100" w:hanging="240"/>
        <w:jc w:val="both"/>
        <w:rPr>
          <w:rFonts w:ascii="標楷體" w:eastAsia="標楷體" w:hAnsi="標楷體" w:cs="BiauKai"/>
        </w:rPr>
      </w:pPr>
      <w:r>
        <w:rPr>
          <w:rFonts w:ascii="標楷體" w:eastAsia="標楷體" w:hAnsi="標楷體" w:cs="BiauKai"/>
        </w:rPr>
        <w:t>3.</w:t>
      </w:r>
      <w:r w:rsidRPr="00AD1B31">
        <w:rPr>
          <w:rFonts w:ascii="標楷體" w:eastAsia="標楷體" w:hAnsi="標楷體" w:cs="BiauKai" w:hint="eastAsia"/>
        </w:rPr>
        <w:t>依105學年度校務會議決議，</w:t>
      </w:r>
      <w:r w:rsidRPr="00AD1B31">
        <w:rPr>
          <w:rFonts w:ascii="標楷體" w:eastAsia="標楷體" w:hAnsi="標楷體" w:cs="BiauKai"/>
        </w:rPr>
        <w:t>配合學生成績評量辦法，學生參加定考期間有請假情事，請各科定考命題教師依定考試卷難易度設計定考</w:t>
      </w:r>
      <w:r w:rsidRPr="00AD1B31">
        <w:rPr>
          <w:rFonts w:ascii="標楷體" w:eastAsia="標楷體" w:hAnsi="標楷體" w:cs="BiauKai"/>
          <w:b/>
        </w:rPr>
        <w:t>補考用卷</w:t>
      </w:r>
      <w:r w:rsidRPr="00AD1B31">
        <w:rPr>
          <w:rFonts w:ascii="標楷體" w:eastAsia="標楷體" w:hAnsi="標楷體" w:cs="BiauKai"/>
        </w:rPr>
        <w:t>，與定考卷同時交回教務處。</w:t>
      </w:r>
      <w:r w:rsidRPr="00AD1B31">
        <w:rPr>
          <w:rFonts w:ascii="標楷體" w:eastAsia="標楷體" w:hAnsi="標楷體" w:cs="BiauKai" w:hint="eastAsia"/>
        </w:rPr>
        <w:t>若無新決議，本學年度仍按舊決議辦理。</w:t>
      </w:r>
    </w:p>
    <w:p w:rsidR="000F4D8E" w:rsidRPr="00AD1B31" w:rsidRDefault="000F4D8E" w:rsidP="000F4D8E">
      <w:pPr>
        <w:widowControl/>
        <w:pBdr>
          <w:top w:val="nil"/>
          <w:left w:val="nil"/>
          <w:bottom w:val="nil"/>
          <w:right w:val="nil"/>
          <w:between w:val="nil"/>
        </w:pBdr>
        <w:ind w:leftChars="300" w:left="960" w:hangingChars="100" w:hanging="240"/>
        <w:jc w:val="both"/>
        <w:rPr>
          <w:rFonts w:ascii="標楷體" w:eastAsia="標楷體" w:hAnsi="標楷體" w:cs="BiauKai"/>
        </w:rPr>
      </w:pPr>
      <w:r>
        <w:rPr>
          <w:rFonts w:ascii="標楷體" w:eastAsia="標楷體" w:hAnsi="標楷體" w:cs="BiauKai"/>
        </w:rPr>
        <w:t>4.</w:t>
      </w:r>
      <w:r w:rsidRPr="00AD1B31">
        <w:rPr>
          <w:rFonts w:ascii="標楷體" w:eastAsia="標楷體" w:hAnsi="標楷體" w:cs="BiauKai"/>
        </w:rPr>
        <w:t>本校訂有考試規則</w:t>
      </w:r>
    </w:p>
    <w:p w:rsidR="000F4D8E" w:rsidRPr="00597428" w:rsidRDefault="000F4D8E" w:rsidP="000F4D8E">
      <w:pPr>
        <w:widowControl/>
        <w:pBdr>
          <w:top w:val="nil"/>
          <w:left w:val="nil"/>
          <w:bottom w:val="nil"/>
          <w:right w:val="nil"/>
          <w:between w:val="nil"/>
        </w:pBdr>
        <w:ind w:leftChars="400" w:left="1200" w:hangingChars="100" w:hanging="240"/>
        <w:jc w:val="both"/>
        <w:rPr>
          <w:rFonts w:ascii="標楷體" w:eastAsia="標楷體" w:hAnsi="標楷體"/>
        </w:rPr>
      </w:pPr>
      <w:r>
        <w:rPr>
          <w:rFonts w:ascii="標楷體" w:eastAsia="標楷體" w:hAnsi="標楷體" w:cs="BiauKai"/>
        </w:rPr>
        <w:t>(1)</w:t>
      </w:r>
      <w:r w:rsidRPr="00597428">
        <w:rPr>
          <w:rFonts w:ascii="標楷體" w:eastAsia="標楷體" w:hAnsi="標楷體" w:cs="BiauKai"/>
        </w:rPr>
        <w:t>請各監考教師務必確實監考，監考過程中不得進行與監考無關之行為。</w:t>
      </w:r>
    </w:p>
    <w:p w:rsidR="000F4D8E" w:rsidRPr="00597428" w:rsidRDefault="000F4D8E" w:rsidP="000F4D8E">
      <w:pPr>
        <w:widowControl/>
        <w:pBdr>
          <w:top w:val="nil"/>
          <w:left w:val="nil"/>
          <w:bottom w:val="nil"/>
          <w:right w:val="nil"/>
          <w:between w:val="nil"/>
        </w:pBdr>
        <w:ind w:leftChars="400" w:left="1200" w:hangingChars="100" w:hanging="240"/>
        <w:jc w:val="both"/>
        <w:rPr>
          <w:rFonts w:ascii="標楷體" w:eastAsia="標楷體" w:hAnsi="標楷體"/>
        </w:rPr>
      </w:pPr>
      <w:r>
        <w:rPr>
          <w:rFonts w:ascii="標楷體" w:eastAsia="標楷體" w:hAnsi="標楷體" w:cs="BiauKai"/>
        </w:rPr>
        <w:t>(2)</w:t>
      </w:r>
      <w:r w:rsidRPr="00597428">
        <w:rPr>
          <w:rFonts w:ascii="標楷體" w:eastAsia="標楷體" w:hAnsi="標楷體" w:cs="BiauKai"/>
        </w:rPr>
        <w:t>考試結束後應確實清點試卷或答案卡，避免發生考生未繳卷或教師未收卷之疏漏情形。</w:t>
      </w:r>
    </w:p>
    <w:p w:rsidR="000F4D8E" w:rsidRPr="00597428" w:rsidRDefault="000F4D8E" w:rsidP="000F4D8E">
      <w:pPr>
        <w:widowControl/>
        <w:pBdr>
          <w:top w:val="nil"/>
          <w:left w:val="nil"/>
          <w:bottom w:val="nil"/>
          <w:right w:val="nil"/>
          <w:between w:val="nil"/>
        </w:pBdr>
        <w:ind w:leftChars="400" w:left="1200" w:hangingChars="100" w:hanging="240"/>
        <w:jc w:val="both"/>
        <w:rPr>
          <w:rFonts w:ascii="標楷體" w:eastAsia="標楷體" w:hAnsi="標楷體"/>
        </w:rPr>
      </w:pPr>
      <w:r>
        <w:rPr>
          <w:rFonts w:ascii="標楷體" w:eastAsia="標楷體" w:hAnsi="標楷體" w:cs="BiauKai"/>
        </w:rPr>
        <w:t>(3)</w:t>
      </w:r>
      <w:r w:rsidRPr="00597428">
        <w:rPr>
          <w:rFonts w:ascii="標楷體" w:eastAsia="標楷體" w:hAnsi="標楷體" w:cs="BiauKai"/>
        </w:rPr>
        <w:t>請協助將缺考學生姓名及座號登記於試卷袋上。</w:t>
      </w:r>
    </w:p>
    <w:p w:rsidR="000F4D8E" w:rsidRPr="00597428" w:rsidRDefault="000F4D8E" w:rsidP="000F4D8E">
      <w:pPr>
        <w:widowControl/>
        <w:pBdr>
          <w:top w:val="nil"/>
          <w:left w:val="nil"/>
          <w:bottom w:val="nil"/>
          <w:right w:val="nil"/>
          <w:between w:val="nil"/>
        </w:pBdr>
        <w:ind w:leftChars="400" w:left="1320" w:hangingChars="150" w:hanging="360"/>
        <w:jc w:val="both"/>
        <w:rPr>
          <w:rFonts w:ascii="標楷體" w:eastAsia="標楷體" w:hAnsi="標楷體"/>
        </w:rPr>
      </w:pPr>
      <w:r>
        <w:rPr>
          <w:rFonts w:ascii="標楷體" w:eastAsia="標楷體" w:hAnsi="標楷體" w:cs="BiauKai"/>
        </w:rPr>
        <w:t>(4)</w:t>
      </w:r>
      <w:r w:rsidRPr="00597428">
        <w:rPr>
          <w:rFonts w:ascii="標楷體" w:eastAsia="標楷體" w:hAnsi="標楷體" w:cs="BiauKai"/>
        </w:rPr>
        <w:t>若有試場違規情形，請將違規情形登記於試卷袋上，並於繳交試卷袋予教務處時，主動告知教務處。</w:t>
      </w:r>
    </w:p>
    <w:p w:rsidR="000F4D8E" w:rsidRPr="00597428" w:rsidRDefault="000F4D8E" w:rsidP="000F4D8E">
      <w:pPr>
        <w:widowControl/>
        <w:numPr>
          <w:ilvl w:val="0"/>
          <w:numId w:val="32"/>
        </w:numPr>
        <w:pBdr>
          <w:top w:val="nil"/>
          <w:left w:val="nil"/>
          <w:bottom w:val="nil"/>
          <w:right w:val="nil"/>
          <w:between w:val="nil"/>
        </w:pBdr>
        <w:ind w:left="482" w:hanging="482"/>
        <w:rPr>
          <w:rFonts w:ascii="標楷體" w:eastAsia="標楷體" w:hAnsi="標楷體"/>
        </w:rPr>
      </w:pPr>
      <w:r w:rsidRPr="00597428">
        <w:rPr>
          <w:rFonts w:ascii="標楷體" w:eastAsia="標楷體" w:hAnsi="標楷體" w:cs="BiauKai"/>
        </w:rPr>
        <w:t>專業成長</w:t>
      </w:r>
    </w:p>
    <w:p w:rsidR="000F4D8E" w:rsidRPr="00597428" w:rsidRDefault="000F4D8E" w:rsidP="000F4D8E">
      <w:pPr>
        <w:widowControl/>
        <w:pBdr>
          <w:top w:val="nil"/>
          <w:left w:val="nil"/>
          <w:bottom w:val="nil"/>
          <w:right w:val="nil"/>
          <w:between w:val="nil"/>
        </w:pBdr>
        <w:ind w:leftChars="100" w:left="240"/>
        <w:jc w:val="both"/>
        <w:rPr>
          <w:rFonts w:ascii="標楷體" w:eastAsia="標楷體" w:hAnsi="標楷體"/>
        </w:rPr>
      </w:pPr>
      <w:r>
        <w:rPr>
          <w:rFonts w:ascii="標楷體" w:eastAsia="標楷體" w:hAnsi="標楷體" w:cs="BiauKai"/>
        </w:rPr>
        <w:t>(一)</w:t>
      </w:r>
      <w:r w:rsidRPr="00597428">
        <w:rPr>
          <w:rFonts w:ascii="標楷體" w:eastAsia="標楷體" w:hAnsi="標楷體" w:cs="BiauKai"/>
        </w:rPr>
        <w:t>領域會議</w:t>
      </w:r>
    </w:p>
    <w:p w:rsidR="000F4D8E" w:rsidRPr="00597428" w:rsidRDefault="000F4D8E" w:rsidP="000F4D8E">
      <w:pPr>
        <w:widowControl/>
        <w:pBdr>
          <w:top w:val="nil"/>
          <w:left w:val="nil"/>
          <w:bottom w:val="nil"/>
          <w:right w:val="nil"/>
          <w:between w:val="nil"/>
        </w:pBdr>
        <w:ind w:leftChars="300" w:left="960" w:hangingChars="100" w:hanging="240"/>
        <w:jc w:val="both"/>
        <w:rPr>
          <w:rFonts w:ascii="標楷體" w:eastAsia="標楷體" w:hAnsi="標楷體"/>
        </w:rPr>
      </w:pPr>
      <w:r w:rsidRPr="00597428">
        <w:rPr>
          <w:rFonts w:ascii="標楷體" w:eastAsia="標楷體" w:hAnsi="標楷體" w:cs="BiauKai" w:hint="eastAsia"/>
        </w:rPr>
        <w:t>1.</w:t>
      </w:r>
      <w:r w:rsidRPr="00597428">
        <w:rPr>
          <w:rFonts w:ascii="標楷體" w:eastAsia="標楷體" w:hAnsi="標楷體" w:cs="BiauKai"/>
        </w:rPr>
        <w:t>每一學期至少三次，請教師</w:t>
      </w:r>
      <w:r w:rsidRPr="00597428">
        <w:rPr>
          <w:rFonts w:ascii="標楷體" w:eastAsia="標楷體" w:hAnsi="標楷體" w:cs="BiauKai" w:hint="eastAsia"/>
        </w:rPr>
        <w:t>記得於</w:t>
      </w:r>
      <w:r w:rsidRPr="00597428">
        <w:rPr>
          <w:rFonts w:ascii="標楷體" w:eastAsia="標楷體" w:hAnsi="標楷體" w:cs="BiauKai" w:hint="eastAsia"/>
          <w:bdr w:val="single" w:sz="4" w:space="0" w:color="auto"/>
        </w:rPr>
        <w:t>研習前</w:t>
      </w:r>
      <w:r w:rsidRPr="00597428">
        <w:rPr>
          <w:rFonts w:ascii="標楷體" w:eastAsia="標楷體" w:hAnsi="標楷體" w:cs="BiauKai"/>
          <w:bdr w:val="single" w:sz="4" w:space="0" w:color="auto"/>
        </w:rPr>
        <w:t>線上報名</w:t>
      </w:r>
      <w:r w:rsidRPr="00597428">
        <w:rPr>
          <w:rFonts w:ascii="標楷體" w:eastAsia="標楷體" w:hAnsi="標楷體" w:cs="BiauKai"/>
        </w:rPr>
        <w:t>並確實參加，以利核發研習時數。</w:t>
      </w:r>
    </w:p>
    <w:p w:rsidR="000F4D8E" w:rsidRPr="00597428" w:rsidRDefault="000F4D8E" w:rsidP="000F4D8E">
      <w:pPr>
        <w:widowControl/>
        <w:pBdr>
          <w:top w:val="nil"/>
          <w:left w:val="nil"/>
          <w:bottom w:val="nil"/>
          <w:right w:val="nil"/>
          <w:between w:val="nil"/>
        </w:pBdr>
        <w:ind w:leftChars="300" w:left="960" w:hangingChars="100" w:hanging="240"/>
        <w:jc w:val="both"/>
        <w:rPr>
          <w:rFonts w:ascii="標楷體" w:eastAsia="標楷體" w:hAnsi="標楷體" w:cs="BiauKai"/>
        </w:rPr>
      </w:pPr>
      <w:r w:rsidRPr="00597428">
        <w:rPr>
          <w:rFonts w:ascii="標楷體" w:eastAsia="標楷體" w:hAnsi="標楷體" w:cs="BiauKai" w:hint="eastAsia"/>
        </w:rPr>
        <w:lastRenderedPageBreak/>
        <w:t>2.</w:t>
      </w:r>
      <w:r w:rsidRPr="00597428">
        <w:rPr>
          <w:rFonts w:ascii="標楷體" w:eastAsia="標楷體" w:hAnsi="標楷體" w:cs="BiauKai"/>
        </w:rPr>
        <w:t>教師配課領域之領域會議，亦請報名參加，以利教學增能。</w:t>
      </w:r>
    </w:p>
    <w:p w:rsidR="000F4D8E" w:rsidRPr="00597428" w:rsidRDefault="000F4D8E" w:rsidP="000F4D8E">
      <w:pPr>
        <w:widowControl/>
        <w:pBdr>
          <w:top w:val="nil"/>
          <w:left w:val="nil"/>
          <w:bottom w:val="nil"/>
          <w:right w:val="nil"/>
          <w:between w:val="nil"/>
        </w:pBdr>
        <w:ind w:leftChars="300" w:left="960" w:hangingChars="100" w:hanging="240"/>
        <w:jc w:val="both"/>
        <w:rPr>
          <w:rFonts w:ascii="標楷體" w:eastAsia="標楷體" w:hAnsi="標楷體" w:cs="BiauKai"/>
        </w:rPr>
      </w:pPr>
      <w:r w:rsidRPr="00597428">
        <w:rPr>
          <w:rFonts w:ascii="標楷體" w:eastAsia="標楷體" w:hAnsi="標楷體" w:cs="BiauKai" w:hint="eastAsia"/>
        </w:rPr>
        <w:t>3.</w:t>
      </w:r>
      <w:r w:rsidRPr="00597428">
        <w:rPr>
          <w:rFonts w:ascii="標楷體" w:eastAsia="標楷體" w:hAnsi="標楷體" w:cs="BiauKai"/>
        </w:rPr>
        <w:t>各領域召集人，應於期初妥善規畫整學年之教師專業知能精進研習，並提報給教務處。</w:t>
      </w:r>
    </w:p>
    <w:p w:rsidR="000F4D8E" w:rsidRPr="00597428" w:rsidRDefault="000F4D8E" w:rsidP="000F4D8E">
      <w:pPr>
        <w:widowControl/>
        <w:pBdr>
          <w:top w:val="nil"/>
          <w:left w:val="nil"/>
          <w:bottom w:val="nil"/>
          <w:right w:val="nil"/>
          <w:between w:val="nil"/>
        </w:pBdr>
        <w:ind w:leftChars="300" w:left="960" w:hangingChars="100" w:hanging="240"/>
        <w:jc w:val="both"/>
        <w:rPr>
          <w:rFonts w:ascii="標楷體" w:eastAsia="標楷體" w:hAnsi="標楷體" w:cs="BiauKai"/>
        </w:rPr>
      </w:pPr>
      <w:r w:rsidRPr="00597428">
        <w:rPr>
          <w:rFonts w:ascii="標楷體" w:eastAsia="標楷體" w:hAnsi="標楷體" w:cs="BiauKai" w:hint="eastAsia"/>
        </w:rPr>
        <w:t>4.</w:t>
      </w:r>
      <w:r w:rsidRPr="00597428">
        <w:rPr>
          <w:rFonts w:ascii="標楷體" w:eastAsia="標楷體" w:hAnsi="標楷體" w:cs="BiauKai"/>
        </w:rPr>
        <w:t>各領域召集人請於領域會議時間，排定教師參加研習之序號或工作順位，以利各處室收到教育局規定參加之研習、教師競賽、學生競賽時，能及時處理報名作業。</w:t>
      </w:r>
    </w:p>
    <w:p w:rsidR="000F4D8E" w:rsidRPr="00597428" w:rsidRDefault="000F4D8E" w:rsidP="000F4D8E">
      <w:pPr>
        <w:widowControl/>
        <w:pBdr>
          <w:top w:val="nil"/>
          <w:left w:val="nil"/>
          <w:bottom w:val="nil"/>
          <w:right w:val="nil"/>
          <w:between w:val="nil"/>
        </w:pBdr>
        <w:ind w:leftChars="100" w:left="240"/>
        <w:jc w:val="both"/>
        <w:rPr>
          <w:rFonts w:ascii="標楷體" w:eastAsia="標楷體" w:hAnsi="標楷體"/>
        </w:rPr>
      </w:pPr>
      <w:r>
        <w:rPr>
          <w:rFonts w:ascii="標楷體" w:eastAsia="標楷體" w:hAnsi="標楷體" w:cs="BiauKai"/>
        </w:rPr>
        <w:t>(二)</w:t>
      </w:r>
      <w:r w:rsidRPr="00597428">
        <w:rPr>
          <w:rFonts w:ascii="標楷體" w:eastAsia="標楷體" w:hAnsi="標楷體" w:cs="BiauKai"/>
        </w:rPr>
        <w:t>教師專業學習社群</w:t>
      </w:r>
    </w:p>
    <w:p w:rsidR="000F4D8E" w:rsidRPr="00597428" w:rsidRDefault="000F4D8E" w:rsidP="000F4D8E">
      <w:pPr>
        <w:ind w:leftChars="300" w:left="720"/>
        <w:jc w:val="both"/>
        <w:rPr>
          <w:rFonts w:ascii="標楷體" w:eastAsia="標楷體" w:hAnsi="標楷體"/>
          <w:bCs/>
          <w:szCs w:val="28"/>
        </w:rPr>
      </w:pPr>
      <w:r>
        <w:rPr>
          <w:rFonts w:ascii="標楷體" w:eastAsia="標楷體" w:hAnsi="標楷體"/>
          <w:bCs/>
          <w:szCs w:val="28"/>
        </w:rPr>
        <w:t xml:space="preserve">    </w:t>
      </w:r>
      <w:r w:rsidRPr="00597428">
        <w:rPr>
          <w:rFonts w:ascii="標楷體" w:eastAsia="標楷體" w:hAnsi="標楷體" w:hint="eastAsia"/>
          <w:bCs/>
          <w:szCs w:val="28"/>
        </w:rPr>
        <w:t>經107學年度第3次課程發展委員會會議決議，申辦順序為：國文→綜合→數學→英語→社會→健體→自然→藝文。(如無領域有意願則按照此順序)</w:t>
      </w:r>
    </w:p>
    <w:p w:rsidR="000F4D8E" w:rsidRPr="00AD1B31" w:rsidRDefault="000F4D8E" w:rsidP="000F4D8E">
      <w:pPr>
        <w:ind w:leftChars="300" w:left="720"/>
        <w:jc w:val="both"/>
        <w:rPr>
          <w:rFonts w:ascii="標楷體" w:eastAsia="標楷體" w:hAnsi="標楷體"/>
          <w:bCs/>
          <w:szCs w:val="28"/>
        </w:rPr>
      </w:pPr>
      <w:r>
        <w:rPr>
          <w:rFonts w:ascii="標楷體" w:eastAsia="標楷體" w:hAnsi="標楷體"/>
          <w:bCs/>
          <w:szCs w:val="28"/>
        </w:rPr>
        <w:t>1.</w:t>
      </w:r>
      <w:r w:rsidRPr="00AD1B31">
        <w:rPr>
          <w:rFonts w:ascii="標楷體" w:eastAsia="標楷體" w:hAnsi="標楷體" w:hint="eastAsia"/>
          <w:bCs/>
          <w:szCs w:val="28"/>
        </w:rPr>
        <w:t>109學年度申請領域：跨領域(數學、自然)。</w:t>
      </w:r>
    </w:p>
    <w:p w:rsidR="000F4D8E" w:rsidRPr="00AD1B31" w:rsidRDefault="000F4D8E" w:rsidP="000F4D8E">
      <w:pPr>
        <w:ind w:leftChars="300" w:left="720"/>
        <w:jc w:val="both"/>
        <w:rPr>
          <w:rFonts w:ascii="標楷體" w:eastAsia="標楷體" w:hAnsi="標楷體"/>
        </w:rPr>
      </w:pPr>
      <w:r>
        <w:rPr>
          <w:rFonts w:ascii="標楷體" w:eastAsia="標楷體" w:hAnsi="標楷體"/>
          <w:bCs/>
          <w:szCs w:val="28"/>
        </w:rPr>
        <w:t>2.</w:t>
      </w:r>
      <w:r w:rsidRPr="00AD1B31">
        <w:rPr>
          <w:rFonts w:ascii="標楷體" w:eastAsia="標楷體" w:hAnsi="標楷體" w:hint="eastAsia"/>
          <w:bCs/>
          <w:szCs w:val="28"/>
        </w:rPr>
        <w:t>110學年度申請領域：同上。</w:t>
      </w:r>
    </w:p>
    <w:p w:rsidR="000F4D8E" w:rsidRPr="00AD1B31" w:rsidRDefault="000F4D8E" w:rsidP="000F4D8E">
      <w:pPr>
        <w:widowControl/>
        <w:pBdr>
          <w:top w:val="nil"/>
          <w:left w:val="nil"/>
          <w:bottom w:val="nil"/>
          <w:right w:val="nil"/>
          <w:between w:val="nil"/>
        </w:pBdr>
        <w:ind w:leftChars="300" w:left="720"/>
        <w:jc w:val="both"/>
        <w:rPr>
          <w:rFonts w:ascii="標楷體" w:eastAsia="標楷體" w:hAnsi="標楷體"/>
        </w:rPr>
      </w:pPr>
      <w:r>
        <w:rPr>
          <w:rFonts w:ascii="標楷體" w:eastAsia="標楷體" w:hAnsi="標楷體"/>
        </w:rPr>
        <w:t>3.</w:t>
      </w:r>
      <w:r w:rsidRPr="00AD1B31">
        <w:rPr>
          <w:rFonts w:ascii="標楷體" w:eastAsia="標楷體" w:hAnsi="標楷體" w:hint="eastAsia"/>
        </w:rPr>
        <w:t>111學年度申請領域：同上。</w:t>
      </w:r>
    </w:p>
    <w:p w:rsidR="000F4D8E" w:rsidRPr="00597428" w:rsidRDefault="000F4D8E" w:rsidP="000F4D8E">
      <w:pPr>
        <w:widowControl/>
        <w:pBdr>
          <w:top w:val="nil"/>
          <w:left w:val="nil"/>
          <w:bottom w:val="nil"/>
          <w:right w:val="nil"/>
          <w:between w:val="nil"/>
        </w:pBdr>
        <w:ind w:leftChars="236" w:left="566"/>
        <w:jc w:val="both"/>
        <w:rPr>
          <w:rFonts w:ascii="標楷體" w:eastAsia="標楷體" w:hAnsi="標楷體" w:cs="BiauKai"/>
        </w:rPr>
      </w:pPr>
      <w:r w:rsidRPr="00597428">
        <w:rPr>
          <w:rFonts w:ascii="標楷體" w:eastAsia="標楷體" w:hAnsi="標楷體" w:cs="BiauKai" w:hint="eastAsia"/>
        </w:rPr>
        <w:t>★</w:t>
      </w:r>
      <w:r w:rsidRPr="00597428">
        <w:rPr>
          <w:rFonts w:ascii="標楷體" w:eastAsia="標楷體" w:hAnsi="標楷體" w:cs="BiauKai"/>
        </w:rPr>
        <w:t>1</w:t>
      </w:r>
      <w:r w:rsidRPr="00597428">
        <w:rPr>
          <w:rFonts w:ascii="標楷體" w:eastAsia="標楷體" w:hAnsi="標楷體" w:cs="BiauKai" w:hint="eastAsia"/>
        </w:rPr>
        <w:t>11</w:t>
      </w:r>
      <w:r w:rsidRPr="00597428">
        <w:rPr>
          <w:rFonts w:ascii="標楷體" w:eastAsia="標楷體" w:hAnsi="標楷體" w:cs="BiauKai"/>
        </w:rPr>
        <w:t>學年度由</w:t>
      </w:r>
      <w:r w:rsidRPr="00597428">
        <w:rPr>
          <w:rFonts w:ascii="標楷體" w:eastAsia="標楷體" w:hAnsi="標楷體" w:cs="BiauKai" w:hint="eastAsia"/>
        </w:rPr>
        <w:t>數學領域張怡雯教師召集辦理「中興資優教師社群」並規</w:t>
      </w:r>
      <w:r w:rsidRPr="00597428">
        <w:rPr>
          <w:rFonts w:ascii="標楷體" w:eastAsia="標楷體" w:hAnsi="標楷體" w:cs="BiauKai"/>
        </w:rPr>
        <w:t>劃課程。</w:t>
      </w:r>
      <w:r w:rsidRPr="00597428">
        <w:rPr>
          <w:rFonts w:ascii="標楷體" w:eastAsia="標楷體" w:hAnsi="標楷體" w:cs="BiauKai" w:hint="eastAsia"/>
        </w:rPr>
        <w:t>感謝數理資優教師團隊鼎力協助幫忙！</w:t>
      </w:r>
    </w:p>
    <w:p w:rsidR="000F4D8E" w:rsidRPr="00597428" w:rsidRDefault="000F4D8E" w:rsidP="000F4D8E">
      <w:pPr>
        <w:widowControl/>
        <w:pBdr>
          <w:top w:val="nil"/>
          <w:left w:val="nil"/>
          <w:bottom w:val="nil"/>
          <w:right w:val="nil"/>
          <w:between w:val="nil"/>
        </w:pBdr>
        <w:ind w:leftChars="100" w:left="240"/>
        <w:jc w:val="both"/>
        <w:rPr>
          <w:rFonts w:ascii="標楷體" w:eastAsia="標楷體" w:hAnsi="標楷體" w:cs="BiauKai"/>
        </w:rPr>
      </w:pPr>
      <w:r>
        <w:rPr>
          <w:rFonts w:ascii="標楷體" w:eastAsia="標楷體" w:hAnsi="標楷體" w:cs="BiauKai"/>
        </w:rPr>
        <w:t>(三)</w:t>
      </w:r>
      <w:r w:rsidRPr="00597428">
        <w:rPr>
          <w:rFonts w:ascii="標楷體" w:eastAsia="標楷體" w:hAnsi="標楷體" w:cs="BiauKai" w:hint="eastAsia"/>
        </w:rPr>
        <w:t>校長及教師公開授課</w:t>
      </w:r>
    </w:p>
    <w:p w:rsidR="000F4D8E" w:rsidRPr="00AD1B31" w:rsidRDefault="000F4D8E" w:rsidP="000F4D8E">
      <w:pPr>
        <w:widowControl/>
        <w:pBdr>
          <w:top w:val="nil"/>
          <w:left w:val="nil"/>
          <w:bottom w:val="nil"/>
          <w:right w:val="nil"/>
          <w:between w:val="nil"/>
        </w:pBdr>
        <w:ind w:leftChars="300" w:left="960" w:hangingChars="100" w:hanging="240"/>
        <w:jc w:val="both"/>
        <w:rPr>
          <w:rFonts w:ascii="標楷體" w:eastAsia="標楷體" w:hAnsi="標楷體" w:cs="BiauKai"/>
        </w:rPr>
      </w:pPr>
      <w:r>
        <w:rPr>
          <w:rFonts w:ascii="標楷體" w:eastAsia="標楷體" w:hAnsi="標楷體" w:cs="BiauKai"/>
        </w:rPr>
        <w:t>1.</w:t>
      </w:r>
      <w:r w:rsidRPr="00AD1B31">
        <w:rPr>
          <w:rFonts w:ascii="標楷體" w:eastAsia="標楷體" w:hAnsi="標楷體" w:cs="BiauKai" w:hint="eastAsia"/>
        </w:rPr>
        <w:t>授課人員應在服務學校，每學年至少公開授課一次，並以校內教師觀課為原則。</w:t>
      </w:r>
    </w:p>
    <w:p w:rsidR="000F4D8E" w:rsidRPr="00AD1B31" w:rsidRDefault="000F4D8E" w:rsidP="000F4D8E">
      <w:pPr>
        <w:widowControl/>
        <w:pBdr>
          <w:top w:val="nil"/>
          <w:left w:val="nil"/>
          <w:bottom w:val="nil"/>
          <w:right w:val="nil"/>
          <w:between w:val="nil"/>
        </w:pBdr>
        <w:ind w:leftChars="300" w:left="960" w:hangingChars="100" w:hanging="240"/>
        <w:jc w:val="both"/>
        <w:rPr>
          <w:rFonts w:ascii="標楷體" w:eastAsia="標楷體" w:hAnsi="標楷體" w:cs="BiauKai"/>
        </w:rPr>
      </w:pPr>
      <w:r>
        <w:rPr>
          <w:rFonts w:ascii="標楷體" w:eastAsia="標楷體" w:hAnsi="標楷體" w:cs="BiauKai"/>
        </w:rPr>
        <w:t>2.</w:t>
      </w:r>
      <w:r w:rsidRPr="00AD1B31">
        <w:rPr>
          <w:rFonts w:ascii="標楷體" w:eastAsia="標楷體" w:hAnsi="標楷體" w:cs="BiauKai" w:hint="eastAsia"/>
        </w:rPr>
        <w:t>授課人員應在服務學校，每學年至少擔任一次觀課教師，進行公開授課之教學觀察。</w:t>
      </w:r>
    </w:p>
    <w:p w:rsidR="000F4D8E" w:rsidRPr="00AD1B31" w:rsidRDefault="000F4D8E" w:rsidP="000F4D8E">
      <w:pPr>
        <w:widowControl/>
        <w:pBdr>
          <w:top w:val="nil"/>
          <w:left w:val="nil"/>
          <w:bottom w:val="nil"/>
          <w:right w:val="nil"/>
          <w:between w:val="nil"/>
        </w:pBdr>
        <w:ind w:leftChars="300" w:left="960" w:hangingChars="100" w:hanging="240"/>
        <w:jc w:val="both"/>
        <w:rPr>
          <w:rFonts w:ascii="標楷體" w:eastAsia="標楷體" w:hAnsi="標楷體" w:cs="BiauKai"/>
        </w:rPr>
      </w:pPr>
      <w:r>
        <w:rPr>
          <w:rFonts w:ascii="標楷體" w:eastAsia="標楷體" w:hAnsi="標楷體" w:cs="BiauKai"/>
        </w:rPr>
        <w:t>3.</w:t>
      </w:r>
      <w:r w:rsidRPr="00AD1B31">
        <w:rPr>
          <w:rFonts w:ascii="標楷體" w:eastAsia="標楷體" w:hAnsi="標楷體" w:cs="BiauKai" w:hint="eastAsia"/>
        </w:rPr>
        <w:t>各學年度辦理場次，上學期於9/30前、下學期於3/31日前，公告於學校網頁並據以實施。</w:t>
      </w:r>
    </w:p>
    <w:p w:rsidR="000F4D8E" w:rsidRPr="00AD1B31" w:rsidRDefault="000F4D8E" w:rsidP="000F4D8E">
      <w:pPr>
        <w:widowControl/>
        <w:pBdr>
          <w:top w:val="nil"/>
          <w:left w:val="nil"/>
          <w:bottom w:val="nil"/>
          <w:right w:val="nil"/>
          <w:between w:val="nil"/>
        </w:pBdr>
        <w:ind w:leftChars="300" w:left="960" w:hangingChars="100" w:hanging="240"/>
        <w:jc w:val="both"/>
        <w:rPr>
          <w:rFonts w:ascii="標楷體" w:eastAsia="標楷體" w:hAnsi="標楷體" w:cs="BiauKai"/>
        </w:rPr>
      </w:pPr>
      <w:r>
        <w:rPr>
          <w:rFonts w:ascii="標楷體" w:eastAsia="標楷體" w:hAnsi="標楷體" w:cs="BiauKai"/>
        </w:rPr>
        <w:t>4.</w:t>
      </w:r>
      <w:r w:rsidRPr="00AD1B31">
        <w:rPr>
          <w:rFonts w:ascii="標楷體" w:eastAsia="標楷體" w:hAnsi="標楷體" w:cs="BiauKai" w:hint="eastAsia"/>
        </w:rPr>
        <w:t>請各領域於第1次領域教學研究會研擬公開授課之期程，以利按規定公告。</w:t>
      </w:r>
    </w:p>
    <w:p w:rsidR="000F4D8E" w:rsidRDefault="000F4D8E" w:rsidP="000F4D8E">
      <w:pPr>
        <w:ind w:leftChars="100" w:left="806" w:hangingChars="236" w:hanging="566"/>
        <w:rPr>
          <w:rFonts w:eastAsia="標楷體" w:hAnsi="Calibri"/>
        </w:rPr>
      </w:pPr>
      <w:r w:rsidRPr="00D13D6B">
        <w:rPr>
          <w:rFonts w:ascii="標楷體" w:eastAsia="標楷體" w:hAnsi="標楷體" w:cs="BiauKai" w:hint="eastAsia"/>
        </w:rPr>
        <w:t>(四)</w:t>
      </w:r>
      <w:r w:rsidRPr="00D13D6B">
        <w:rPr>
          <w:rFonts w:ascii="新細明體" w:eastAsia="標楷體" w:hAnsi="新細明體" w:cs="BiauKai" w:hint="eastAsia"/>
        </w:rPr>
        <w:t>「</w:t>
      </w:r>
      <w:r w:rsidRPr="00D13D6B">
        <w:rPr>
          <w:rFonts w:eastAsia="標楷體" w:hint="eastAsia"/>
        </w:rPr>
        <w:t>數位學習教師增能工作坊計畫</w:t>
      </w:r>
      <w:r w:rsidRPr="00D13D6B">
        <w:rPr>
          <w:rFonts w:eastAsia="標楷體" w:hAnsi="Calibri" w:hint="eastAsia"/>
        </w:rPr>
        <w:t>(</w:t>
      </w:r>
      <w:r w:rsidRPr="00D13D6B">
        <w:rPr>
          <w:rFonts w:eastAsia="標楷體" w:hAnsi="Calibri" w:hint="eastAsia"/>
        </w:rPr>
        <w:t>一</w:t>
      </w:r>
      <w:r w:rsidRPr="00D13D6B">
        <w:rPr>
          <w:rFonts w:eastAsia="標楷體" w:hAnsi="Calibri" w:hint="eastAsia"/>
        </w:rPr>
        <w:t>)</w:t>
      </w:r>
      <w:r w:rsidRPr="00D13D6B">
        <w:rPr>
          <w:rFonts w:ascii="新細明體" w:eastAsia="標楷體" w:hAnsi="新細明體" w:hint="eastAsia"/>
        </w:rPr>
        <w:t>」</w:t>
      </w:r>
      <w:r w:rsidRPr="00D13D6B">
        <w:rPr>
          <w:rFonts w:eastAsia="標楷體" w:hAnsi="Calibri" w:hint="eastAsia"/>
        </w:rPr>
        <w:t>於</w:t>
      </w:r>
      <w:r w:rsidRPr="00D13D6B">
        <w:rPr>
          <w:rFonts w:eastAsia="標楷體" w:hAnsi="Calibri" w:hint="eastAsia"/>
        </w:rPr>
        <w:t>8/29</w:t>
      </w:r>
      <w:r w:rsidRPr="00D13D6B">
        <w:rPr>
          <w:rFonts w:eastAsia="標楷體" w:hAnsi="Calibri" w:hint="eastAsia"/>
        </w:rPr>
        <w:t>下午</w:t>
      </w:r>
      <w:r w:rsidRPr="00D13D6B">
        <w:rPr>
          <w:rFonts w:eastAsia="標楷體" w:hAnsi="Calibri" w:hint="eastAsia"/>
        </w:rPr>
        <w:t>1:00-4:00</w:t>
      </w:r>
      <w:r w:rsidRPr="00D13D6B">
        <w:rPr>
          <w:rFonts w:eastAsia="標楷體" w:hAnsi="Calibri" w:hint="eastAsia"/>
        </w:rPr>
        <w:t>辦理，</w:t>
      </w:r>
    </w:p>
    <w:p w:rsidR="000F4D8E" w:rsidRPr="00D13D6B" w:rsidRDefault="000F4D8E" w:rsidP="000F4D8E">
      <w:pPr>
        <w:ind w:leftChars="100" w:left="806" w:hangingChars="236" w:hanging="566"/>
        <w:rPr>
          <w:rFonts w:eastAsia="標楷體" w:hAnsi="標楷體"/>
        </w:rPr>
      </w:pPr>
      <w:r>
        <w:rPr>
          <w:rFonts w:eastAsia="標楷體" w:hAnsi="Calibri"/>
        </w:rPr>
        <w:t xml:space="preserve">    </w:t>
      </w:r>
      <w:r w:rsidRPr="00D13D6B">
        <w:rPr>
          <w:rFonts w:eastAsia="標楷體" w:hAnsi="Calibri" w:hint="eastAsia"/>
        </w:rPr>
        <w:t>線上會議代碼</w:t>
      </w:r>
      <w:r w:rsidRPr="00AD1B31">
        <w:rPr>
          <w:rFonts w:ascii="標楷體" w:eastAsia="標楷體" w:hAnsi="標楷體"/>
          <w:b/>
        </w:rPr>
        <w:t>akd-gpfx-qmn</w:t>
      </w:r>
      <w:r w:rsidRPr="00D13D6B">
        <w:rPr>
          <w:rFonts w:ascii="標楷體" w:eastAsia="標楷體" w:hAnsi="標楷體" w:hint="eastAsia"/>
        </w:rPr>
        <w:t>，請教師準時與會。</w:t>
      </w:r>
    </w:p>
    <w:p w:rsidR="000F4D8E" w:rsidRPr="00597428" w:rsidRDefault="000F4D8E" w:rsidP="000F4D8E">
      <w:pPr>
        <w:widowControl/>
        <w:numPr>
          <w:ilvl w:val="0"/>
          <w:numId w:val="32"/>
        </w:numPr>
        <w:pBdr>
          <w:top w:val="nil"/>
          <w:left w:val="nil"/>
          <w:bottom w:val="nil"/>
          <w:right w:val="nil"/>
          <w:between w:val="nil"/>
        </w:pBdr>
        <w:ind w:left="482" w:hanging="482"/>
        <w:jc w:val="both"/>
        <w:rPr>
          <w:rFonts w:ascii="標楷體" w:eastAsia="標楷體" w:hAnsi="標楷體"/>
        </w:rPr>
      </w:pPr>
      <w:r w:rsidRPr="00597428">
        <w:rPr>
          <w:rFonts w:ascii="標楷體" w:eastAsia="標楷體" w:hAnsi="標楷體" w:cs="BiauKai"/>
        </w:rPr>
        <w:t>各領域會議重要事項</w:t>
      </w:r>
    </w:p>
    <w:p w:rsidR="000F4D8E" w:rsidRPr="00597428" w:rsidRDefault="000F4D8E" w:rsidP="000F4D8E">
      <w:pPr>
        <w:widowControl/>
        <w:pBdr>
          <w:top w:val="nil"/>
          <w:left w:val="nil"/>
          <w:bottom w:val="nil"/>
          <w:right w:val="nil"/>
          <w:between w:val="nil"/>
        </w:pBdr>
        <w:ind w:leftChars="100" w:left="240"/>
        <w:jc w:val="both"/>
        <w:rPr>
          <w:rFonts w:ascii="標楷體" w:eastAsia="標楷體" w:hAnsi="標楷體"/>
        </w:rPr>
      </w:pPr>
      <w:r>
        <w:rPr>
          <w:rFonts w:ascii="標楷體" w:eastAsia="標楷體" w:hAnsi="標楷體" w:cs="BiauKai"/>
        </w:rPr>
        <w:t>(一)</w:t>
      </w:r>
      <w:r w:rsidRPr="00597428">
        <w:rPr>
          <w:rFonts w:ascii="標楷體" w:eastAsia="標楷體" w:hAnsi="標楷體" w:cs="BiauKai"/>
        </w:rPr>
        <w:t>國文領域：請確實落實閱讀指導及寫作指導課程。</w:t>
      </w:r>
    </w:p>
    <w:p w:rsidR="000F4D8E" w:rsidRPr="00597428" w:rsidRDefault="000F4D8E" w:rsidP="000F4D8E">
      <w:pPr>
        <w:widowControl/>
        <w:pBdr>
          <w:top w:val="nil"/>
          <w:left w:val="nil"/>
          <w:bottom w:val="nil"/>
          <w:right w:val="nil"/>
          <w:between w:val="nil"/>
        </w:pBdr>
        <w:ind w:leftChars="300" w:left="960" w:hangingChars="100" w:hanging="240"/>
        <w:jc w:val="both"/>
        <w:rPr>
          <w:rFonts w:ascii="標楷體" w:eastAsia="標楷體" w:hAnsi="標楷體" w:cs="BiauKai"/>
        </w:rPr>
      </w:pPr>
      <w:r>
        <w:rPr>
          <w:rFonts w:ascii="標楷體" w:eastAsia="標楷體" w:hAnsi="標楷體" w:cs="BiauKai"/>
        </w:rPr>
        <w:t>1.</w:t>
      </w:r>
      <w:r w:rsidRPr="00597428">
        <w:rPr>
          <w:rFonts w:ascii="標楷體" w:eastAsia="標楷體" w:hAnsi="標楷體" w:cs="BiauKai"/>
        </w:rPr>
        <w:t>各年級每學期作文篇數5篇（</w:t>
      </w:r>
      <w:r w:rsidRPr="00597428">
        <w:rPr>
          <w:rFonts w:ascii="標楷體" w:eastAsia="標楷體" w:hAnsi="標楷體" w:cs="BiauKai" w:hint="eastAsia"/>
        </w:rPr>
        <w:t>含定考、寒暑假</w:t>
      </w:r>
      <w:r w:rsidRPr="00597428">
        <w:rPr>
          <w:rFonts w:ascii="標楷體" w:eastAsia="標楷體" w:hAnsi="標楷體" w:cs="BiauKai"/>
        </w:rPr>
        <w:t>），列入作業抽查範圍。</w:t>
      </w:r>
    </w:p>
    <w:p w:rsidR="000F4D8E" w:rsidRPr="00597428" w:rsidRDefault="000F4D8E" w:rsidP="000F4D8E">
      <w:pPr>
        <w:widowControl/>
        <w:pBdr>
          <w:top w:val="nil"/>
          <w:left w:val="nil"/>
          <w:bottom w:val="nil"/>
          <w:right w:val="nil"/>
          <w:between w:val="nil"/>
        </w:pBdr>
        <w:ind w:leftChars="300" w:left="960" w:hangingChars="100" w:hanging="240"/>
        <w:jc w:val="both"/>
        <w:rPr>
          <w:rFonts w:ascii="標楷體" w:eastAsia="標楷體" w:hAnsi="標楷體" w:cs="BiauKai"/>
        </w:rPr>
      </w:pPr>
      <w:r>
        <w:rPr>
          <w:rFonts w:ascii="標楷體" w:eastAsia="標楷體" w:hAnsi="標楷體" w:cs="BiauKai"/>
        </w:rPr>
        <w:t>2.</w:t>
      </w:r>
      <w:r w:rsidRPr="00597428">
        <w:rPr>
          <w:rFonts w:ascii="標楷體" w:eastAsia="標楷體" w:hAnsi="標楷體" w:cs="BiauKai" w:hint="eastAsia"/>
        </w:rPr>
        <w:t>7</w:t>
      </w:r>
      <w:r w:rsidRPr="00597428">
        <w:rPr>
          <w:rFonts w:ascii="標楷體" w:eastAsia="標楷體" w:hAnsi="標楷體" w:cs="BiauKai"/>
        </w:rPr>
        <w:t>年級新生，第一學期第1次定考不考作文。請國文領域教師於第2次定考前，充分進行作文寫作教學。</w:t>
      </w:r>
    </w:p>
    <w:p w:rsidR="000F4D8E" w:rsidRPr="00597428" w:rsidRDefault="000F4D8E" w:rsidP="000F4D8E">
      <w:pPr>
        <w:widowControl/>
        <w:pBdr>
          <w:top w:val="nil"/>
          <w:left w:val="nil"/>
          <w:bottom w:val="nil"/>
          <w:right w:val="nil"/>
          <w:between w:val="nil"/>
        </w:pBdr>
        <w:ind w:leftChars="300" w:left="960" w:hangingChars="100" w:hanging="240"/>
        <w:jc w:val="both"/>
        <w:rPr>
          <w:rFonts w:ascii="標楷體" w:eastAsia="標楷體" w:hAnsi="標楷體" w:cs="BiauKai"/>
        </w:rPr>
      </w:pPr>
      <w:r>
        <w:rPr>
          <w:rFonts w:ascii="標楷體" w:eastAsia="標楷體" w:hAnsi="標楷體" w:cs="BiauKai"/>
        </w:rPr>
        <w:t>3.</w:t>
      </w:r>
      <w:r w:rsidRPr="00597428">
        <w:rPr>
          <w:rFonts w:ascii="標楷體" w:eastAsia="標楷體" w:hAnsi="標楷體" w:cs="BiauKai" w:hint="eastAsia"/>
        </w:rPr>
        <w:t>9</w:t>
      </w:r>
      <w:r w:rsidRPr="00597428">
        <w:rPr>
          <w:rFonts w:ascii="標楷體" w:eastAsia="標楷體" w:hAnsi="標楷體" w:cs="BiauKai"/>
        </w:rPr>
        <w:t>年級第2學期第2次定考不考作文。</w:t>
      </w:r>
    </w:p>
    <w:p w:rsidR="000F4D8E" w:rsidRPr="00597428" w:rsidRDefault="000F4D8E" w:rsidP="000F4D8E">
      <w:pPr>
        <w:widowControl/>
        <w:pBdr>
          <w:top w:val="nil"/>
          <w:left w:val="nil"/>
          <w:bottom w:val="nil"/>
          <w:right w:val="nil"/>
          <w:between w:val="nil"/>
        </w:pBdr>
        <w:ind w:leftChars="300" w:left="960" w:hangingChars="100" w:hanging="240"/>
        <w:jc w:val="both"/>
        <w:rPr>
          <w:rFonts w:ascii="標楷體" w:eastAsia="標楷體" w:hAnsi="標楷體" w:cs="BiauKai"/>
        </w:rPr>
      </w:pPr>
      <w:r>
        <w:rPr>
          <w:rFonts w:ascii="標楷體" w:eastAsia="標楷體" w:hAnsi="標楷體" w:cs="BiauKai"/>
        </w:rPr>
        <w:t>4.</w:t>
      </w:r>
      <w:r w:rsidRPr="00597428">
        <w:rPr>
          <w:rFonts w:ascii="標楷體" w:eastAsia="標楷體" w:hAnsi="標楷體" w:cs="BiauKai" w:hint="eastAsia"/>
        </w:rPr>
        <w:t>自</w:t>
      </w:r>
      <w:r w:rsidRPr="00597428">
        <w:rPr>
          <w:rFonts w:ascii="標楷體" w:eastAsia="標楷體" w:hAnsi="標楷體" w:cs="BiauKai"/>
        </w:rPr>
        <w:t>108學年</w:t>
      </w:r>
      <w:r w:rsidRPr="00597428">
        <w:rPr>
          <w:rFonts w:ascii="標楷體" w:eastAsia="標楷體" w:hAnsi="標楷體" w:cs="BiauKai" w:hint="eastAsia"/>
        </w:rPr>
        <w:t>度起</w:t>
      </w:r>
      <w:r w:rsidRPr="00597428">
        <w:rPr>
          <w:rFonts w:ascii="標楷體" w:eastAsia="標楷體" w:hAnsi="標楷體" w:cs="BiauKai"/>
        </w:rPr>
        <w:t>，配合</w:t>
      </w:r>
      <w:r w:rsidRPr="00597428">
        <w:rPr>
          <w:rFonts w:ascii="標楷體" w:eastAsia="標楷體" w:hAnsi="標楷體" w:cs="BiauKai" w:hint="eastAsia"/>
        </w:rPr>
        <w:t>7、8</w:t>
      </w:r>
      <w:r w:rsidRPr="00597428">
        <w:rPr>
          <w:rFonts w:ascii="標楷體" w:eastAsia="標楷體" w:hAnsi="標楷體" w:cs="BiauKai"/>
        </w:rPr>
        <w:t>年級隔週實施社團活動，國文寫作測驗改於段考第一天第一節</w:t>
      </w:r>
      <w:r w:rsidRPr="00597428">
        <w:rPr>
          <w:rFonts w:ascii="標楷體" w:eastAsia="標楷體" w:hAnsi="標楷體" w:cs="BiauKai" w:hint="eastAsia"/>
        </w:rPr>
        <w:t>課</w:t>
      </w:r>
      <w:r w:rsidRPr="00597428">
        <w:rPr>
          <w:rFonts w:ascii="標楷體" w:eastAsia="標楷體" w:hAnsi="標楷體" w:cs="BiauKai"/>
        </w:rPr>
        <w:t>實施，故第</w:t>
      </w:r>
      <w:r w:rsidRPr="00597428">
        <w:rPr>
          <w:rFonts w:ascii="標楷體" w:eastAsia="標楷體" w:hAnsi="標楷體" w:cs="BiauKai" w:hint="eastAsia"/>
        </w:rPr>
        <w:t>3</w:t>
      </w:r>
      <w:r w:rsidRPr="00597428">
        <w:rPr>
          <w:rFonts w:ascii="標楷體" w:eastAsia="標楷體" w:hAnsi="標楷體" w:cs="BiauKai"/>
        </w:rPr>
        <w:t>次段考不考寫作測驗。</w:t>
      </w:r>
    </w:p>
    <w:p w:rsidR="000F4D8E" w:rsidRPr="00597428" w:rsidRDefault="000F4D8E" w:rsidP="000F4D8E">
      <w:pPr>
        <w:widowControl/>
        <w:pBdr>
          <w:top w:val="nil"/>
          <w:left w:val="nil"/>
          <w:bottom w:val="nil"/>
          <w:right w:val="nil"/>
          <w:between w:val="nil"/>
        </w:pBdr>
        <w:ind w:leftChars="100" w:left="240"/>
        <w:jc w:val="both"/>
        <w:rPr>
          <w:rFonts w:ascii="標楷體" w:eastAsia="標楷體" w:hAnsi="標楷體"/>
        </w:rPr>
      </w:pPr>
      <w:r>
        <w:rPr>
          <w:rFonts w:ascii="標楷體" w:eastAsia="標楷體" w:hAnsi="標楷體" w:cs="BiauKai"/>
        </w:rPr>
        <w:t>(二)</w:t>
      </w:r>
      <w:r w:rsidRPr="00597428">
        <w:rPr>
          <w:rFonts w:ascii="標楷體" w:eastAsia="標楷體" w:hAnsi="標楷體" w:cs="BiauKai"/>
        </w:rPr>
        <w:t>英語領域</w:t>
      </w:r>
    </w:p>
    <w:p w:rsidR="000F4D8E" w:rsidRPr="00597428" w:rsidRDefault="000F4D8E" w:rsidP="000F4D8E">
      <w:pPr>
        <w:widowControl/>
        <w:pBdr>
          <w:top w:val="nil"/>
          <w:left w:val="nil"/>
          <w:bottom w:val="nil"/>
          <w:right w:val="nil"/>
          <w:between w:val="nil"/>
        </w:pBdr>
        <w:ind w:leftChars="300" w:left="960" w:hangingChars="100" w:hanging="240"/>
        <w:jc w:val="both"/>
        <w:rPr>
          <w:rFonts w:ascii="標楷體" w:eastAsia="標楷體" w:hAnsi="標楷體" w:cs="BiauKai"/>
        </w:rPr>
      </w:pPr>
      <w:r>
        <w:rPr>
          <w:rFonts w:ascii="標楷體" w:eastAsia="標楷體" w:hAnsi="標楷體" w:cs="BiauKai"/>
        </w:rPr>
        <w:t>1.</w:t>
      </w:r>
      <w:r w:rsidRPr="00597428">
        <w:rPr>
          <w:rFonts w:ascii="標楷體" w:eastAsia="標楷體" w:hAnsi="標楷體" w:cs="BiauKai"/>
        </w:rPr>
        <w:t>由定考命題教師負責設計共用之英語白卷，提早交由教務處印製給學生，並由英語白卷之試題</w:t>
      </w:r>
      <w:r w:rsidRPr="00597428">
        <w:rPr>
          <w:rFonts w:ascii="標楷體" w:eastAsia="標楷體" w:hAnsi="標楷體" w:cs="BiauKai" w:hint="eastAsia"/>
        </w:rPr>
        <w:t>適</w:t>
      </w:r>
      <w:r w:rsidRPr="00597428">
        <w:rPr>
          <w:rFonts w:ascii="標楷體" w:eastAsia="標楷體" w:hAnsi="標楷體" w:cs="BiauKai"/>
        </w:rPr>
        <w:t>度加入定考題。</w:t>
      </w:r>
    </w:p>
    <w:p w:rsidR="000F4D8E" w:rsidRPr="00597428" w:rsidRDefault="000F4D8E" w:rsidP="000F4D8E">
      <w:pPr>
        <w:widowControl/>
        <w:pBdr>
          <w:top w:val="nil"/>
          <w:left w:val="nil"/>
          <w:bottom w:val="nil"/>
          <w:right w:val="nil"/>
          <w:between w:val="nil"/>
        </w:pBdr>
        <w:ind w:leftChars="300" w:left="960" w:hangingChars="100" w:hanging="240"/>
        <w:jc w:val="both"/>
        <w:rPr>
          <w:rFonts w:ascii="標楷體" w:eastAsia="標楷體" w:hAnsi="標楷體" w:cs="BiauKai"/>
        </w:rPr>
      </w:pPr>
      <w:r>
        <w:rPr>
          <w:rFonts w:ascii="標楷體" w:eastAsia="標楷體" w:hAnsi="標楷體" w:cs="BiauKai"/>
        </w:rPr>
        <w:t>2.</w:t>
      </w:r>
      <w:r w:rsidRPr="00597428">
        <w:rPr>
          <w:rFonts w:ascii="標楷體" w:eastAsia="標楷體" w:hAnsi="標楷體" w:cs="BiauKai"/>
        </w:rPr>
        <w:t>英語讀者劇場之參賽，列入領域教師工作。</w:t>
      </w:r>
    </w:p>
    <w:p w:rsidR="000F4D8E" w:rsidRPr="00597428" w:rsidRDefault="000F4D8E" w:rsidP="000F4D8E">
      <w:pPr>
        <w:widowControl/>
        <w:pBdr>
          <w:top w:val="nil"/>
          <w:left w:val="nil"/>
          <w:bottom w:val="nil"/>
          <w:right w:val="nil"/>
          <w:between w:val="nil"/>
        </w:pBdr>
        <w:ind w:leftChars="100" w:left="720" w:hangingChars="200" w:hanging="480"/>
        <w:jc w:val="both"/>
        <w:rPr>
          <w:rFonts w:ascii="標楷體" w:eastAsia="標楷體" w:hAnsi="標楷體"/>
        </w:rPr>
      </w:pPr>
      <w:r>
        <w:rPr>
          <w:rFonts w:ascii="標楷體" w:eastAsia="標楷體" w:hAnsi="標楷體" w:cs="BiauKai"/>
        </w:rPr>
        <w:t>(三)</w:t>
      </w:r>
      <w:r w:rsidRPr="00597428">
        <w:rPr>
          <w:rFonts w:ascii="標楷體" w:eastAsia="標楷體" w:hAnsi="標楷體" w:cs="BiauKai"/>
        </w:rPr>
        <w:t>社會科定考，自106學年度起分科命題，考試時間30分鐘(前15分鐘自習，後30分鐘考試)，滿分100分，分科計分，社會領域教師分別輸入成績，最後由系統計算為領域成績。</w:t>
      </w:r>
    </w:p>
    <w:p w:rsidR="000F4D8E" w:rsidRPr="00597428" w:rsidRDefault="000F4D8E" w:rsidP="000F4D8E">
      <w:pPr>
        <w:widowControl/>
        <w:pBdr>
          <w:top w:val="nil"/>
          <w:left w:val="nil"/>
          <w:bottom w:val="nil"/>
          <w:right w:val="nil"/>
          <w:between w:val="nil"/>
        </w:pBdr>
        <w:ind w:leftChars="100" w:left="240"/>
        <w:jc w:val="both"/>
        <w:rPr>
          <w:rFonts w:ascii="標楷體" w:eastAsia="標楷體" w:hAnsi="標楷體"/>
        </w:rPr>
      </w:pPr>
      <w:r>
        <w:rPr>
          <w:rFonts w:ascii="標楷體" w:eastAsia="標楷體" w:hAnsi="標楷體" w:cs="BiauKai"/>
        </w:rPr>
        <w:t>(四)</w:t>
      </w:r>
      <w:r w:rsidRPr="00597428">
        <w:rPr>
          <w:rFonts w:ascii="標楷體" w:eastAsia="標楷體" w:hAnsi="標楷體" w:cs="BiauKai"/>
        </w:rPr>
        <w:t>藝</w:t>
      </w:r>
      <w:r w:rsidRPr="00597428">
        <w:rPr>
          <w:rFonts w:ascii="標楷體" w:eastAsia="標楷體" w:hAnsi="標楷體" w:cs="BiauKai" w:hint="eastAsia"/>
        </w:rPr>
        <w:t>術</w:t>
      </w:r>
      <w:r w:rsidRPr="00597428">
        <w:rPr>
          <w:rFonts w:ascii="標楷體" w:eastAsia="標楷體" w:hAnsi="標楷體" w:cs="BiauKai"/>
        </w:rPr>
        <w:t>領域</w:t>
      </w:r>
    </w:p>
    <w:p w:rsidR="000F4D8E" w:rsidRPr="00597428" w:rsidRDefault="000F4D8E" w:rsidP="000F4D8E">
      <w:pPr>
        <w:widowControl/>
        <w:pBdr>
          <w:top w:val="nil"/>
          <w:left w:val="nil"/>
          <w:bottom w:val="nil"/>
          <w:right w:val="nil"/>
          <w:between w:val="nil"/>
        </w:pBdr>
        <w:ind w:leftChars="300" w:left="960" w:hangingChars="100" w:hanging="240"/>
        <w:jc w:val="both"/>
        <w:rPr>
          <w:rFonts w:ascii="標楷體" w:eastAsia="標楷體" w:hAnsi="標楷體" w:cs="BiauKai"/>
        </w:rPr>
      </w:pPr>
      <w:r>
        <w:rPr>
          <w:rFonts w:ascii="標楷體" w:eastAsia="標楷體" w:hAnsi="標楷體" w:cs="BiauKai"/>
        </w:rPr>
        <w:t>1.</w:t>
      </w:r>
      <w:r w:rsidRPr="00597428">
        <w:rPr>
          <w:rFonts w:ascii="標楷體" w:eastAsia="標楷體" w:hAnsi="標楷體" w:cs="BiauKai"/>
        </w:rPr>
        <w:t>自100學年度起，將開學第一個月主題訂為「教室佈置月」，配合美術教師教學，指導任課班級學生，偕同導師完成教室布置，營造良好學習情境。</w:t>
      </w:r>
    </w:p>
    <w:p w:rsidR="000F4D8E" w:rsidRPr="00597428" w:rsidRDefault="000F4D8E" w:rsidP="000F4D8E">
      <w:pPr>
        <w:widowControl/>
        <w:pBdr>
          <w:top w:val="nil"/>
          <w:left w:val="nil"/>
          <w:bottom w:val="nil"/>
          <w:right w:val="nil"/>
          <w:between w:val="nil"/>
        </w:pBdr>
        <w:ind w:leftChars="300" w:left="960" w:hangingChars="100" w:hanging="240"/>
        <w:jc w:val="both"/>
        <w:rPr>
          <w:rFonts w:ascii="標楷體" w:eastAsia="標楷體" w:hAnsi="標楷體" w:cs="BiauKai"/>
        </w:rPr>
      </w:pPr>
      <w:r>
        <w:rPr>
          <w:rFonts w:ascii="標楷體" w:eastAsia="標楷體" w:hAnsi="標楷體" w:cs="BiauKai"/>
        </w:rPr>
        <w:lastRenderedPageBreak/>
        <w:t>2.</w:t>
      </w:r>
      <w:r w:rsidRPr="00597428">
        <w:rPr>
          <w:rFonts w:ascii="標楷體" w:eastAsia="標楷體" w:hAnsi="標楷體" w:cs="BiauKai" w:hint="eastAsia"/>
        </w:rPr>
        <w:t>往年之8</w:t>
      </w:r>
      <w:r w:rsidRPr="00597428">
        <w:rPr>
          <w:rFonts w:ascii="標楷體" w:eastAsia="標楷體" w:hAnsi="標楷體" w:cs="BiauKai"/>
        </w:rPr>
        <w:t>年級才藝競賽</w:t>
      </w:r>
      <w:r w:rsidRPr="00597428">
        <w:rPr>
          <w:rFonts w:ascii="標楷體" w:eastAsia="標楷體" w:hAnsi="標楷體" w:cs="BiauKai" w:hint="eastAsia"/>
        </w:rPr>
        <w:t>，將於本學期第一次領域會議研商舉辦方式、活動名稱及內容。</w:t>
      </w:r>
    </w:p>
    <w:p w:rsidR="000F4D8E" w:rsidRPr="00597428" w:rsidRDefault="000F4D8E" w:rsidP="000F4D8E">
      <w:pPr>
        <w:widowControl/>
        <w:pBdr>
          <w:top w:val="nil"/>
          <w:left w:val="nil"/>
          <w:bottom w:val="nil"/>
          <w:right w:val="nil"/>
          <w:between w:val="nil"/>
        </w:pBdr>
        <w:ind w:leftChars="300" w:left="960" w:hangingChars="100" w:hanging="240"/>
        <w:jc w:val="both"/>
        <w:rPr>
          <w:rFonts w:ascii="標楷體" w:eastAsia="標楷體" w:hAnsi="標楷體" w:cs="BiauKai"/>
        </w:rPr>
      </w:pPr>
      <w:r>
        <w:rPr>
          <w:rFonts w:ascii="標楷體" w:eastAsia="標楷體" w:hAnsi="標楷體" w:cs="BiauKai"/>
        </w:rPr>
        <w:t>3.</w:t>
      </w:r>
      <w:r w:rsidRPr="00597428">
        <w:rPr>
          <w:rFonts w:ascii="標楷體" w:eastAsia="標楷體" w:hAnsi="標楷體" w:cs="BiauKai"/>
        </w:rPr>
        <w:t>依市府教育局函示：美勞教材採購，應由藝文領域教師根據課程內容，提經學年會議及校務會議通過後依規定辦理，勿指定廠商採購。另外，已經購買之教學材料務必確實指導學生完成，勿流於形式(請少用半成品，讓學生有練習的機會)。</w:t>
      </w:r>
    </w:p>
    <w:p w:rsidR="000F4D8E" w:rsidRPr="00597428" w:rsidRDefault="000F4D8E" w:rsidP="000F4D8E">
      <w:pPr>
        <w:widowControl/>
        <w:pBdr>
          <w:top w:val="nil"/>
          <w:left w:val="nil"/>
          <w:bottom w:val="nil"/>
          <w:right w:val="nil"/>
          <w:between w:val="nil"/>
        </w:pBdr>
        <w:jc w:val="both"/>
        <w:rPr>
          <w:rFonts w:ascii="標楷體" w:eastAsia="標楷體" w:hAnsi="標楷體"/>
        </w:rPr>
      </w:pPr>
      <w:r>
        <w:rPr>
          <w:rFonts w:ascii="標楷體" w:eastAsia="標楷體" w:hAnsi="標楷體"/>
        </w:rPr>
        <w:t>四、</w:t>
      </w:r>
      <w:r w:rsidRPr="00597428">
        <w:rPr>
          <w:rFonts w:ascii="標楷體" w:eastAsia="標楷體" w:hAnsi="標楷體" w:hint="eastAsia"/>
        </w:rPr>
        <w:t>語文競賽</w:t>
      </w:r>
    </w:p>
    <w:p w:rsidR="000F4D8E" w:rsidRPr="00AD1B31" w:rsidRDefault="000F4D8E" w:rsidP="000F4D8E">
      <w:pPr>
        <w:ind w:leftChars="100" w:left="240"/>
        <w:rPr>
          <w:rFonts w:eastAsia="標楷體"/>
        </w:rPr>
      </w:pPr>
      <w:r>
        <w:rPr>
          <w:rFonts w:eastAsia="標楷體"/>
        </w:rPr>
        <w:t>(</w:t>
      </w:r>
      <w:r>
        <w:rPr>
          <w:rFonts w:eastAsia="標楷體"/>
        </w:rPr>
        <w:t>一</w:t>
      </w:r>
      <w:r>
        <w:rPr>
          <w:rFonts w:eastAsia="標楷體"/>
        </w:rPr>
        <w:t>)</w:t>
      </w:r>
      <w:r w:rsidRPr="00AD1B31">
        <w:rPr>
          <w:rFonts w:eastAsia="標楷體" w:hint="eastAsia"/>
        </w:rPr>
        <w:t>參賽者</w:t>
      </w:r>
    </w:p>
    <w:p w:rsidR="000F4D8E" w:rsidRPr="00597428" w:rsidRDefault="000F4D8E" w:rsidP="000F4D8E">
      <w:pPr>
        <w:ind w:leftChars="300" w:left="720"/>
        <w:rPr>
          <w:rFonts w:eastAsia="標楷體"/>
          <w:bdr w:val="single" w:sz="4" w:space="0" w:color="auto"/>
        </w:rPr>
      </w:pPr>
      <w:r w:rsidRPr="00597428">
        <w:rPr>
          <w:rFonts w:eastAsia="標楷體" w:hint="eastAsia"/>
          <w:bdr w:val="single" w:sz="4" w:space="0" w:color="auto"/>
        </w:rPr>
        <w:t>教師組</w:t>
      </w:r>
    </w:p>
    <w:p w:rsidR="000F4D8E" w:rsidRPr="006B1542" w:rsidRDefault="000F4D8E" w:rsidP="000F4D8E">
      <w:pPr>
        <w:ind w:leftChars="300" w:left="720"/>
        <w:rPr>
          <w:rFonts w:eastAsia="標楷體"/>
        </w:rPr>
      </w:pPr>
      <w:r>
        <w:rPr>
          <w:rFonts w:eastAsia="標楷體"/>
        </w:rPr>
        <w:t>1.</w:t>
      </w:r>
      <w:r w:rsidRPr="006B1542">
        <w:rPr>
          <w:rFonts w:eastAsia="標楷體" w:hint="eastAsia"/>
        </w:rPr>
        <w:t>劉惠倫</w:t>
      </w:r>
      <w:r w:rsidRPr="006B1542">
        <w:rPr>
          <w:rFonts w:eastAsia="標楷體" w:hint="eastAsia"/>
        </w:rPr>
        <w:t>-</w:t>
      </w:r>
      <w:r w:rsidRPr="006B1542">
        <w:rPr>
          <w:rFonts w:eastAsia="標楷體" w:hint="eastAsia"/>
        </w:rPr>
        <w:t>字音字形</w:t>
      </w:r>
      <w:r w:rsidRPr="006B1542">
        <w:rPr>
          <w:rFonts w:eastAsia="標楷體" w:hint="eastAsia"/>
        </w:rPr>
        <w:t>(</w:t>
      </w:r>
      <w:r w:rsidRPr="006B1542">
        <w:rPr>
          <w:rFonts w:eastAsia="標楷體" w:hint="eastAsia"/>
        </w:rPr>
        <w:t>國語</w:t>
      </w:r>
      <w:r w:rsidRPr="006B1542">
        <w:rPr>
          <w:rFonts w:eastAsia="標楷體" w:hint="eastAsia"/>
        </w:rPr>
        <w:t>)</w:t>
      </w:r>
    </w:p>
    <w:p w:rsidR="000F4D8E" w:rsidRPr="006B1542" w:rsidRDefault="000F4D8E" w:rsidP="000F4D8E">
      <w:pPr>
        <w:ind w:leftChars="300" w:left="720"/>
        <w:rPr>
          <w:rFonts w:eastAsia="標楷體"/>
        </w:rPr>
      </w:pPr>
      <w:r>
        <w:rPr>
          <w:rFonts w:eastAsia="標楷體"/>
        </w:rPr>
        <w:t>2.</w:t>
      </w:r>
      <w:r w:rsidRPr="006B1542">
        <w:rPr>
          <w:rFonts w:eastAsia="標楷體" w:hint="eastAsia"/>
        </w:rPr>
        <w:t>康展源</w:t>
      </w:r>
      <w:r w:rsidRPr="006B1542">
        <w:rPr>
          <w:rFonts w:eastAsia="標楷體" w:hint="eastAsia"/>
        </w:rPr>
        <w:t>-</w:t>
      </w:r>
      <w:r w:rsidRPr="006B1542">
        <w:rPr>
          <w:rFonts w:eastAsia="標楷體" w:hint="eastAsia"/>
        </w:rPr>
        <w:t>字音字形</w:t>
      </w:r>
      <w:r w:rsidRPr="006B1542">
        <w:rPr>
          <w:rFonts w:eastAsia="標楷體" w:hint="eastAsia"/>
        </w:rPr>
        <w:t>(</w:t>
      </w:r>
      <w:r w:rsidRPr="006B1542">
        <w:rPr>
          <w:rFonts w:eastAsia="標楷體" w:hint="eastAsia"/>
        </w:rPr>
        <w:t>閩南語</w:t>
      </w:r>
      <w:r w:rsidRPr="006B1542">
        <w:rPr>
          <w:rFonts w:eastAsia="標楷體" w:hint="eastAsia"/>
        </w:rPr>
        <w:t>)</w:t>
      </w:r>
    </w:p>
    <w:p w:rsidR="000F4D8E" w:rsidRPr="006B1542" w:rsidRDefault="000F4D8E" w:rsidP="000F4D8E">
      <w:pPr>
        <w:ind w:leftChars="300" w:left="720"/>
        <w:rPr>
          <w:rFonts w:eastAsia="標楷體"/>
        </w:rPr>
      </w:pPr>
      <w:r>
        <w:rPr>
          <w:rFonts w:eastAsia="標楷體"/>
        </w:rPr>
        <w:t>3.</w:t>
      </w:r>
      <w:r w:rsidRPr="006B1542">
        <w:rPr>
          <w:rFonts w:eastAsia="標楷體" w:hint="eastAsia"/>
        </w:rPr>
        <w:t>謝育菁</w:t>
      </w:r>
      <w:r w:rsidRPr="006B1542">
        <w:rPr>
          <w:rFonts w:eastAsia="標楷體" w:hint="eastAsia"/>
        </w:rPr>
        <w:t>-</w:t>
      </w:r>
      <w:r w:rsidRPr="006B1542">
        <w:rPr>
          <w:rFonts w:eastAsia="標楷體" w:hint="eastAsia"/>
        </w:rPr>
        <w:t>朗讀</w:t>
      </w:r>
      <w:r w:rsidRPr="006B1542">
        <w:rPr>
          <w:rFonts w:eastAsia="標楷體" w:hint="eastAsia"/>
        </w:rPr>
        <w:t>(</w:t>
      </w:r>
      <w:r w:rsidRPr="006B1542">
        <w:rPr>
          <w:rFonts w:eastAsia="標楷體" w:hint="eastAsia"/>
        </w:rPr>
        <w:t>國語</w:t>
      </w:r>
      <w:r w:rsidRPr="006B1542">
        <w:rPr>
          <w:rFonts w:eastAsia="標楷體" w:hint="eastAsia"/>
        </w:rPr>
        <w:t>)</w:t>
      </w:r>
    </w:p>
    <w:p w:rsidR="000F4D8E" w:rsidRPr="00597428" w:rsidRDefault="000F4D8E" w:rsidP="000F4D8E">
      <w:pPr>
        <w:ind w:leftChars="300" w:left="720"/>
        <w:rPr>
          <w:rFonts w:eastAsia="標楷體"/>
        </w:rPr>
      </w:pPr>
      <w:r w:rsidRPr="00597428">
        <w:rPr>
          <w:rFonts w:eastAsia="標楷體" w:hint="eastAsia"/>
          <w:bdr w:val="single" w:sz="4" w:space="0" w:color="auto"/>
        </w:rPr>
        <w:t>學生組</w:t>
      </w:r>
      <w:r w:rsidRPr="00597428">
        <w:rPr>
          <w:rFonts w:eastAsia="標楷體" w:hint="eastAsia"/>
        </w:rPr>
        <w:t>(</w:t>
      </w:r>
      <w:r w:rsidRPr="00597428">
        <w:rPr>
          <w:rFonts w:eastAsia="標楷體" w:hint="eastAsia"/>
        </w:rPr>
        <w:t>學生姓名</w:t>
      </w:r>
      <w:r w:rsidRPr="00597428">
        <w:rPr>
          <w:rFonts w:eastAsia="標楷體" w:hint="eastAsia"/>
        </w:rPr>
        <w:t>-</w:t>
      </w:r>
      <w:r w:rsidRPr="00597428">
        <w:rPr>
          <w:rFonts w:eastAsia="標楷體" w:hint="eastAsia"/>
        </w:rPr>
        <w:t>參賽類別</w:t>
      </w:r>
      <w:r w:rsidRPr="00597428">
        <w:rPr>
          <w:rFonts w:eastAsia="標楷體" w:hint="eastAsia"/>
        </w:rPr>
        <w:t>-</w:t>
      </w:r>
      <w:r w:rsidRPr="00597428">
        <w:rPr>
          <w:rFonts w:eastAsia="標楷體" w:hint="eastAsia"/>
        </w:rPr>
        <w:t>指導教師</w:t>
      </w:r>
      <w:r w:rsidRPr="00597428">
        <w:rPr>
          <w:rFonts w:eastAsia="標楷體" w:hint="eastAsia"/>
        </w:rPr>
        <w:t>)</w:t>
      </w:r>
    </w:p>
    <w:p w:rsidR="000F4D8E" w:rsidRPr="006B1542" w:rsidRDefault="000F4D8E" w:rsidP="000F4D8E">
      <w:pPr>
        <w:ind w:leftChars="300" w:left="720"/>
        <w:rPr>
          <w:rFonts w:eastAsia="標楷體"/>
        </w:rPr>
      </w:pPr>
      <w:r>
        <w:rPr>
          <w:rFonts w:eastAsia="標楷體"/>
        </w:rPr>
        <w:t>1.</w:t>
      </w:r>
      <w:r w:rsidRPr="006B1542">
        <w:rPr>
          <w:rFonts w:eastAsia="標楷體" w:hint="eastAsia"/>
        </w:rPr>
        <w:t>803</w:t>
      </w:r>
      <w:r w:rsidRPr="006B1542">
        <w:rPr>
          <w:rFonts w:eastAsia="標楷體" w:hint="eastAsia"/>
        </w:rPr>
        <w:t>陳詩婷</w:t>
      </w:r>
      <w:r w:rsidRPr="006B1542">
        <w:rPr>
          <w:rFonts w:eastAsia="標楷體" w:hint="eastAsia"/>
        </w:rPr>
        <w:t>-</w:t>
      </w:r>
      <w:r w:rsidRPr="006B1542">
        <w:rPr>
          <w:rFonts w:eastAsia="標楷體" w:hint="eastAsia"/>
        </w:rPr>
        <w:t>演說</w:t>
      </w:r>
      <w:r w:rsidRPr="006B1542">
        <w:rPr>
          <w:rFonts w:eastAsia="標楷體" w:hint="eastAsia"/>
        </w:rPr>
        <w:t>(</w:t>
      </w:r>
      <w:r w:rsidRPr="006B1542">
        <w:rPr>
          <w:rFonts w:eastAsia="標楷體" w:hint="eastAsia"/>
        </w:rPr>
        <w:t>國語</w:t>
      </w:r>
      <w:r w:rsidRPr="006B1542">
        <w:rPr>
          <w:rFonts w:eastAsia="標楷體" w:hint="eastAsia"/>
        </w:rPr>
        <w:t>)-</w:t>
      </w:r>
      <w:r w:rsidRPr="006B1542">
        <w:rPr>
          <w:rFonts w:eastAsia="標楷體" w:hint="eastAsia"/>
        </w:rPr>
        <w:t>戴美芝</w:t>
      </w:r>
    </w:p>
    <w:p w:rsidR="000F4D8E" w:rsidRPr="006B1542" w:rsidRDefault="000F4D8E" w:rsidP="000F4D8E">
      <w:pPr>
        <w:ind w:leftChars="300" w:left="720"/>
        <w:rPr>
          <w:rFonts w:eastAsia="標楷體"/>
        </w:rPr>
      </w:pPr>
      <w:r>
        <w:rPr>
          <w:rFonts w:eastAsia="標楷體"/>
        </w:rPr>
        <w:t>2.</w:t>
      </w:r>
      <w:r w:rsidRPr="006B1542">
        <w:rPr>
          <w:rFonts w:eastAsia="標楷體" w:hint="eastAsia"/>
        </w:rPr>
        <w:t>815</w:t>
      </w:r>
      <w:r w:rsidRPr="006B1542">
        <w:rPr>
          <w:rFonts w:eastAsia="標楷體" w:hint="eastAsia"/>
        </w:rPr>
        <w:t>游尚恩</w:t>
      </w:r>
      <w:r w:rsidRPr="006B1542">
        <w:rPr>
          <w:rFonts w:eastAsia="標楷體" w:hint="eastAsia"/>
        </w:rPr>
        <w:t>-</w:t>
      </w:r>
      <w:r w:rsidRPr="006B1542">
        <w:rPr>
          <w:rFonts w:eastAsia="標楷體" w:hint="eastAsia"/>
        </w:rPr>
        <w:t>朗讀</w:t>
      </w:r>
      <w:r w:rsidRPr="006B1542">
        <w:rPr>
          <w:rFonts w:eastAsia="標楷體" w:hint="eastAsia"/>
        </w:rPr>
        <w:t>(</w:t>
      </w:r>
      <w:r w:rsidRPr="006B1542">
        <w:rPr>
          <w:rFonts w:eastAsia="標楷體" w:hint="eastAsia"/>
        </w:rPr>
        <w:t>國語</w:t>
      </w:r>
      <w:r w:rsidRPr="006B1542">
        <w:rPr>
          <w:rFonts w:eastAsia="標楷體" w:hint="eastAsia"/>
        </w:rPr>
        <w:t>)-</w:t>
      </w:r>
      <w:r w:rsidRPr="006B1542">
        <w:rPr>
          <w:rFonts w:eastAsia="標楷體" w:hint="eastAsia"/>
        </w:rPr>
        <w:t>胡月香</w:t>
      </w:r>
    </w:p>
    <w:p w:rsidR="000F4D8E" w:rsidRPr="006B1542" w:rsidRDefault="000F4D8E" w:rsidP="000F4D8E">
      <w:pPr>
        <w:ind w:leftChars="300" w:left="720"/>
        <w:rPr>
          <w:rFonts w:eastAsia="標楷體"/>
        </w:rPr>
      </w:pPr>
      <w:r>
        <w:rPr>
          <w:rFonts w:eastAsia="標楷體"/>
        </w:rPr>
        <w:t>3.</w:t>
      </w:r>
      <w:r w:rsidRPr="006B1542">
        <w:rPr>
          <w:rFonts w:eastAsia="標楷體" w:hint="eastAsia"/>
        </w:rPr>
        <w:t>810</w:t>
      </w:r>
      <w:r w:rsidRPr="006B1542">
        <w:rPr>
          <w:rFonts w:eastAsia="標楷體" w:hint="eastAsia"/>
        </w:rPr>
        <w:t>潘宇鴻</w:t>
      </w:r>
      <w:r w:rsidRPr="006B1542">
        <w:rPr>
          <w:rFonts w:eastAsia="標楷體" w:hint="eastAsia"/>
        </w:rPr>
        <w:t>-</w:t>
      </w:r>
      <w:r w:rsidRPr="006B1542">
        <w:rPr>
          <w:rFonts w:eastAsia="標楷體" w:hint="eastAsia"/>
        </w:rPr>
        <w:t>朗讀</w:t>
      </w:r>
      <w:r w:rsidRPr="006B1542">
        <w:rPr>
          <w:rFonts w:eastAsia="標楷體" w:hint="eastAsia"/>
        </w:rPr>
        <w:t>(</w:t>
      </w:r>
      <w:r w:rsidRPr="006B1542">
        <w:rPr>
          <w:rFonts w:eastAsia="標楷體" w:hint="eastAsia"/>
        </w:rPr>
        <w:t>閩南語</w:t>
      </w:r>
      <w:r w:rsidRPr="006B1542">
        <w:rPr>
          <w:rFonts w:eastAsia="標楷體" w:hint="eastAsia"/>
        </w:rPr>
        <w:t>)-</w:t>
      </w:r>
      <w:r w:rsidRPr="006B1542">
        <w:rPr>
          <w:rFonts w:eastAsia="標楷體" w:hint="eastAsia"/>
        </w:rPr>
        <w:t>沈怡廷</w:t>
      </w:r>
    </w:p>
    <w:p w:rsidR="000F4D8E" w:rsidRPr="006B1542" w:rsidRDefault="000F4D8E" w:rsidP="000F4D8E">
      <w:pPr>
        <w:ind w:leftChars="300" w:left="720"/>
        <w:rPr>
          <w:rFonts w:eastAsia="標楷體"/>
        </w:rPr>
      </w:pPr>
      <w:r>
        <w:rPr>
          <w:rFonts w:eastAsia="標楷體"/>
        </w:rPr>
        <w:t>4.</w:t>
      </w:r>
      <w:r w:rsidRPr="006B1542">
        <w:rPr>
          <w:rFonts w:eastAsia="標楷體" w:hint="eastAsia"/>
        </w:rPr>
        <w:t>808</w:t>
      </w:r>
      <w:r w:rsidRPr="006B1542">
        <w:rPr>
          <w:rFonts w:eastAsia="標楷體" w:hint="eastAsia"/>
        </w:rPr>
        <w:t>曾品丰</w:t>
      </w:r>
      <w:r w:rsidRPr="006B1542">
        <w:rPr>
          <w:rFonts w:eastAsia="標楷體" w:hint="eastAsia"/>
        </w:rPr>
        <w:t>-</w:t>
      </w:r>
      <w:r w:rsidRPr="006B1542">
        <w:rPr>
          <w:rFonts w:eastAsia="標楷體" w:hint="eastAsia"/>
        </w:rPr>
        <w:t>朗讀</w:t>
      </w:r>
      <w:r w:rsidRPr="006B1542">
        <w:rPr>
          <w:rFonts w:eastAsia="標楷體" w:hint="eastAsia"/>
        </w:rPr>
        <w:t>(</w:t>
      </w:r>
      <w:r w:rsidRPr="006B1542">
        <w:rPr>
          <w:rFonts w:eastAsia="標楷體" w:hint="eastAsia"/>
        </w:rPr>
        <w:t>客語</w:t>
      </w:r>
      <w:r w:rsidRPr="006B1542">
        <w:rPr>
          <w:rFonts w:eastAsia="標楷體" w:hint="eastAsia"/>
        </w:rPr>
        <w:t>)-</w:t>
      </w:r>
      <w:r w:rsidRPr="006B1542">
        <w:rPr>
          <w:rFonts w:eastAsia="標楷體" w:hint="eastAsia"/>
        </w:rPr>
        <w:t>陳玫芳</w:t>
      </w:r>
    </w:p>
    <w:p w:rsidR="000F4D8E" w:rsidRPr="006B1542" w:rsidRDefault="000F4D8E" w:rsidP="000F4D8E">
      <w:pPr>
        <w:ind w:leftChars="300" w:left="720"/>
        <w:rPr>
          <w:rFonts w:eastAsia="標楷體"/>
        </w:rPr>
      </w:pPr>
      <w:r>
        <w:rPr>
          <w:rFonts w:eastAsia="標楷體"/>
        </w:rPr>
        <w:t>5.</w:t>
      </w:r>
      <w:r w:rsidRPr="006B1542">
        <w:rPr>
          <w:rFonts w:eastAsia="標楷體" w:hint="eastAsia"/>
        </w:rPr>
        <w:t>911</w:t>
      </w:r>
      <w:r w:rsidRPr="006B1542">
        <w:rPr>
          <w:rFonts w:eastAsia="標楷體" w:hint="eastAsia"/>
        </w:rPr>
        <w:t>薛聿珊</w:t>
      </w:r>
      <w:r w:rsidRPr="006B1542">
        <w:rPr>
          <w:rFonts w:eastAsia="標楷體" w:hint="eastAsia"/>
        </w:rPr>
        <w:t>-</w:t>
      </w:r>
      <w:r w:rsidRPr="006B1542">
        <w:rPr>
          <w:rFonts w:eastAsia="標楷體" w:hint="eastAsia"/>
        </w:rPr>
        <w:t>字音字形</w:t>
      </w:r>
      <w:r w:rsidRPr="006B1542">
        <w:rPr>
          <w:rFonts w:eastAsia="標楷體" w:hint="eastAsia"/>
        </w:rPr>
        <w:t>(</w:t>
      </w:r>
      <w:r w:rsidRPr="006B1542">
        <w:rPr>
          <w:rFonts w:eastAsia="標楷體" w:hint="eastAsia"/>
        </w:rPr>
        <w:t>國語</w:t>
      </w:r>
      <w:r w:rsidRPr="006B1542">
        <w:rPr>
          <w:rFonts w:eastAsia="標楷體" w:hint="eastAsia"/>
        </w:rPr>
        <w:t>)-</w:t>
      </w:r>
      <w:r w:rsidRPr="006B1542">
        <w:rPr>
          <w:rFonts w:eastAsia="標楷體" w:hint="eastAsia"/>
        </w:rPr>
        <w:t>麥秋萍</w:t>
      </w:r>
    </w:p>
    <w:p w:rsidR="000F4D8E" w:rsidRPr="006B1542" w:rsidRDefault="000F4D8E" w:rsidP="000F4D8E">
      <w:pPr>
        <w:ind w:leftChars="300" w:left="720"/>
        <w:rPr>
          <w:rFonts w:eastAsia="標楷體"/>
        </w:rPr>
      </w:pPr>
      <w:r>
        <w:rPr>
          <w:rFonts w:eastAsia="標楷體"/>
        </w:rPr>
        <w:t>6.</w:t>
      </w:r>
      <w:r w:rsidRPr="006B1542">
        <w:rPr>
          <w:rFonts w:eastAsia="標楷體" w:hint="eastAsia"/>
        </w:rPr>
        <w:t>809</w:t>
      </w:r>
      <w:r w:rsidRPr="006B1542">
        <w:rPr>
          <w:rFonts w:eastAsia="標楷體" w:hint="eastAsia"/>
        </w:rPr>
        <w:t>許瑋中</w:t>
      </w:r>
      <w:r w:rsidRPr="006B1542">
        <w:rPr>
          <w:rFonts w:eastAsia="標楷體" w:hint="eastAsia"/>
        </w:rPr>
        <w:t>-</w:t>
      </w:r>
      <w:r w:rsidRPr="006B1542">
        <w:rPr>
          <w:rFonts w:eastAsia="標楷體" w:hint="eastAsia"/>
        </w:rPr>
        <w:t>寫字</w:t>
      </w:r>
      <w:r w:rsidRPr="006B1542">
        <w:rPr>
          <w:rFonts w:eastAsia="標楷體" w:hint="eastAsia"/>
        </w:rPr>
        <w:t>-</w:t>
      </w:r>
      <w:r w:rsidRPr="006B1542">
        <w:rPr>
          <w:rFonts w:eastAsia="標楷體" w:hint="eastAsia"/>
        </w:rPr>
        <w:t>王孝堂</w:t>
      </w:r>
      <w:r w:rsidRPr="006B1542">
        <w:rPr>
          <w:rFonts w:eastAsia="標楷體" w:hint="eastAsia"/>
        </w:rPr>
        <w:t>(</w:t>
      </w:r>
      <w:r w:rsidRPr="006B1542">
        <w:rPr>
          <w:rFonts w:eastAsia="標楷體" w:hint="eastAsia"/>
        </w:rPr>
        <w:t>學生自覓教師</w:t>
      </w:r>
      <w:r w:rsidRPr="006B1542">
        <w:rPr>
          <w:rFonts w:eastAsia="標楷體" w:hint="eastAsia"/>
        </w:rPr>
        <w:t>)</w:t>
      </w:r>
    </w:p>
    <w:p w:rsidR="000F4D8E" w:rsidRPr="006B1542" w:rsidRDefault="000F4D8E" w:rsidP="000F4D8E">
      <w:pPr>
        <w:ind w:leftChars="300" w:left="720"/>
        <w:rPr>
          <w:rFonts w:eastAsia="標楷體"/>
        </w:rPr>
      </w:pPr>
      <w:r>
        <w:rPr>
          <w:rFonts w:eastAsia="標楷體"/>
        </w:rPr>
        <w:t>7.</w:t>
      </w:r>
      <w:r w:rsidRPr="006B1542">
        <w:rPr>
          <w:rFonts w:eastAsia="標楷體" w:hint="eastAsia"/>
        </w:rPr>
        <w:t>909</w:t>
      </w:r>
      <w:r w:rsidRPr="006B1542">
        <w:rPr>
          <w:rFonts w:eastAsia="標楷體" w:hint="eastAsia"/>
        </w:rPr>
        <w:t>黃子湘</w:t>
      </w:r>
      <w:r w:rsidRPr="006B1542">
        <w:rPr>
          <w:rFonts w:eastAsia="標楷體" w:hint="eastAsia"/>
        </w:rPr>
        <w:t>-</w:t>
      </w:r>
      <w:r w:rsidRPr="006B1542">
        <w:rPr>
          <w:rFonts w:eastAsia="標楷體" w:hint="eastAsia"/>
        </w:rPr>
        <w:t>作文</w:t>
      </w:r>
      <w:r w:rsidRPr="006B1542">
        <w:rPr>
          <w:rFonts w:eastAsia="標楷體" w:hint="eastAsia"/>
        </w:rPr>
        <w:t>-</w:t>
      </w:r>
      <w:r w:rsidRPr="006B1542">
        <w:rPr>
          <w:rFonts w:eastAsia="標楷體" w:hint="eastAsia"/>
        </w:rPr>
        <w:t>黃碧瑩</w:t>
      </w:r>
    </w:p>
    <w:p w:rsidR="000F4D8E" w:rsidRPr="006B1542" w:rsidRDefault="000F4D8E" w:rsidP="000F4D8E">
      <w:pPr>
        <w:ind w:leftChars="300" w:left="720"/>
        <w:rPr>
          <w:rFonts w:eastAsia="標楷體"/>
        </w:rPr>
      </w:pPr>
      <w:r>
        <w:rPr>
          <w:rFonts w:eastAsia="標楷體"/>
        </w:rPr>
        <w:t>8.</w:t>
      </w:r>
      <w:r w:rsidRPr="006B1542">
        <w:rPr>
          <w:rFonts w:eastAsia="標楷體" w:hint="eastAsia"/>
        </w:rPr>
        <w:t>918</w:t>
      </w:r>
      <w:r w:rsidRPr="006B1542">
        <w:rPr>
          <w:rFonts w:eastAsia="標楷體" w:hint="eastAsia"/>
        </w:rPr>
        <w:t>張米亞</w:t>
      </w:r>
      <w:r w:rsidRPr="006B1542">
        <w:rPr>
          <w:rFonts w:eastAsia="標楷體" w:hint="eastAsia"/>
        </w:rPr>
        <w:t>-</w:t>
      </w:r>
      <w:r w:rsidRPr="006B1542">
        <w:rPr>
          <w:rFonts w:eastAsia="標楷體" w:hint="eastAsia"/>
        </w:rPr>
        <w:t>族語朗讀</w:t>
      </w:r>
      <w:r w:rsidRPr="006B1542">
        <w:rPr>
          <w:rFonts w:eastAsia="標楷體" w:hint="eastAsia"/>
        </w:rPr>
        <w:t>(</w:t>
      </w:r>
      <w:r w:rsidRPr="006B1542">
        <w:rPr>
          <w:rFonts w:eastAsia="標楷體" w:hint="eastAsia"/>
        </w:rPr>
        <w:t>阿美</w:t>
      </w:r>
      <w:r w:rsidRPr="006B1542">
        <w:rPr>
          <w:rFonts w:eastAsia="標楷體" w:hint="eastAsia"/>
        </w:rPr>
        <w:t>)-</w:t>
      </w:r>
      <w:r w:rsidRPr="006B1542">
        <w:rPr>
          <w:rFonts w:eastAsia="標楷體" w:hint="eastAsia"/>
        </w:rPr>
        <w:t>族語教支</w:t>
      </w:r>
    </w:p>
    <w:p w:rsidR="000F4D8E" w:rsidRPr="00597428" w:rsidRDefault="000F4D8E" w:rsidP="000F4D8E">
      <w:pPr>
        <w:ind w:leftChars="100" w:left="240"/>
        <w:rPr>
          <w:rFonts w:eastAsia="標楷體"/>
        </w:rPr>
      </w:pPr>
      <w:r w:rsidRPr="00597428">
        <w:rPr>
          <w:rFonts w:eastAsia="標楷體" w:hint="eastAsia"/>
        </w:rPr>
        <w:t>(</w:t>
      </w:r>
      <w:r w:rsidRPr="00597428">
        <w:rPr>
          <w:rFonts w:eastAsia="標楷體" w:hint="eastAsia"/>
        </w:rPr>
        <w:t>二</w:t>
      </w:r>
      <w:r w:rsidRPr="00597428">
        <w:rPr>
          <w:rFonts w:eastAsia="標楷體" w:hint="eastAsia"/>
        </w:rPr>
        <w:t>)</w:t>
      </w:r>
      <w:r w:rsidRPr="00597428">
        <w:rPr>
          <w:rFonts w:eastAsia="標楷體" w:hint="eastAsia"/>
        </w:rPr>
        <w:t>日期：</w:t>
      </w:r>
      <w:r w:rsidRPr="00597428">
        <w:rPr>
          <w:rFonts w:eastAsia="標楷體" w:hint="eastAsia"/>
        </w:rPr>
        <w:t>9/3(</w:t>
      </w:r>
      <w:r w:rsidRPr="00597428">
        <w:rPr>
          <w:rFonts w:eastAsia="標楷體" w:hint="eastAsia"/>
        </w:rPr>
        <w:t>六</w:t>
      </w:r>
      <w:r w:rsidRPr="00597428">
        <w:rPr>
          <w:rFonts w:eastAsia="標楷體" w:hint="eastAsia"/>
        </w:rPr>
        <w:t>)</w:t>
      </w:r>
      <w:r w:rsidRPr="00597428">
        <w:rPr>
          <w:rFonts w:eastAsia="標楷體" w:hint="eastAsia"/>
        </w:rPr>
        <w:t>、族語</w:t>
      </w:r>
      <w:r w:rsidRPr="00597428">
        <w:rPr>
          <w:rFonts w:eastAsia="標楷體" w:hint="eastAsia"/>
        </w:rPr>
        <w:t>9/17(</w:t>
      </w:r>
      <w:r w:rsidRPr="00597428">
        <w:rPr>
          <w:rFonts w:eastAsia="標楷體" w:hint="eastAsia"/>
        </w:rPr>
        <w:t>六</w:t>
      </w:r>
      <w:r w:rsidRPr="00597428">
        <w:rPr>
          <w:rFonts w:eastAsia="標楷體" w:hint="eastAsia"/>
        </w:rPr>
        <w:t>)</w:t>
      </w:r>
    </w:p>
    <w:p w:rsidR="000F4D8E" w:rsidRPr="00597428" w:rsidRDefault="000F4D8E" w:rsidP="000F4D8E">
      <w:pPr>
        <w:ind w:leftChars="100" w:left="240"/>
        <w:rPr>
          <w:rFonts w:eastAsia="標楷體"/>
        </w:rPr>
      </w:pPr>
      <w:r w:rsidRPr="00597428">
        <w:rPr>
          <w:rFonts w:eastAsia="標楷體" w:hint="eastAsia"/>
        </w:rPr>
        <w:t>(</w:t>
      </w:r>
      <w:r w:rsidRPr="00597428">
        <w:rPr>
          <w:rFonts w:eastAsia="標楷體" w:hint="eastAsia"/>
        </w:rPr>
        <w:t>三</w:t>
      </w:r>
      <w:r w:rsidRPr="00597428">
        <w:rPr>
          <w:rFonts w:eastAsia="標楷體" w:hint="eastAsia"/>
        </w:rPr>
        <w:t>)</w:t>
      </w:r>
      <w:r w:rsidRPr="00597428">
        <w:rPr>
          <w:rFonts w:eastAsia="標楷體" w:hint="eastAsia"/>
        </w:rPr>
        <w:t>地點</w:t>
      </w:r>
    </w:p>
    <w:p w:rsidR="000F4D8E" w:rsidRPr="00597428" w:rsidRDefault="000F4D8E" w:rsidP="000F4D8E">
      <w:pPr>
        <w:ind w:leftChars="300" w:left="720"/>
        <w:rPr>
          <w:rFonts w:eastAsia="標楷體"/>
        </w:rPr>
      </w:pPr>
      <w:r w:rsidRPr="00597428">
        <w:rPr>
          <w:rFonts w:eastAsia="標楷體" w:hint="eastAsia"/>
        </w:rPr>
        <w:t>1.</w:t>
      </w:r>
      <w:r w:rsidRPr="00597428">
        <w:rPr>
          <w:rFonts w:eastAsia="標楷體" w:hint="eastAsia"/>
        </w:rPr>
        <w:t>演說類：永順國小</w:t>
      </w:r>
    </w:p>
    <w:p w:rsidR="000F4D8E" w:rsidRPr="00597428" w:rsidRDefault="000F4D8E" w:rsidP="000F4D8E">
      <w:pPr>
        <w:ind w:leftChars="300" w:left="720"/>
        <w:rPr>
          <w:rFonts w:eastAsia="標楷體"/>
        </w:rPr>
      </w:pPr>
      <w:r w:rsidRPr="00597428">
        <w:rPr>
          <w:rFonts w:eastAsia="標楷體" w:hint="eastAsia"/>
        </w:rPr>
        <w:t>2.</w:t>
      </w:r>
      <w:r w:rsidRPr="00597428">
        <w:rPr>
          <w:rFonts w:eastAsia="標楷體" w:hint="eastAsia"/>
        </w:rPr>
        <w:t>朗讀類：慈文國小</w:t>
      </w:r>
    </w:p>
    <w:p w:rsidR="000F4D8E" w:rsidRPr="00597428" w:rsidRDefault="000F4D8E" w:rsidP="000F4D8E">
      <w:pPr>
        <w:ind w:leftChars="300" w:left="720"/>
        <w:rPr>
          <w:rFonts w:eastAsia="標楷體"/>
        </w:rPr>
      </w:pPr>
      <w:r w:rsidRPr="00597428">
        <w:rPr>
          <w:rFonts w:eastAsia="標楷體" w:hint="eastAsia"/>
        </w:rPr>
        <w:t>3.</w:t>
      </w:r>
      <w:r w:rsidRPr="00597428">
        <w:rPr>
          <w:rFonts w:eastAsia="標楷體" w:hint="eastAsia"/>
        </w:rPr>
        <w:t>書寫類：慈文國中</w:t>
      </w:r>
    </w:p>
    <w:p w:rsidR="000F4D8E" w:rsidRPr="002A479C" w:rsidRDefault="000F4D8E" w:rsidP="000F4D8E">
      <w:pPr>
        <w:widowControl/>
        <w:pBdr>
          <w:top w:val="nil"/>
          <w:left w:val="nil"/>
          <w:bottom w:val="nil"/>
          <w:right w:val="nil"/>
          <w:between w:val="nil"/>
        </w:pBdr>
        <w:ind w:leftChars="300" w:left="720"/>
        <w:jc w:val="both"/>
        <w:rPr>
          <w:rFonts w:ascii="標楷體" w:eastAsia="標楷體" w:hAnsi="標楷體"/>
          <w:color w:val="FF0000"/>
        </w:rPr>
      </w:pPr>
      <w:r w:rsidRPr="00597428">
        <w:rPr>
          <w:rFonts w:eastAsia="標楷體" w:hint="eastAsia"/>
        </w:rPr>
        <w:t>4.</w:t>
      </w:r>
      <w:r w:rsidRPr="00597428">
        <w:rPr>
          <w:rFonts w:eastAsia="標楷體" w:hint="eastAsia"/>
        </w:rPr>
        <w:t>族語朗讀：大安國小</w:t>
      </w:r>
    </w:p>
    <w:p w:rsidR="000F4D8E" w:rsidRPr="008E3254" w:rsidRDefault="000F4D8E" w:rsidP="000F4D8E">
      <w:pPr>
        <w:jc w:val="both"/>
        <w:rPr>
          <w:rFonts w:ascii="標楷體" w:eastAsia="標楷體" w:hAnsi="標楷體"/>
          <w:b/>
        </w:rPr>
      </w:pPr>
      <w:r w:rsidRPr="008E3254">
        <w:rPr>
          <w:rFonts w:ascii="標楷體" w:eastAsia="標楷體" w:hAnsi="標楷體" w:hint="eastAsia"/>
          <w:b/>
        </w:rPr>
        <w:t>【註冊組】</w:t>
      </w:r>
    </w:p>
    <w:p w:rsidR="000F4D8E" w:rsidRPr="008E3254" w:rsidRDefault="000F4D8E" w:rsidP="000F4D8E">
      <w:pPr>
        <w:widowControl/>
        <w:numPr>
          <w:ilvl w:val="0"/>
          <w:numId w:val="30"/>
        </w:numPr>
        <w:ind w:left="504" w:right="-108" w:hanging="504"/>
        <w:jc w:val="both"/>
        <w:rPr>
          <w:rFonts w:ascii="新細明體" w:hAnsi="新細明體" w:cs="新細明體"/>
          <w:kern w:val="0"/>
        </w:rPr>
      </w:pPr>
      <w:r w:rsidRPr="008E3254">
        <w:rPr>
          <w:rFonts w:ascii="標楷體" w:eastAsia="標楷體" w:hAnsi="標楷體" w:cs="新細明體" w:hint="eastAsia"/>
          <w:kern w:val="0"/>
        </w:rPr>
        <w:t>本學年度學生人：七年級</w:t>
      </w:r>
      <w:r w:rsidRPr="008E3254">
        <w:rPr>
          <w:rFonts w:ascii="標楷體" w:eastAsia="標楷體" w:hAnsi="標楷體" w:cs="新細明體"/>
          <w:kern w:val="0"/>
        </w:rPr>
        <w:t>453</w:t>
      </w:r>
      <w:r w:rsidRPr="008E3254">
        <w:rPr>
          <w:rFonts w:ascii="標楷體" w:eastAsia="標楷體" w:hAnsi="標楷體" w:cs="新細明體" w:hint="eastAsia"/>
          <w:kern w:val="0"/>
        </w:rPr>
        <w:t>人（</w:t>
      </w:r>
      <w:r w:rsidRPr="008E3254">
        <w:rPr>
          <w:rFonts w:ascii="標楷體" w:eastAsia="標楷體" w:hAnsi="標楷體" w:cs="新細明體"/>
          <w:kern w:val="0"/>
        </w:rPr>
        <w:t>17</w:t>
      </w:r>
      <w:r w:rsidRPr="008E3254">
        <w:rPr>
          <w:rFonts w:ascii="標楷體" w:eastAsia="標楷體" w:hAnsi="標楷體" w:cs="新細明體" w:hint="eastAsia"/>
          <w:kern w:val="0"/>
        </w:rPr>
        <w:t>班）、八年級5</w:t>
      </w:r>
      <w:r w:rsidRPr="008E3254">
        <w:rPr>
          <w:rFonts w:ascii="標楷體" w:eastAsia="標楷體" w:hAnsi="標楷體" w:cs="新細明體"/>
          <w:kern w:val="0"/>
        </w:rPr>
        <w:t>01</w:t>
      </w:r>
      <w:r w:rsidRPr="008E3254">
        <w:rPr>
          <w:rFonts w:ascii="標楷體" w:eastAsia="標楷體" w:hAnsi="標楷體" w:cs="新細明體" w:hint="eastAsia"/>
          <w:kern w:val="0"/>
        </w:rPr>
        <w:t>人（1</w:t>
      </w:r>
      <w:r w:rsidRPr="008E3254">
        <w:rPr>
          <w:rFonts w:ascii="標楷體" w:eastAsia="標楷體" w:hAnsi="標楷體" w:cs="新細明體"/>
          <w:kern w:val="0"/>
        </w:rPr>
        <w:t>9</w:t>
      </w:r>
      <w:r w:rsidRPr="008E3254">
        <w:rPr>
          <w:rFonts w:ascii="標楷體" w:eastAsia="標楷體" w:hAnsi="標楷體" w:cs="新細明體" w:hint="eastAsia"/>
          <w:kern w:val="0"/>
        </w:rPr>
        <w:t>班）、九年級5</w:t>
      </w:r>
      <w:r w:rsidRPr="008E3254">
        <w:rPr>
          <w:rFonts w:ascii="標楷體" w:eastAsia="標楷體" w:hAnsi="標楷體" w:cs="新細明體"/>
          <w:kern w:val="0"/>
        </w:rPr>
        <w:t>54</w:t>
      </w:r>
      <w:r w:rsidRPr="008E3254">
        <w:rPr>
          <w:rFonts w:ascii="標楷體" w:eastAsia="標楷體" w:hAnsi="標楷體" w:cs="新細明體" w:hint="eastAsia"/>
          <w:kern w:val="0"/>
        </w:rPr>
        <w:t>（2</w:t>
      </w:r>
      <w:r w:rsidRPr="008E3254">
        <w:rPr>
          <w:rFonts w:ascii="標楷體" w:eastAsia="標楷體" w:hAnsi="標楷體" w:cs="新細明體"/>
          <w:kern w:val="0"/>
        </w:rPr>
        <w:t>0</w:t>
      </w:r>
      <w:r w:rsidRPr="008E3254">
        <w:rPr>
          <w:rFonts w:ascii="標楷體" w:eastAsia="標楷體" w:hAnsi="標楷體" w:cs="新細明體" w:hint="eastAsia"/>
          <w:kern w:val="0"/>
        </w:rPr>
        <w:t>班）人，總人數1</w:t>
      </w:r>
      <w:r w:rsidRPr="008E3254">
        <w:rPr>
          <w:rFonts w:ascii="標楷體" w:eastAsia="標楷體" w:hAnsi="標楷體" w:cs="新細明體"/>
          <w:kern w:val="0"/>
        </w:rPr>
        <w:t>508</w:t>
      </w:r>
      <w:r w:rsidRPr="008E3254">
        <w:rPr>
          <w:rFonts w:ascii="標楷體" w:eastAsia="標楷體" w:hAnsi="標楷體" w:cs="新細明體" w:hint="eastAsia"/>
          <w:kern w:val="0"/>
        </w:rPr>
        <w:t>人，總班級數5</w:t>
      </w:r>
      <w:r w:rsidRPr="008E3254">
        <w:rPr>
          <w:rFonts w:ascii="標楷體" w:eastAsia="標楷體" w:hAnsi="標楷體" w:cs="新細明體"/>
          <w:kern w:val="0"/>
        </w:rPr>
        <w:t>6</w:t>
      </w:r>
      <w:r w:rsidRPr="008E3254">
        <w:rPr>
          <w:rFonts w:ascii="標楷體" w:eastAsia="標楷體" w:hAnsi="標楷體" w:cs="新細明體" w:hint="eastAsia"/>
          <w:kern w:val="0"/>
        </w:rPr>
        <w:t>班(不含特教資源班)。</w:t>
      </w:r>
    </w:p>
    <w:p w:rsidR="000F4D8E" w:rsidRPr="008E3254" w:rsidRDefault="000F4D8E" w:rsidP="000F4D8E">
      <w:pPr>
        <w:widowControl/>
        <w:numPr>
          <w:ilvl w:val="0"/>
          <w:numId w:val="30"/>
        </w:numPr>
        <w:ind w:left="462" w:right="70"/>
        <w:jc w:val="both"/>
        <w:rPr>
          <w:rFonts w:ascii="新細明體" w:hAnsi="新細明體" w:cs="新細明體"/>
          <w:kern w:val="0"/>
        </w:rPr>
      </w:pPr>
      <w:r w:rsidRPr="008E3254">
        <w:rPr>
          <w:rFonts w:ascii="標楷體" w:eastAsia="標楷體" w:hAnsi="標楷體" w:cs="新細明體" w:hint="eastAsia"/>
          <w:kern w:val="0"/>
        </w:rPr>
        <w:t>七年級</w:t>
      </w:r>
      <w:bookmarkStart w:id="0" w:name="_Hlk111448462"/>
      <w:r w:rsidRPr="008E3254">
        <w:rPr>
          <w:rFonts w:ascii="標楷體" w:eastAsia="標楷體" w:hAnsi="標楷體" w:cs="新細明體" w:hint="eastAsia"/>
          <w:kern w:val="0"/>
        </w:rPr>
        <w:t>新生基本資料之調查、核對，請各班導師惠予協助（包含原住民、僑生、低收入、功勛子女…等）。並請於9/</w:t>
      </w:r>
      <w:r w:rsidRPr="008E3254">
        <w:rPr>
          <w:rFonts w:ascii="標楷體" w:eastAsia="標楷體" w:hAnsi="標楷體" w:cs="新細明體"/>
          <w:kern w:val="0"/>
        </w:rPr>
        <w:t>13</w:t>
      </w:r>
      <w:r w:rsidRPr="008E3254">
        <w:rPr>
          <w:rFonts w:ascii="標楷體" w:eastAsia="標楷體" w:hAnsi="標楷體" w:cs="新細明體" w:hint="eastAsia"/>
          <w:kern w:val="0"/>
        </w:rPr>
        <w:t>(二)將新生基本資料表(含</w:t>
      </w:r>
      <w:r w:rsidRPr="008E3254">
        <w:rPr>
          <w:rFonts w:ascii="標楷體" w:eastAsia="標楷體" w:hAnsi="標楷體" w:cs="新細明體"/>
          <w:kern w:val="0"/>
        </w:rPr>
        <w:t>證件</w:t>
      </w:r>
      <w:r w:rsidRPr="008E3254">
        <w:rPr>
          <w:rFonts w:ascii="標楷體" w:eastAsia="標楷體" w:hAnsi="標楷體" w:cs="新細明體" w:hint="eastAsia"/>
          <w:kern w:val="0"/>
        </w:rPr>
        <w:t>)送至註冊組</w:t>
      </w:r>
      <w:r w:rsidRPr="008E3254">
        <w:rPr>
          <w:rFonts w:ascii="標楷體" w:eastAsia="標楷體" w:hAnsi="標楷體" w:hint="eastAsia"/>
        </w:rPr>
        <w:t>，以減免相關註冊費用</w:t>
      </w:r>
      <w:r w:rsidRPr="008E3254">
        <w:rPr>
          <w:rFonts w:ascii="標楷體" w:eastAsia="標楷體" w:hAnsi="標楷體" w:cs="新細明體" w:hint="eastAsia"/>
          <w:kern w:val="0"/>
        </w:rPr>
        <w:t>。</w:t>
      </w:r>
      <w:bookmarkEnd w:id="0"/>
    </w:p>
    <w:p w:rsidR="000F4D8E" w:rsidRPr="008E3254" w:rsidRDefault="000F4D8E" w:rsidP="000F4D8E">
      <w:pPr>
        <w:widowControl/>
        <w:numPr>
          <w:ilvl w:val="0"/>
          <w:numId w:val="30"/>
        </w:numPr>
        <w:ind w:left="462" w:right="70"/>
        <w:jc w:val="both"/>
        <w:rPr>
          <w:rFonts w:ascii="標楷體" w:eastAsia="標楷體" w:hAnsi="標楷體"/>
        </w:rPr>
      </w:pPr>
      <w:r w:rsidRPr="008E3254">
        <w:rPr>
          <w:rFonts w:ascii="標楷體" w:eastAsia="標楷體" w:hAnsi="標楷體" w:hint="eastAsia"/>
        </w:rPr>
        <w:t>針對新學年度之平安保險、家長會費、課輔費等減免事宜，</w:t>
      </w:r>
    </w:p>
    <w:p w:rsidR="000F4D8E" w:rsidRPr="008E3254" w:rsidRDefault="000F4D8E" w:rsidP="000F4D8E">
      <w:pPr>
        <w:numPr>
          <w:ilvl w:val="0"/>
          <w:numId w:val="31"/>
        </w:numPr>
        <w:ind w:left="1008" w:hanging="528"/>
        <w:jc w:val="both"/>
        <w:rPr>
          <w:rFonts w:ascii="標楷體" w:eastAsia="標楷體" w:hAnsi="標楷體"/>
        </w:rPr>
      </w:pPr>
      <w:r w:rsidRPr="008E3254">
        <w:rPr>
          <w:rFonts w:ascii="標楷體" w:eastAsia="標楷體" w:hAnsi="標楷體" w:hint="eastAsia"/>
        </w:rPr>
        <w:t>低收入戶、具身心障礙手</w:t>
      </w:r>
      <w:r w:rsidRPr="008E3254">
        <w:rPr>
          <w:rFonts w:ascii="標楷體" w:eastAsia="標楷體" w:hAnsi="標楷體"/>
        </w:rPr>
        <w:t>冊</w:t>
      </w:r>
      <w:r w:rsidRPr="008E3254">
        <w:rPr>
          <w:rFonts w:ascii="標楷體" w:eastAsia="標楷體" w:hAnsi="標楷體" w:hint="eastAsia"/>
        </w:rPr>
        <w:t>家庭、原住民學生等</w:t>
      </w:r>
      <w:r w:rsidRPr="008E3254">
        <w:rPr>
          <w:rFonts w:ascii="標楷體" w:eastAsia="標楷體" w:hAnsi="標楷體"/>
        </w:rPr>
        <w:t>特定</w:t>
      </w:r>
      <w:r w:rsidRPr="008E3254">
        <w:rPr>
          <w:rFonts w:ascii="標楷體" w:eastAsia="標楷體" w:hAnsi="標楷體" w:hint="eastAsia"/>
        </w:rPr>
        <w:t>身分者，註冊組將依</w:t>
      </w:r>
      <w:r w:rsidRPr="008E3254">
        <w:rPr>
          <w:rFonts w:ascii="標楷體" w:eastAsia="標楷體" w:hAnsi="標楷體"/>
        </w:rPr>
        <w:t>公文辦理</w:t>
      </w:r>
      <w:r w:rsidRPr="008E3254">
        <w:rPr>
          <w:rFonts w:ascii="標楷體" w:eastAsia="標楷體" w:hAnsi="標楷體" w:hint="eastAsia"/>
        </w:rPr>
        <w:t>減</w:t>
      </w:r>
      <w:r w:rsidRPr="008E3254">
        <w:rPr>
          <w:rFonts w:ascii="標楷體" w:eastAsia="標楷體" w:hAnsi="標楷體"/>
        </w:rPr>
        <w:t>免</w:t>
      </w:r>
      <w:r w:rsidRPr="008E3254">
        <w:rPr>
          <w:rFonts w:ascii="標楷體" w:eastAsia="標楷體" w:hAnsi="標楷體" w:hint="eastAsia"/>
        </w:rPr>
        <w:t>，詳如</w:t>
      </w:r>
      <w:r w:rsidRPr="008E3254">
        <w:rPr>
          <w:rFonts w:ascii="標楷體" w:eastAsia="標楷體" w:hAnsi="標楷體"/>
        </w:rPr>
        <w:t>註冊須知</w:t>
      </w:r>
      <w:r w:rsidRPr="008E3254">
        <w:rPr>
          <w:rFonts w:ascii="標楷體" w:eastAsia="標楷體" w:hAnsi="標楷體" w:hint="eastAsia"/>
        </w:rPr>
        <w:t>。</w:t>
      </w:r>
    </w:p>
    <w:p w:rsidR="000F4D8E" w:rsidRPr="008E3254" w:rsidRDefault="000F4D8E" w:rsidP="000F4D8E">
      <w:pPr>
        <w:numPr>
          <w:ilvl w:val="0"/>
          <w:numId w:val="31"/>
        </w:numPr>
        <w:ind w:left="924" w:hanging="462"/>
        <w:jc w:val="both"/>
        <w:rPr>
          <w:rFonts w:ascii="標楷體" w:eastAsia="標楷體" w:hAnsi="標楷體"/>
        </w:rPr>
      </w:pPr>
      <w:r w:rsidRPr="008E3254">
        <w:rPr>
          <w:rFonts w:ascii="標楷體" w:eastAsia="標楷體" w:hAnsi="標楷體" w:hint="eastAsia"/>
        </w:rPr>
        <w:t>經濟弱</w:t>
      </w:r>
      <w:r w:rsidRPr="008E3254">
        <w:rPr>
          <w:rFonts w:ascii="標楷體" w:eastAsia="標楷體" w:hAnsi="標楷體"/>
        </w:rPr>
        <w:t>勢學生</w:t>
      </w:r>
      <w:r w:rsidRPr="008E3254">
        <w:rPr>
          <w:rFonts w:ascii="標楷體" w:eastAsia="標楷體" w:hAnsi="標楷體" w:hint="eastAsia"/>
        </w:rPr>
        <w:t>則</w:t>
      </w:r>
      <w:r w:rsidRPr="008E3254">
        <w:rPr>
          <w:rFonts w:ascii="標楷體" w:eastAsia="標楷體" w:hAnsi="標楷體"/>
        </w:rPr>
        <w:t>請申請市政府</w:t>
      </w:r>
      <w:r w:rsidRPr="008E3254">
        <w:rPr>
          <w:rFonts w:ascii="標楷體" w:eastAsia="標楷體" w:hAnsi="標楷體" w:hint="eastAsia"/>
        </w:rPr>
        <w:t>『就</w:t>
      </w:r>
      <w:r w:rsidRPr="008E3254">
        <w:rPr>
          <w:rFonts w:ascii="標楷體" w:eastAsia="標楷體" w:hAnsi="標楷體"/>
        </w:rPr>
        <w:t>學費用</w:t>
      </w:r>
      <w:r w:rsidRPr="008E3254">
        <w:rPr>
          <w:rFonts w:ascii="標楷體" w:eastAsia="標楷體" w:hAnsi="標楷體" w:hint="eastAsia"/>
        </w:rPr>
        <w:t>補助』</w:t>
      </w:r>
      <w:r w:rsidRPr="008E3254">
        <w:rPr>
          <w:rFonts w:ascii="標楷體" w:eastAsia="標楷體" w:hAnsi="標楷體"/>
        </w:rPr>
        <w:t>，</w:t>
      </w:r>
      <w:r w:rsidRPr="008E3254">
        <w:rPr>
          <w:rFonts w:ascii="標楷體" w:eastAsia="標楷體" w:hAnsi="標楷體" w:hint="eastAsia"/>
        </w:rPr>
        <w:t>可</w:t>
      </w:r>
      <w:r w:rsidRPr="008E3254">
        <w:rPr>
          <w:rFonts w:ascii="標楷體" w:eastAsia="標楷體" w:hAnsi="標楷體"/>
        </w:rPr>
        <w:t>勾</w:t>
      </w:r>
      <w:r w:rsidRPr="008E3254">
        <w:rPr>
          <w:rFonts w:ascii="標楷體" w:eastAsia="標楷體" w:hAnsi="標楷體" w:hint="eastAsia"/>
        </w:rPr>
        <w:t>選午餐費、書籍費、代收代辦費等</w:t>
      </w:r>
      <w:r w:rsidRPr="008E3254">
        <w:rPr>
          <w:rFonts w:ascii="標楷體" w:eastAsia="標楷體" w:hAnsi="標楷體"/>
        </w:rPr>
        <w:t>三項</w:t>
      </w:r>
      <w:r w:rsidRPr="008E3254">
        <w:rPr>
          <w:rFonts w:ascii="標楷體" w:eastAsia="標楷體" w:hAnsi="標楷體" w:hint="eastAsia"/>
        </w:rPr>
        <w:t>，補助</w:t>
      </w:r>
      <w:r w:rsidRPr="008E3254">
        <w:rPr>
          <w:rFonts w:ascii="標楷體" w:eastAsia="標楷體" w:hAnsi="標楷體"/>
        </w:rPr>
        <w:t>申請書</w:t>
      </w:r>
      <w:r w:rsidRPr="008E3254">
        <w:rPr>
          <w:rFonts w:ascii="標楷體" w:eastAsia="標楷體" w:hAnsi="標楷體" w:hint="eastAsia"/>
        </w:rPr>
        <w:t>請洽</w:t>
      </w:r>
      <w:r w:rsidRPr="00B50568">
        <w:rPr>
          <w:rFonts w:ascii="標楷體" w:eastAsia="標楷體" w:hAnsi="標楷體" w:hint="eastAsia"/>
          <w:b/>
        </w:rPr>
        <w:t>衛生組</w:t>
      </w:r>
      <w:r w:rsidRPr="008E3254">
        <w:rPr>
          <w:rFonts w:ascii="標楷體" w:eastAsia="標楷體" w:hAnsi="標楷體" w:hint="eastAsia"/>
        </w:rPr>
        <w:t>；其</w:t>
      </w:r>
      <w:r w:rsidRPr="008E3254">
        <w:rPr>
          <w:rFonts w:ascii="標楷體" w:eastAsia="標楷體" w:hAnsi="標楷體"/>
        </w:rPr>
        <w:t>中</w:t>
      </w:r>
      <w:r w:rsidRPr="008E3254">
        <w:rPr>
          <w:rFonts w:ascii="標楷體" w:eastAsia="標楷體" w:hAnsi="標楷體" w:hint="eastAsia"/>
        </w:rPr>
        <w:t>書籍費、代收代辦費補助由</w:t>
      </w:r>
      <w:r w:rsidRPr="00B50568">
        <w:rPr>
          <w:rFonts w:ascii="標楷體" w:eastAsia="標楷體" w:hAnsi="標楷體" w:hint="eastAsia"/>
          <w:b/>
        </w:rPr>
        <w:t>設備組</w:t>
      </w:r>
      <w:r w:rsidRPr="008E3254">
        <w:rPr>
          <w:rFonts w:ascii="標楷體" w:eastAsia="標楷體" w:hAnsi="標楷體" w:hint="eastAsia"/>
        </w:rPr>
        <w:t>負</w:t>
      </w:r>
      <w:r w:rsidRPr="008E3254">
        <w:rPr>
          <w:rFonts w:ascii="標楷體" w:eastAsia="標楷體" w:hAnsi="標楷體"/>
        </w:rPr>
        <w:t>責</w:t>
      </w:r>
      <w:r w:rsidRPr="008E3254">
        <w:rPr>
          <w:rFonts w:ascii="標楷體" w:eastAsia="標楷體" w:hAnsi="標楷體" w:hint="eastAsia"/>
        </w:rPr>
        <w:t>。</w:t>
      </w:r>
    </w:p>
    <w:p w:rsidR="000F4D8E" w:rsidRPr="008E3254" w:rsidRDefault="000F4D8E" w:rsidP="000F4D8E">
      <w:pPr>
        <w:jc w:val="both"/>
        <w:rPr>
          <w:rFonts w:ascii="標楷體" w:eastAsia="標楷體" w:hAnsi="標楷體"/>
        </w:rPr>
      </w:pPr>
      <w:r w:rsidRPr="008E3254">
        <w:rPr>
          <w:rFonts w:ascii="標楷體" w:eastAsia="標楷體" w:hAnsi="標楷體" w:hint="eastAsia"/>
        </w:rPr>
        <w:t xml:space="preserve">  ※各項減免管道如不知如何辦理之導師，請事前詢問相關處室。</w:t>
      </w:r>
    </w:p>
    <w:p w:rsidR="000F4D8E" w:rsidRPr="001A13A2" w:rsidRDefault="000F4D8E" w:rsidP="000F4D8E">
      <w:pPr>
        <w:widowControl/>
        <w:numPr>
          <w:ilvl w:val="0"/>
          <w:numId w:val="30"/>
        </w:numPr>
        <w:ind w:left="518" w:right="70" w:hanging="518"/>
        <w:jc w:val="both"/>
        <w:rPr>
          <w:rFonts w:ascii="新細明體" w:hAnsi="新細明體" w:cs="新細明體"/>
          <w:kern w:val="0"/>
        </w:rPr>
      </w:pPr>
      <w:r w:rsidRPr="001A13A2">
        <w:rPr>
          <w:rFonts w:ascii="標楷體" w:eastAsia="標楷體" w:hAnsi="標楷體" w:cs="新細明體" w:hint="eastAsia"/>
          <w:kern w:val="0"/>
        </w:rPr>
        <w:lastRenderedPageBreak/>
        <w:t>註冊單預計9月底發放，繳費完請各班副班長收學校收執聯，交至註冊組並領回</w:t>
      </w:r>
      <w:r>
        <w:rPr>
          <w:rFonts w:ascii="標楷體" w:eastAsia="標楷體" w:hAnsi="標楷體" w:cs="新細明體" w:hint="eastAsia"/>
          <w:kern w:val="0"/>
        </w:rPr>
        <w:t>「</w:t>
      </w:r>
      <w:r w:rsidRPr="001A13A2">
        <w:rPr>
          <w:rFonts w:ascii="標楷體" w:eastAsia="標楷體" w:hAnsi="標楷體" w:cs="新細明體" w:hint="eastAsia"/>
          <w:kern w:val="0"/>
        </w:rPr>
        <w:t>註冊</w:t>
      </w:r>
      <w:r>
        <w:rPr>
          <w:rFonts w:ascii="標楷體" w:eastAsia="標楷體" w:hAnsi="標楷體" w:cs="新細明體" w:hint="eastAsia"/>
          <w:kern w:val="0"/>
        </w:rPr>
        <w:t>章」黏</w:t>
      </w:r>
      <w:r w:rsidRPr="001A13A2">
        <w:rPr>
          <w:rFonts w:ascii="標楷體" w:eastAsia="標楷體" w:hAnsi="標楷體" w:cs="新細明體" w:hint="eastAsia"/>
          <w:kern w:val="0"/>
        </w:rPr>
        <w:t>貼學生卡。學生證影本加蓋教務處戳章即為在學證明。</w:t>
      </w:r>
    </w:p>
    <w:p w:rsidR="000F4D8E" w:rsidRPr="001A13A2" w:rsidRDefault="000F4D8E" w:rsidP="000F4D8E">
      <w:pPr>
        <w:widowControl/>
        <w:numPr>
          <w:ilvl w:val="0"/>
          <w:numId w:val="30"/>
        </w:numPr>
        <w:ind w:left="490" w:right="70" w:hanging="490"/>
        <w:jc w:val="both"/>
        <w:rPr>
          <w:rFonts w:ascii="新細明體" w:hAnsi="新細明體" w:cs="新細明體"/>
          <w:kern w:val="0"/>
        </w:rPr>
      </w:pPr>
      <w:r w:rsidRPr="001A13A2">
        <w:rPr>
          <w:rFonts w:ascii="標楷體" w:eastAsia="標楷體" w:hAnsi="標楷體" w:cs="新細明體" w:hint="eastAsia"/>
          <w:kern w:val="0"/>
        </w:rPr>
        <w:t>學生如欲辦理轉出，請學生務必攜帶照片</w:t>
      </w:r>
      <w:r w:rsidRPr="001A13A2">
        <w:rPr>
          <w:rFonts w:ascii="標楷體" w:eastAsia="標楷體" w:hAnsi="標楷體" w:cs="新細明體"/>
          <w:kern w:val="0"/>
        </w:rPr>
        <w:t>1</w:t>
      </w:r>
      <w:r w:rsidRPr="001A13A2">
        <w:rPr>
          <w:rFonts w:ascii="標楷體" w:eastAsia="標楷體" w:hAnsi="標楷體" w:cs="新細明體" w:hint="eastAsia"/>
          <w:kern w:val="0"/>
        </w:rPr>
        <w:t>張及戶口名簿，否則無法完成轉學，徒增學生家長往返之時間。</w:t>
      </w:r>
    </w:p>
    <w:p w:rsidR="000F4D8E" w:rsidRPr="001A13A2" w:rsidRDefault="000F4D8E" w:rsidP="000F4D8E">
      <w:pPr>
        <w:widowControl/>
        <w:numPr>
          <w:ilvl w:val="0"/>
          <w:numId w:val="30"/>
        </w:numPr>
        <w:ind w:left="532" w:right="70" w:hanging="532"/>
        <w:jc w:val="both"/>
        <w:rPr>
          <w:rFonts w:ascii="新細明體" w:hAnsi="新細明體" w:cs="新細明體"/>
          <w:kern w:val="0"/>
        </w:rPr>
      </w:pPr>
      <w:r w:rsidRPr="001A13A2">
        <w:rPr>
          <w:rFonts w:ascii="標楷體" w:eastAsia="標楷體" w:hAnsi="標楷體" w:cs="新細明體" w:hint="eastAsia"/>
          <w:kern w:val="0"/>
        </w:rPr>
        <w:t>逢學期交替，學生轉入、轉出人數眾多，屆時如有轉學生轉入貴班，就請導師多多包涵，並遵守「零拒絕」的規定。特殊生依「鑑輔會」規定酌減人數，轉學生以公開抽籤方式編入學生數較少且同性別人數較少之班級，安置生每班以一人次為原則。</w:t>
      </w:r>
    </w:p>
    <w:p w:rsidR="000F4D8E" w:rsidRPr="001A13A2" w:rsidRDefault="000F4D8E" w:rsidP="000F4D8E">
      <w:pPr>
        <w:widowControl/>
        <w:numPr>
          <w:ilvl w:val="0"/>
          <w:numId w:val="30"/>
        </w:numPr>
        <w:ind w:left="426" w:right="70"/>
        <w:jc w:val="both"/>
        <w:rPr>
          <w:rFonts w:ascii="新細明體" w:hAnsi="新細明體" w:cs="新細明體"/>
          <w:kern w:val="0"/>
        </w:rPr>
      </w:pPr>
      <w:r w:rsidRPr="001A13A2">
        <w:rPr>
          <w:rFonts w:ascii="標楷體" w:eastAsia="標楷體" w:hAnsi="標楷體" w:cs="新細明體" w:hint="eastAsia"/>
          <w:kern w:val="0"/>
        </w:rPr>
        <w:t>各班「成績登記表」，註冊組統一印製1</w:t>
      </w:r>
      <w:r w:rsidRPr="001A13A2">
        <w:rPr>
          <w:rFonts w:ascii="標楷體" w:eastAsia="標楷體" w:hAnsi="標楷體" w:cs="新細明體"/>
          <w:kern w:val="0"/>
        </w:rPr>
        <w:t>0</w:t>
      </w:r>
      <w:r w:rsidRPr="001A13A2">
        <w:rPr>
          <w:rFonts w:ascii="標楷體" w:eastAsia="標楷體" w:hAnsi="標楷體" w:cs="新細明體" w:hint="eastAsia"/>
          <w:kern w:val="0"/>
        </w:rPr>
        <w:t>份，於幹</w:t>
      </w:r>
      <w:r w:rsidRPr="001A13A2">
        <w:rPr>
          <w:rFonts w:ascii="標楷體" w:eastAsia="標楷體" w:hAnsi="標楷體" w:cs="新細明體"/>
          <w:kern w:val="0"/>
        </w:rPr>
        <w:t>部訓練時發給副班長，</w:t>
      </w:r>
      <w:r w:rsidRPr="001A13A2">
        <w:rPr>
          <w:rFonts w:ascii="標楷體" w:eastAsia="標楷體" w:hAnsi="標楷體" w:cs="新細明體" w:hint="eastAsia"/>
          <w:kern w:val="0"/>
        </w:rPr>
        <w:t>同</w:t>
      </w:r>
      <w:r w:rsidRPr="001A13A2">
        <w:rPr>
          <w:rFonts w:ascii="標楷體" w:eastAsia="標楷體" w:hAnsi="標楷體" w:cs="新細明體"/>
          <w:kern w:val="0"/>
        </w:rPr>
        <w:t>時寄</w:t>
      </w:r>
      <w:r w:rsidRPr="001A13A2">
        <w:rPr>
          <w:rFonts w:ascii="標楷體" w:eastAsia="標楷體" w:hAnsi="標楷體" w:cs="新細明體" w:hint="eastAsia"/>
          <w:kern w:val="0"/>
        </w:rPr>
        <w:t>給全</w:t>
      </w:r>
      <w:r w:rsidRPr="001A13A2">
        <w:rPr>
          <w:rFonts w:ascii="標楷體" w:eastAsia="標楷體" w:hAnsi="標楷體" w:cs="新細明體"/>
          <w:kern w:val="0"/>
        </w:rPr>
        <w:t>校教師</w:t>
      </w:r>
      <w:r w:rsidRPr="001A13A2">
        <w:rPr>
          <w:rFonts w:ascii="標楷體" w:eastAsia="標楷體" w:hAnsi="標楷體" w:cs="新細明體" w:hint="eastAsia"/>
          <w:kern w:val="0"/>
        </w:rPr>
        <w:t>，各科教師可直接列</w:t>
      </w:r>
      <w:r w:rsidRPr="001A13A2">
        <w:rPr>
          <w:rFonts w:ascii="標楷體" w:eastAsia="標楷體" w:hAnsi="標楷體" w:cs="新細明體"/>
          <w:kern w:val="0"/>
        </w:rPr>
        <w:t>印</w:t>
      </w:r>
      <w:r w:rsidRPr="001A13A2">
        <w:rPr>
          <w:rFonts w:ascii="標楷體" w:eastAsia="標楷體" w:hAnsi="標楷體" w:cs="新細明體" w:hint="eastAsia"/>
          <w:kern w:val="0"/>
        </w:rPr>
        <w:t>、請</w:t>
      </w:r>
      <w:r w:rsidRPr="001A13A2">
        <w:rPr>
          <w:rFonts w:ascii="標楷體" w:eastAsia="標楷體" w:hAnsi="標楷體" w:cs="新細明體"/>
          <w:kern w:val="0"/>
        </w:rPr>
        <w:t>導師代印</w:t>
      </w:r>
      <w:r w:rsidRPr="001A13A2">
        <w:rPr>
          <w:rFonts w:ascii="標楷體" w:eastAsia="標楷體" w:hAnsi="標楷體" w:cs="新細明體" w:hint="eastAsia"/>
          <w:kern w:val="0"/>
        </w:rPr>
        <w:t>或</w:t>
      </w:r>
      <w:r w:rsidRPr="001A13A2">
        <w:rPr>
          <w:rFonts w:ascii="標楷體" w:eastAsia="標楷體" w:hAnsi="標楷體" w:cs="新細明體"/>
          <w:kern w:val="0"/>
        </w:rPr>
        <w:t>向</w:t>
      </w:r>
      <w:r w:rsidRPr="001A13A2">
        <w:rPr>
          <w:rFonts w:ascii="標楷體" w:eastAsia="標楷體" w:hAnsi="標楷體" w:cs="新細明體" w:hint="eastAsia"/>
          <w:kern w:val="0"/>
        </w:rPr>
        <w:t>副班長索取，</w:t>
      </w:r>
      <w:r w:rsidRPr="001A13A2">
        <w:rPr>
          <w:rFonts w:ascii="標楷體" w:eastAsia="標楷體" w:hAnsi="標楷體" w:cs="新細明體"/>
          <w:kern w:val="0"/>
        </w:rPr>
        <w:t>免跑</w:t>
      </w:r>
      <w:r w:rsidRPr="001A13A2">
        <w:rPr>
          <w:rFonts w:ascii="標楷體" w:eastAsia="標楷體" w:hAnsi="標楷體" w:cs="新細明體" w:hint="eastAsia"/>
          <w:kern w:val="0"/>
        </w:rPr>
        <w:t>註冊組。</w:t>
      </w:r>
    </w:p>
    <w:p w:rsidR="000F4D8E" w:rsidRDefault="000F4D8E" w:rsidP="000F4D8E">
      <w:pPr>
        <w:widowControl/>
        <w:numPr>
          <w:ilvl w:val="0"/>
          <w:numId w:val="30"/>
        </w:numPr>
        <w:ind w:left="426" w:right="70"/>
        <w:jc w:val="both"/>
        <w:rPr>
          <w:rFonts w:ascii="標楷體" w:eastAsia="標楷體" w:hAnsi="標楷體"/>
        </w:rPr>
      </w:pPr>
      <w:r w:rsidRPr="006B1542">
        <w:rPr>
          <w:rFonts w:ascii="標楷體" w:eastAsia="標楷體" w:hAnsi="標楷體" w:hint="eastAsia"/>
        </w:rPr>
        <w:t>學生畢業成績需達四</w:t>
      </w:r>
      <w:r w:rsidRPr="006B1542">
        <w:rPr>
          <w:rFonts w:ascii="標楷體" w:eastAsia="標楷體" w:hAnsi="標楷體"/>
        </w:rPr>
        <w:t>學習領</w:t>
      </w:r>
      <w:r w:rsidRPr="006B1542">
        <w:rPr>
          <w:rFonts w:ascii="標楷體" w:eastAsia="標楷體" w:hAnsi="標楷體" w:hint="eastAsia"/>
        </w:rPr>
        <w:t>域以上</w:t>
      </w:r>
      <w:r w:rsidRPr="006B1542">
        <w:rPr>
          <w:rFonts w:ascii="標楷體" w:eastAsia="標楷體" w:hAnsi="標楷體"/>
        </w:rPr>
        <w:t>之</w:t>
      </w:r>
      <w:r w:rsidRPr="006B1542">
        <w:rPr>
          <w:rFonts w:ascii="標楷體" w:eastAsia="標楷體" w:hAnsi="標楷體" w:hint="eastAsia"/>
        </w:rPr>
        <w:t>畢</w:t>
      </w:r>
      <w:r w:rsidRPr="006B1542">
        <w:rPr>
          <w:rFonts w:ascii="標楷體" w:eastAsia="標楷體" w:hAnsi="標楷體"/>
        </w:rPr>
        <w:t>業總平均成績，</w:t>
      </w:r>
      <w:r w:rsidRPr="006B1542">
        <w:rPr>
          <w:rFonts w:ascii="標楷體" w:eastAsia="標楷體" w:hAnsi="標楷體" w:hint="eastAsia"/>
        </w:rPr>
        <w:t>均達丙等以上</w:t>
      </w:r>
      <w:r w:rsidRPr="006B1542">
        <w:rPr>
          <w:rFonts w:ascii="標楷體" w:eastAsia="標楷體" w:hAnsi="標楷體"/>
        </w:rPr>
        <w:t>。</w:t>
      </w:r>
      <w:r w:rsidRPr="006B1542">
        <w:rPr>
          <w:rFonts w:ascii="標楷體" w:eastAsia="標楷體" w:hAnsi="標楷體" w:hint="eastAsia"/>
        </w:rPr>
        <w:t>請各位導師務必要隨時掌握學生每學期學習領域成績狀況，必要時給予提醒、協助。以免到了九年級，想補救都來不及。</w:t>
      </w:r>
    </w:p>
    <w:p w:rsidR="000F4D8E" w:rsidRPr="006B1542" w:rsidRDefault="000F4D8E" w:rsidP="000F4D8E">
      <w:pPr>
        <w:widowControl/>
        <w:numPr>
          <w:ilvl w:val="0"/>
          <w:numId w:val="30"/>
        </w:numPr>
        <w:ind w:left="426" w:right="70"/>
        <w:jc w:val="both"/>
        <w:rPr>
          <w:rFonts w:ascii="標楷體" w:eastAsia="標楷體" w:hAnsi="標楷體"/>
        </w:rPr>
      </w:pPr>
      <w:r w:rsidRPr="006B1542">
        <w:rPr>
          <w:rFonts w:ascii="標楷體" w:eastAsia="標楷體" w:hAnsi="標楷體" w:hint="eastAsia"/>
        </w:rPr>
        <w:t>預計9/</w:t>
      </w:r>
      <w:r w:rsidRPr="006B1542">
        <w:rPr>
          <w:rFonts w:ascii="標楷體" w:eastAsia="標楷體" w:hAnsi="標楷體"/>
        </w:rPr>
        <w:t>8(</w:t>
      </w:r>
      <w:r w:rsidRPr="006B1542">
        <w:rPr>
          <w:rFonts w:ascii="標楷體" w:eastAsia="標楷體" w:hAnsi="標楷體" w:hint="eastAsia"/>
        </w:rPr>
        <w:t>四)發放</w:t>
      </w:r>
      <w:r w:rsidRPr="006B1542">
        <w:rPr>
          <w:rFonts w:ascii="標楷體" w:eastAsia="標楷體" w:hAnsi="標楷體"/>
        </w:rPr>
        <w:t>110</w:t>
      </w:r>
      <w:r w:rsidRPr="006B1542">
        <w:rPr>
          <w:rFonts w:ascii="標楷體" w:eastAsia="標楷體" w:hAnsi="標楷體" w:hint="eastAsia"/>
        </w:rPr>
        <w:t>學</w:t>
      </w:r>
      <w:r w:rsidRPr="006B1542">
        <w:rPr>
          <w:rFonts w:ascii="標楷體" w:eastAsia="標楷體" w:hAnsi="標楷體"/>
        </w:rPr>
        <w:t>年第二學期</w:t>
      </w:r>
      <w:r w:rsidRPr="006B1542">
        <w:rPr>
          <w:rFonts w:ascii="標楷體" w:eastAsia="標楷體" w:hAnsi="標楷體" w:hint="eastAsia"/>
        </w:rPr>
        <w:t>成</w:t>
      </w:r>
      <w:r w:rsidRPr="006B1542">
        <w:rPr>
          <w:rFonts w:ascii="標楷體" w:eastAsia="標楷體" w:hAnsi="標楷體"/>
        </w:rPr>
        <w:t>績單與</w:t>
      </w:r>
      <w:r w:rsidRPr="006B1542">
        <w:rPr>
          <w:rFonts w:ascii="標楷體" w:eastAsia="標楷體" w:hAnsi="標楷體" w:hint="eastAsia"/>
        </w:rPr>
        <w:t>補考通知單，第</w:t>
      </w:r>
      <w:r w:rsidRPr="006B1542">
        <w:rPr>
          <w:rFonts w:ascii="標楷體" w:eastAsia="標楷體" w:hAnsi="標楷體"/>
        </w:rPr>
        <w:t>3</w:t>
      </w:r>
      <w:r w:rsidRPr="006B1542">
        <w:rPr>
          <w:rFonts w:ascii="標楷體" w:eastAsia="標楷體" w:hAnsi="標楷體" w:hint="eastAsia"/>
        </w:rPr>
        <w:t>週進行補行評量作業，請</w:t>
      </w:r>
      <w:r w:rsidRPr="006B1542">
        <w:rPr>
          <w:rFonts w:ascii="標楷體" w:eastAsia="標楷體" w:hAnsi="標楷體"/>
        </w:rPr>
        <w:t>導師</w:t>
      </w:r>
      <w:r w:rsidRPr="006B1542">
        <w:rPr>
          <w:rFonts w:ascii="標楷體" w:eastAsia="標楷體" w:hAnsi="標楷體" w:hint="eastAsia"/>
        </w:rPr>
        <w:t>與科任教師協助配合</w:t>
      </w:r>
      <w:r w:rsidRPr="006B1542">
        <w:rPr>
          <w:rFonts w:ascii="標楷體" w:eastAsia="標楷體" w:hAnsi="標楷體"/>
        </w:rPr>
        <w:t>，</w:t>
      </w:r>
      <w:r w:rsidRPr="006B1542">
        <w:rPr>
          <w:rFonts w:ascii="標楷體" w:eastAsia="標楷體" w:hAnsi="標楷體" w:hint="eastAsia"/>
        </w:rPr>
        <w:t>登入“</w:t>
      </w:r>
      <w:r w:rsidRPr="006B1542">
        <w:rPr>
          <w:rFonts w:ascii="標楷體" w:eastAsia="標楷體" w:hAnsi="標楷體"/>
        </w:rPr>
        <w:t>雲端學務系統”</w:t>
      </w:r>
      <w:r w:rsidRPr="006B1542">
        <w:rPr>
          <w:rFonts w:ascii="標楷體" w:eastAsia="標楷體" w:hAnsi="標楷體" w:hint="eastAsia"/>
        </w:rPr>
        <w:t>補</w:t>
      </w:r>
      <w:r w:rsidRPr="006B1542">
        <w:rPr>
          <w:rFonts w:ascii="標楷體" w:eastAsia="標楷體" w:hAnsi="標楷體"/>
        </w:rPr>
        <w:t>考登分</w:t>
      </w:r>
      <w:r w:rsidRPr="006B1542">
        <w:rPr>
          <w:rFonts w:ascii="標楷體" w:eastAsia="標楷體" w:hAnsi="標楷體" w:hint="eastAsia"/>
        </w:rPr>
        <w:t>，(</w:t>
      </w:r>
      <w:r w:rsidRPr="006B1542">
        <w:rPr>
          <w:rFonts w:ascii="標楷體" w:eastAsia="標楷體" w:hAnsi="標楷體"/>
          <w:b/>
        </w:rPr>
        <w:t>限校內網路才能連</w:t>
      </w:r>
      <w:r w:rsidRPr="006B1542">
        <w:rPr>
          <w:rFonts w:ascii="標楷體" w:eastAsia="標楷體" w:hAnsi="標楷體" w:hint="eastAsia"/>
          <w:b/>
        </w:rPr>
        <w:t>線</w:t>
      </w:r>
      <w:r w:rsidRPr="006B1542">
        <w:rPr>
          <w:rFonts w:ascii="標楷體" w:eastAsia="標楷體" w:hAnsi="標楷體" w:hint="eastAsia"/>
        </w:rPr>
        <w:t>)，</w:t>
      </w:r>
      <w:r w:rsidRPr="006B1542">
        <w:rPr>
          <w:rFonts w:ascii="標楷體" w:eastAsia="標楷體" w:hAnsi="標楷體"/>
        </w:rPr>
        <w:t>若系統無法登分，</w:t>
      </w:r>
      <w:r w:rsidRPr="006B1542">
        <w:rPr>
          <w:rFonts w:ascii="標楷體" w:eastAsia="標楷體" w:hAnsi="標楷體" w:hint="eastAsia"/>
        </w:rPr>
        <w:t>請至註冊組填</w:t>
      </w:r>
      <w:r w:rsidRPr="006B1542">
        <w:rPr>
          <w:rFonts w:ascii="標楷體" w:eastAsia="標楷體" w:hAnsi="標楷體"/>
        </w:rPr>
        <w:t>紙本登分表</w:t>
      </w:r>
      <w:r w:rsidRPr="006B1542">
        <w:rPr>
          <w:rFonts w:ascii="標楷體" w:eastAsia="標楷體" w:hAnsi="標楷體" w:hint="eastAsia"/>
        </w:rPr>
        <w:t>。</w:t>
      </w:r>
    </w:p>
    <w:p w:rsidR="000F4D8E" w:rsidRPr="006B1542" w:rsidRDefault="000F4D8E" w:rsidP="000F4D8E">
      <w:pPr>
        <w:widowControl/>
        <w:numPr>
          <w:ilvl w:val="0"/>
          <w:numId w:val="30"/>
        </w:numPr>
        <w:ind w:left="426" w:right="70"/>
        <w:jc w:val="both"/>
        <w:rPr>
          <w:rFonts w:ascii="標楷體" w:eastAsia="標楷體" w:hAnsi="標楷體"/>
        </w:rPr>
      </w:pPr>
      <w:r w:rsidRPr="006B1542">
        <w:rPr>
          <w:rFonts w:ascii="標楷體" w:eastAsia="標楷體" w:hAnsi="標楷體" w:hint="eastAsia"/>
        </w:rPr>
        <w:t>本校學生成績評量作業實施要點及學習領域成績補行評量措施，詳如聯絡簿。</w:t>
      </w:r>
    </w:p>
    <w:p w:rsidR="000F4D8E" w:rsidRPr="006B1542" w:rsidRDefault="000F4D8E" w:rsidP="000F4D8E">
      <w:pPr>
        <w:jc w:val="both"/>
        <w:rPr>
          <w:rFonts w:ascii="標楷體" w:eastAsia="標楷體" w:hAnsi="標楷體"/>
          <w:b/>
        </w:rPr>
      </w:pPr>
    </w:p>
    <w:p w:rsidR="000F4D8E" w:rsidRDefault="000F4D8E" w:rsidP="000F4D8E">
      <w:pPr>
        <w:jc w:val="both"/>
        <w:rPr>
          <w:rFonts w:ascii="標楷體" w:eastAsia="標楷體" w:hAnsi="標楷體"/>
          <w:b/>
        </w:rPr>
      </w:pPr>
      <w:r>
        <w:rPr>
          <w:rFonts w:ascii="標楷體" w:eastAsia="標楷體" w:hAnsi="標楷體" w:hint="eastAsia"/>
          <w:b/>
        </w:rPr>
        <w:t>【設備組】</w:t>
      </w:r>
    </w:p>
    <w:p w:rsidR="000F4D8E" w:rsidRPr="006B1542" w:rsidRDefault="000F4D8E" w:rsidP="000F4D8E">
      <w:pPr>
        <w:widowControl/>
        <w:numPr>
          <w:ilvl w:val="0"/>
          <w:numId w:val="33"/>
        </w:numPr>
        <w:jc w:val="both"/>
        <w:rPr>
          <w:rFonts w:ascii="標楷體" w:eastAsia="標楷體" w:hAnsi="標楷體" w:cs="新細明體"/>
          <w:b/>
          <w:kern w:val="0"/>
        </w:rPr>
      </w:pPr>
      <w:r>
        <w:rPr>
          <w:rFonts w:ascii="標楷體" w:eastAsia="標楷體" w:hAnsi="標楷體" w:cs="新細明體" w:hint="eastAsia"/>
          <w:kern w:val="0"/>
        </w:rPr>
        <w:t>各專科教室，使用管理分配如下，請使用教師定期指導學生維護教室環境整潔。</w:t>
      </w:r>
    </w:p>
    <w:p w:rsidR="000F4D8E" w:rsidRDefault="000F4D8E" w:rsidP="000F4D8E">
      <w:pPr>
        <w:widowControl/>
        <w:ind w:leftChars="100" w:left="240"/>
        <w:jc w:val="both"/>
        <w:rPr>
          <w:rFonts w:ascii="標楷體" w:eastAsia="標楷體" w:hAnsi="標楷體" w:cs="新細明體"/>
          <w:b/>
          <w:kern w:val="0"/>
        </w:rPr>
      </w:pPr>
      <w:r>
        <w:rPr>
          <w:rFonts w:ascii="標楷體" w:eastAsia="標楷體" w:hAnsi="標楷體" w:cs="新細明體"/>
          <w:kern w:val="0"/>
        </w:rPr>
        <w:t>(一)藝術樓</w:t>
      </w:r>
    </w:p>
    <w:tbl>
      <w:tblPr>
        <w:tblW w:w="4548" w:type="pct"/>
        <w:tblInd w:w="462" w:type="dxa"/>
        <w:tblLook w:val="04A0" w:firstRow="1" w:lastRow="0" w:firstColumn="1" w:lastColumn="0" w:noHBand="0" w:noVBand="1"/>
      </w:tblPr>
      <w:tblGrid>
        <w:gridCol w:w="523"/>
        <w:gridCol w:w="1509"/>
        <w:gridCol w:w="875"/>
        <w:gridCol w:w="1509"/>
        <w:gridCol w:w="448"/>
        <w:gridCol w:w="1509"/>
        <w:gridCol w:w="875"/>
        <w:gridCol w:w="1504"/>
      </w:tblGrid>
      <w:tr w:rsidR="000F4D8E" w:rsidTr="00940E8F">
        <w:trPr>
          <w:trHeight w:val="241"/>
        </w:trPr>
        <w:tc>
          <w:tcPr>
            <w:tcW w:w="298" w:type="pct"/>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cs="新細明體"/>
                <w:kern w:val="0"/>
              </w:rPr>
            </w:pPr>
            <w:r>
              <w:rPr>
                <w:rFonts w:ascii="標楷體" w:eastAsia="標楷體" w:hAnsi="標楷體" w:hint="eastAsia"/>
                <w:kern w:val="0"/>
              </w:rPr>
              <w:t>序</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cs="新細明體"/>
                <w:kern w:val="0"/>
              </w:rPr>
            </w:pPr>
            <w:r>
              <w:rPr>
                <w:rFonts w:ascii="標楷體" w:eastAsia="標楷體" w:hAnsi="標楷體" w:hint="eastAsia"/>
                <w:kern w:val="0"/>
              </w:rPr>
              <w:t>教室名稱</w:t>
            </w:r>
          </w:p>
        </w:tc>
        <w:tc>
          <w:tcPr>
            <w:tcW w:w="50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cs="新細明體"/>
                <w:kern w:val="0"/>
              </w:rPr>
            </w:pPr>
            <w:r>
              <w:rPr>
                <w:rFonts w:ascii="標楷體" w:eastAsia="標楷體" w:hAnsi="標楷體" w:hint="eastAsia"/>
                <w:kern w:val="0"/>
              </w:rPr>
              <w:t>位置</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cs="新細明體"/>
                <w:kern w:val="0"/>
              </w:rPr>
            </w:pPr>
            <w:r>
              <w:rPr>
                <w:rFonts w:ascii="標楷體" w:eastAsia="標楷體" w:hAnsi="標楷體" w:hint="eastAsia"/>
                <w:kern w:val="0"/>
              </w:rPr>
              <w:t>使用管理</w:t>
            </w:r>
          </w:p>
        </w:tc>
        <w:tc>
          <w:tcPr>
            <w:tcW w:w="256" w:type="pct"/>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序</w:t>
            </w:r>
          </w:p>
        </w:tc>
        <w:tc>
          <w:tcPr>
            <w:tcW w:w="86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教室名稱</w:t>
            </w:r>
          </w:p>
        </w:tc>
        <w:tc>
          <w:tcPr>
            <w:tcW w:w="50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位置</w:t>
            </w:r>
          </w:p>
        </w:tc>
        <w:tc>
          <w:tcPr>
            <w:tcW w:w="8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使用管理</w:t>
            </w:r>
          </w:p>
        </w:tc>
      </w:tr>
      <w:tr w:rsidR="000F4D8E" w:rsidTr="00940E8F">
        <w:trPr>
          <w:trHeight w:val="241"/>
        </w:trPr>
        <w:tc>
          <w:tcPr>
            <w:tcW w:w="298" w:type="pct"/>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cs="新細明體"/>
                <w:kern w:val="0"/>
              </w:rPr>
            </w:pPr>
            <w:r>
              <w:rPr>
                <w:rFonts w:ascii="標楷體" w:eastAsia="標楷體" w:hAnsi="標楷體" w:cs="新細明體" w:hint="eastAsia"/>
                <w:kern w:val="0"/>
              </w:rPr>
              <w:t>1</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cs="新細明體"/>
                <w:kern w:val="0"/>
              </w:rPr>
            </w:pPr>
            <w:r>
              <w:rPr>
                <w:rFonts w:ascii="標楷體" w:eastAsia="標楷體" w:hAnsi="標楷體" w:hint="eastAsia"/>
                <w:kern w:val="0"/>
              </w:rPr>
              <w:t>音樂教室一</w:t>
            </w:r>
          </w:p>
        </w:tc>
        <w:tc>
          <w:tcPr>
            <w:tcW w:w="50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cs="新細明體"/>
                <w:kern w:val="0"/>
              </w:rPr>
            </w:pPr>
            <w:r>
              <w:rPr>
                <w:rFonts w:ascii="標楷體" w:eastAsia="標楷體" w:hAnsi="標楷體" w:hint="eastAsia"/>
                <w:kern w:val="0"/>
              </w:rPr>
              <w:t>藝</w:t>
            </w:r>
            <w:r>
              <w:rPr>
                <w:rFonts w:ascii="標楷體" w:eastAsia="標楷體" w:hAnsi="標楷體" w:cs="新細明體" w:hint="eastAsia"/>
                <w:kern w:val="0"/>
              </w:rPr>
              <w:t>205</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cs="新細明體"/>
                <w:kern w:val="0"/>
              </w:rPr>
            </w:pPr>
            <w:r>
              <w:rPr>
                <w:rFonts w:ascii="標楷體" w:eastAsia="標楷體" w:hAnsi="標楷體" w:hint="eastAsia"/>
                <w:kern w:val="0"/>
              </w:rPr>
              <w:t>張嘉芸教師</w:t>
            </w:r>
          </w:p>
        </w:tc>
        <w:tc>
          <w:tcPr>
            <w:tcW w:w="256" w:type="pct"/>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7</w:t>
            </w:r>
          </w:p>
        </w:tc>
        <w:tc>
          <w:tcPr>
            <w:tcW w:w="86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美術教室一</w:t>
            </w:r>
          </w:p>
        </w:tc>
        <w:tc>
          <w:tcPr>
            <w:tcW w:w="50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藝101</w:t>
            </w:r>
          </w:p>
        </w:tc>
        <w:tc>
          <w:tcPr>
            <w:tcW w:w="8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曾琬純教師</w:t>
            </w:r>
          </w:p>
        </w:tc>
      </w:tr>
      <w:tr w:rsidR="000F4D8E" w:rsidTr="00940E8F">
        <w:trPr>
          <w:trHeight w:val="249"/>
        </w:trPr>
        <w:tc>
          <w:tcPr>
            <w:tcW w:w="298" w:type="pct"/>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cs="新細明體"/>
                <w:kern w:val="0"/>
              </w:rPr>
            </w:pPr>
            <w:r>
              <w:rPr>
                <w:rFonts w:ascii="標楷體" w:eastAsia="標楷體" w:hAnsi="標楷體" w:cs="新細明體" w:hint="eastAsia"/>
                <w:kern w:val="0"/>
              </w:rPr>
              <w:t>2</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cs="新細明體"/>
                <w:kern w:val="0"/>
              </w:rPr>
            </w:pPr>
            <w:r>
              <w:rPr>
                <w:rFonts w:ascii="標楷體" w:eastAsia="標楷體" w:hAnsi="標楷體" w:hint="eastAsia"/>
                <w:kern w:val="0"/>
              </w:rPr>
              <w:t>音樂教室二</w:t>
            </w:r>
          </w:p>
        </w:tc>
        <w:tc>
          <w:tcPr>
            <w:tcW w:w="50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cs="新細明體"/>
                <w:kern w:val="0"/>
              </w:rPr>
            </w:pPr>
            <w:r>
              <w:rPr>
                <w:rFonts w:ascii="標楷體" w:eastAsia="標楷體" w:hAnsi="標楷體" w:hint="eastAsia"/>
                <w:kern w:val="0"/>
              </w:rPr>
              <w:t>藝</w:t>
            </w:r>
            <w:r>
              <w:rPr>
                <w:rFonts w:ascii="標楷體" w:eastAsia="標楷體" w:hAnsi="標楷體" w:cs="新細明體" w:hint="eastAsia"/>
                <w:kern w:val="0"/>
              </w:rPr>
              <w:t>206</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cs="新細明體"/>
                <w:kern w:val="0"/>
              </w:rPr>
            </w:pPr>
            <w:r>
              <w:rPr>
                <w:rFonts w:ascii="標楷體" w:eastAsia="標楷體" w:hAnsi="標楷體" w:hint="eastAsia"/>
                <w:kern w:val="0"/>
              </w:rPr>
              <w:t>鄭宇翔教師</w:t>
            </w:r>
          </w:p>
        </w:tc>
        <w:tc>
          <w:tcPr>
            <w:tcW w:w="256" w:type="pct"/>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8</w:t>
            </w:r>
          </w:p>
        </w:tc>
        <w:tc>
          <w:tcPr>
            <w:tcW w:w="86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美術教室二</w:t>
            </w:r>
          </w:p>
        </w:tc>
        <w:tc>
          <w:tcPr>
            <w:tcW w:w="50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藝102</w:t>
            </w:r>
          </w:p>
        </w:tc>
        <w:tc>
          <w:tcPr>
            <w:tcW w:w="8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陳靜茹教師</w:t>
            </w:r>
          </w:p>
        </w:tc>
      </w:tr>
      <w:tr w:rsidR="000F4D8E" w:rsidTr="00940E8F">
        <w:trPr>
          <w:trHeight w:val="241"/>
        </w:trPr>
        <w:tc>
          <w:tcPr>
            <w:tcW w:w="298" w:type="pct"/>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cs="新細明體"/>
                <w:kern w:val="0"/>
              </w:rPr>
            </w:pPr>
            <w:r>
              <w:rPr>
                <w:rFonts w:ascii="標楷體" w:eastAsia="標楷體" w:hAnsi="標楷體" w:hint="eastAsia"/>
                <w:kern w:val="0"/>
              </w:rPr>
              <w:t>音樂教室三</w:t>
            </w:r>
          </w:p>
        </w:tc>
        <w:tc>
          <w:tcPr>
            <w:tcW w:w="50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cs="新細明體"/>
                <w:kern w:val="0"/>
              </w:rPr>
            </w:pPr>
            <w:r>
              <w:rPr>
                <w:rFonts w:ascii="標楷體" w:eastAsia="標楷體" w:hAnsi="標楷體" w:hint="eastAsia"/>
                <w:kern w:val="0"/>
              </w:rPr>
              <w:t>藝</w:t>
            </w:r>
            <w:r>
              <w:rPr>
                <w:rFonts w:ascii="標楷體" w:eastAsia="標楷體" w:hAnsi="標楷體" w:cs="新細明體" w:hint="eastAsia"/>
                <w:kern w:val="0"/>
              </w:rPr>
              <w:t>207</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cs="新細明體"/>
                <w:kern w:val="0"/>
              </w:rPr>
            </w:pPr>
            <w:r>
              <w:rPr>
                <w:rFonts w:ascii="標楷體" w:eastAsia="標楷體" w:hAnsi="標楷體" w:hint="eastAsia"/>
                <w:kern w:val="0"/>
              </w:rPr>
              <w:t>林琬瑜教師</w:t>
            </w:r>
          </w:p>
        </w:tc>
        <w:tc>
          <w:tcPr>
            <w:tcW w:w="256" w:type="pct"/>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9</w:t>
            </w:r>
          </w:p>
        </w:tc>
        <w:tc>
          <w:tcPr>
            <w:tcW w:w="86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美術教室三</w:t>
            </w:r>
          </w:p>
        </w:tc>
        <w:tc>
          <w:tcPr>
            <w:tcW w:w="50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藝107</w:t>
            </w:r>
          </w:p>
        </w:tc>
        <w:tc>
          <w:tcPr>
            <w:tcW w:w="8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彭喻歆教師</w:t>
            </w:r>
          </w:p>
        </w:tc>
      </w:tr>
      <w:tr w:rsidR="000F4D8E" w:rsidTr="00940E8F">
        <w:trPr>
          <w:trHeight w:val="516"/>
        </w:trPr>
        <w:tc>
          <w:tcPr>
            <w:tcW w:w="298" w:type="pct"/>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cs="新細明體"/>
                <w:kern w:val="0"/>
              </w:rPr>
            </w:pPr>
            <w:r>
              <w:rPr>
                <w:rFonts w:ascii="標楷體" w:eastAsia="標楷體" w:hAnsi="標楷體" w:cs="新細明體" w:hint="eastAsia"/>
                <w:kern w:val="0"/>
              </w:rPr>
              <w:t>4</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cs="新細明體"/>
                <w:kern w:val="0"/>
              </w:rPr>
            </w:pPr>
            <w:r>
              <w:rPr>
                <w:rFonts w:ascii="標楷體" w:eastAsia="標楷體" w:hAnsi="標楷體" w:hint="eastAsia"/>
                <w:kern w:val="0"/>
              </w:rPr>
              <w:t>音樂教室四</w:t>
            </w:r>
          </w:p>
        </w:tc>
        <w:tc>
          <w:tcPr>
            <w:tcW w:w="50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cs="新細明體"/>
                <w:kern w:val="0"/>
              </w:rPr>
            </w:pPr>
            <w:r>
              <w:rPr>
                <w:rFonts w:ascii="標楷體" w:eastAsia="標楷體" w:hAnsi="標楷體" w:hint="eastAsia"/>
                <w:kern w:val="0"/>
              </w:rPr>
              <w:t>藝</w:t>
            </w:r>
            <w:r>
              <w:rPr>
                <w:rFonts w:ascii="標楷體" w:eastAsia="標楷體" w:hAnsi="標楷體" w:cs="新細明體" w:hint="eastAsia"/>
                <w:kern w:val="0"/>
              </w:rPr>
              <w:t>208</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cs="新細明體"/>
                <w:kern w:val="0"/>
              </w:rPr>
            </w:pPr>
            <w:r>
              <w:rPr>
                <w:rFonts w:ascii="標楷體" w:eastAsia="標楷體" w:hAnsi="標楷體" w:hint="eastAsia"/>
                <w:kern w:val="0"/>
              </w:rPr>
              <w:t>邱微凱教師</w:t>
            </w:r>
          </w:p>
        </w:tc>
        <w:tc>
          <w:tcPr>
            <w:tcW w:w="256" w:type="pct"/>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10</w:t>
            </w:r>
          </w:p>
        </w:tc>
        <w:tc>
          <w:tcPr>
            <w:tcW w:w="86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表藝教室一</w:t>
            </w:r>
          </w:p>
        </w:tc>
        <w:tc>
          <w:tcPr>
            <w:tcW w:w="50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藝106</w:t>
            </w:r>
          </w:p>
        </w:tc>
        <w:tc>
          <w:tcPr>
            <w:tcW w:w="8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劉韻綺教師</w:t>
            </w:r>
          </w:p>
        </w:tc>
      </w:tr>
      <w:tr w:rsidR="000F4D8E" w:rsidTr="00940E8F">
        <w:trPr>
          <w:trHeight w:val="385"/>
        </w:trPr>
        <w:tc>
          <w:tcPr>
            <w:tcW w:w="298" w:type="pct"/>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cs="新細明體"/>
                <w:kern w:val="0"/>
              </w:rPr>
            </w:pPr>
            <w:r>
              <w:rPr>
                <w:rFonts w:ascii="標楷體" w:eastAsia="標楷體" w:hAnsi="標楷體" w:cs="新細明體" w:hint="eastAsia"/>
                <w:kern w:val="0"/>
              </w:rPr>
              <w:t>5</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生活科技</w:t>
            </w:r>
          </w:p>
          <w:p w:rsidR="000F4D8E" w:rsidRDefault="000F4D8E" w:rsidP="00940E8F">
            <w:pPr>
              <w:widowControl/>
              <w:jc w:val="center"/>
              <w:rPr>
                <w:rFonts w:ascii="標楷體" w:eastAsia="標楷體" w:hAnsi="標楷體"/>
                <w:kern w:val="0"/>
              </w:rPr>
            </w:pPr>
            <w:r>
              <w:rPr>
                <w:rFonts w:ascii="標楷體" w:eastAsia="標楷體" w:hAnsi="標楷體" w:hint="eastAsia"/>
                <w:kern w:val="0"/>
              </w:rPr>
              <w:t>教室一</w:t>
            </w:r>
          </w:p>
        </w:tc>
        <w:tc>
          <w:tcPr>
            <w:tcW w:w="50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生104</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邱仁佑教師</w:t>
            </w:r>
          </w:p>
        </w:tc>
        <w:tc>
          <w:tcPr>
            <w:tcW w:w="256" w:type="pct"/>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11</w:t>
            </w:r>
          </w:p>
        </w:tc>
        <w:tc>
          <w:tcPr>
            <w:tcW w:w="86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表藝教室二</w:t>
            </w:r>
          </w:p>
        </w:tc>
        <w:tc>
          <w:tcPr>
            <w:tcW w:w="50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藝108</w:t>
            </w:r>
          </w:p>
        </w:tc>
        <w:tc>
          <w:tcPr>
            <w:tcW w:w="8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陳海韻教師</w:t>
            </w:r>
          </w:p>
        </w:tc>
      </w:tr>
      <w:tr w:rsidR="000F4D8E" w:rsidTr="00940E8F">
        <w:trPr>
          <w:trHeight w:val="385"/>
        </w:trPr>
        <w:tc>
          <w:tcPr>
            <w:tcW w:w="298" w:type="pct"/>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cs="新細明體"/>
                <w:kern w:val="0"/>
              </w:rPr>
            </w:pPr>
            <w:r>
              <w:rPr>
                <w:rFonts w:ascii="標楷體" w:eastAsia="標楷體" w:hAnsi="標楷體" w:cs="新細明體" w:hint="eastAsia"/>
                <w:kern w:val="0"/>
              </w:rPr>
              <w:t>6</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生活科技</w:t>
            </w:r>
          </w:p>
          <w:p w:rsidR="000F4D8E" w:rsidRDefault="000F4D8E" w:rsidP="00940E8F">
            <w:pPr>
              <w:widowControl/>
              <w:jc w:val="center"/>
              <w:rPr>
                <w:rFonts w:ascii="標楷體" w:eastAsia="標楷體" w:hAnsi="標楷體"/>
                <w:kern w:val="0"/>
              </w:rPr>
            </w:pPr>
            <w:r>
              <w:rPr>
                <w:rFonts w:ascii="標楷體" w:eastAsia="標楷體" w:hAnsi="標楷體" w:hint="eastAsia"/>
                <w:kern w:val="0"/>
              </w:rPr>
              <w:t>教室二</w:t>
            </w:r>
          </w:p>
        </w:tc>
        <w:tc>
          <w:tcPr>
            <w:tcW w:w="50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生203</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0F4D8E" w:rsidRDefault="000F4D8E" w:rsidP="00940E8F">
            <w:pPr>
              <w:widowControl/>
              <w:jc w:val="center"/>
              <w:rPr>
                <w:rFonts w:ascii="標楷體" w:eastAsia="標楷體" w:hAnsi="標楷體"/>
                <w:kern w:val="0"/>
              </w:rPr>
            </w:pPr>
            <w:r>
              <w:rPr>
                <w:rFonts w:ascii="標楷體" w:eastAsia="標楷體" w:hAnsi="標楷體" w:hint="eastAsia"/>
                <w:kern w:val="0"/>
              </w:rPr>
              <w:t>戴美芝教師</w:t>
            </w:r>
          </w:p>
        </w:tc>
        <w:tc>
          <w:tcPr>
            <w:tcW w:w="2477" w:type="pct"/>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F4D8E" w:rsidRDefault="000F4D8E" w:rsidP="00940E8F">
            <w:pPr>
              <w:widowControl/>
              <w:jc w:val="center"/>
              <w:rPr>
                <w:rFonts w:ascii="標楷體" w:eastAsia="標楷體" w:hAnsi="標楷體"/>
                <w:kern w:val="0"/>
              </w:rPr>
            </w:pPr>
          </w:p>
        </w:tc>
      </w:tr>
    </w:tbl>
    <w:p w:rsidR="000F4D8E" w:rsidRDefault="000F4D8E" w:rsidP="000F4D8E">
      <w:pPr>
        <w:widowControl/>
        <w:ind w:leftChars="100" w:left="240"/>
        <w:rPr>
          <w:rFonts w:ascii="標楷體" w:eastAsia="標楷體" w:hAnsi="標楷體" w:cs="新細明體"/>
          <w:kern w:val="0"/>
        </w:rPr>
      </w:pPr>
      <w:r>
        <w:rPr>
          <w:rFonts w:ascii="標楷體" w:eastAsia="標楷體" w:hAnsi="標楷體" w:cs="新細明體" w:hint="eastAsia"/>
          <w:kern w:val="0"/>
        </w:rPr>
        <w:t>(二)其他專科教室使用，請老師配合以下事項：</w:t>
      </w:r>
    </w:p>
    <w:p w:rsidR="000F4D8E" w:rsidRDefault="000F4D8E" w:rsidP="000F4D8E">
      <w:pPr>
        <w:widowControl/>
        <w:ind w:leftChars="300" w:left="720"/>
        <w:rPr>
          <w:rFonts w:ascii="標楷體" w:eastAsia="標楷體" w:hAnsi="標楷體" w:cs="新細明體"/>
          <w:kern w:val="0"/>
        </w:rPr>
      </w:pPr>
      <w:r>
        <w:rPr>
          <w:rFonts w:ascii="標楷體" w:eastAsia="標楷體" w:hAnsi="標楷體" w:cs="新細明體" w:hint="eastAsia"/>
          <w:kern w:val="0"/>
        </w:rPr>
        <w:t>1.實驗室使用：依課表排定每週每班一節進實驗室。</w:t>
      </w:r>
    </w:p>
    <w:p w:rsidR="000F4D8E" w:rsidRDefault="000F4D8E" w:rsidP="000F4D8E">
      <w:pPr>
        <w:widowControl/>
        <w:ind w:leftChars="300" w:left="720"/>
        <w:rPr>
          <w:rFonts w:ascii="標楷體" w:eastAsia="標楷體" w:hAnsi="標楷體" w:cs="新細明體"/>
          <w:kern w:val="0"/>
        </w:rPr>
      </w:pPr>
      <w:r>
        <w:rPr>
          <w:rFonts w:ascii="標楷體" w:eastAsia="標楷體" w:hAnsi="標楷體" w:cs="新細明體" w:hint="eastAsia"/>
          <w:kern w:val="0"/>
        </w:rPr>
        <w:t>2.烹飪教室使用：</w:t>
      </w:r>
    </w:p>
    <w:p w:rsidR="000F4D8E" w:rsidRDefault="000F4D8E" w:rsidP="000F4D8E">
      <w:pPr>
        <w:widowControl/>
        <w:ind w:leftChars="400" w:left="1320" w:hangingChars="150" w:hanging="360"/>
        <w:rPr>
          <w:rFonts w:ascii="標楷體" w:eastAsia="標楷體" w:hAnsi="標楷體" w:cs="新細明體"/>
          <w:kern w:val="0"/>
        </w:rPr>
      </w:pPr>
      <w:r>
        <w:rPr>
          <w:rFonts w:ascii="標楷體" w:eastAsia="標楷體" w:hAnsi="標楷體" w:cs="新細明體" w:hint="eastAsia"/>
          <w:kern w:val="0"/>
        </w:rPr>
        <w:t>(1)家政教學：各班每學期家政課安排登記使用兩次（班級次數不互相流用），家政任課老師配合課表優先登記各班使用時段兩次，請於9/14（三）前提出預計</w:t>
      </w:r>
      <w:r>
        <w:rPr>
          <w:rFonts w:ascii="標楷體" w:eastAsia="標楷體" w:hAnsi="標楷體" w:cs="新細明體" w:hint="eastAsia"/>
          <w:kern w:val="0"/>
        </w:rPr>
        <w:lastRenderedPageBreak/>
        <w:t>使用日期與時段交設備組，老師若未於期初登記，則只能就剩餘時段登記使用。</w:t>
      </w:r>
    </w:p>
    <w:p w:rsidR="000F4D8E" w:rsidRDefault="000F4D8E" w:rsidP="000F4D8E">
      <w:pPr>
        <w:widowControl/>
        <w:ind w:leftChars="400" w:left="1320" w:hangingChars="150" w:hanging="360"/>
        <w:rPr>
          <w:rFonts w:ascii="標楷體" w:eastAsia="標楷體" w:hAnsi="標楷體" w:cs="新細明體"/>
          <w:kern w:val="0"/>
        </w:rPr>
      </w:pPr>
      <w:r>
        <w:rPr>
          <w:rFonts w:ascii="標楷體" w:eastAsia="標楷體" w:hAnsi="標楷體" w:cs="新細明體" w:hint="eastAsia"/>
          <w:kern w:val="0"/>
        </w:rPr>
        <w:t>(2)班級活動使用：固定排課剩餘時段，開放各班每學期可登記班級活動使用一次，請至設備組填寫申請單（比照童軍烤肉區之使用規範）。</w:t>
      </w:r>
    </w:p>
    <w:p w:rsidR="000F4D8E" w:rsidRDefault="000F4D8E" w:rsidP="000F4D8E">
      <w:pPr>
        <w:widowControl/>
        <w:ind w:leftChars="400" w:left="1320" w:hangingChars="150" w:hanging="360"/>
        <w:jc w:val="both"/>
        <w:rPr>
          <w:rFonts w:ascii="標楷體" w:eastAsia="標楷體" w:hAnsi="標楷體" w:cs="新細明體"/>
          <w:kern w:val="0"/>
        </w:rPr>
      </w:pPr>
      <w:r>
        <w:rPr>
          <w:rFonts w:ascii="標楷體" w:eastAsia="標楷體" w:hAnsi="標楷體" w:cs="新細明體" w:hint="eastAsia"/>
          <w:kern w:val="0"/>
        </w:rPr>
        <w:t>(3)課程結束後，並請依檢核表完成清潔整理工作，若經烹飪教室管理教師檢查不通過，則班級本學期使用權益將被取消，若已是本學期第2次使用，則將安排貴班協助期末烹飪教室整潔工作。</w:t>
      </w:r>
    </w:p>
    <w:p w:rsidR="000F4D8E" w:rsidRDefault="000F4D8E" w:rsidP="000F4D8E">
      <w:pPr>
        <w:widowControl/>
        <w:ind w:leftChars="400" w:left="1320" w:hangingChars="150" w:hanging="360"/>
        <w:jc w:val="both"/>
        <w:rPr>
          <w:rFonts w:ascii="標楷體" w:eastAsia="標楷體" w:hAnsi="標楷體" w:cs="新細明體"/>
          <w:kern w:val="0"/>
        </w:rPr>
      </w:pPr>
      <w:r>
        <w:rPr>
          <w:rFonts w:ascii="標楷體" w:eastAsia="標楷體" w:hAnsi="標楷體" w:cs="新細明體" w:hint="eastAsia"/>
          <w:kern w:val="0"/>
        </w:rPr>
        <w:t>(4)依相關防疫指引，進入烹飪教室前，請師生洗淨雙手，全程戴口罩，烹調中雙手勿觸碰口鼻眼，將教室窗戶開啟保持通風，並請勿於烹飪教室飲食，使用後依一般清潔程序復原教室外，並以漂白水擦拭桌面、檯面及拖地。</w:t>
      </w:r>
    </w:p>
    <w:p w:rsidR="000F4D8E" w:rsidRDefault="000F4D8E" w:rsidP="000F4D8E">
      <w:pPr>
        <w:widowControl/>
        <w:jc w:val="both"/>
        <w:rPr>
          <w:rFonts w:ascii="標楷體" w:eastAsia="標楷體" w:hAnsi="標楷體" w:cs="新細明體"/>
          <w:kern w:val="0"/>
        </w:rPr>
      </w:pPr>
      <w:r>
        <w:rPr>
          <w:rFonts w:ascii="標楷體" w:eastAsia="標楷體" w:hAnsi="標楷體" w:cs="新細明體" w:hint="eastAsia"/>
          <w:kern w:val="0"/>
        </w:rPr>
        <w:t>二、經濟弱勢學生就學費用(午餐費、代收代辦費、書籍費)補助申請</w:t>
      </w:r>
    </w:p>
    <w:p w:rsidR="000F4D8E" w:rsidRDefault="000F4D8E" w:rsidP="000F4D8E">
      <w:pPr>
        <w:widowControl/>
        <w:ind w:leftChars="100" w:left="720" w:hangingChars="200" w:hanging="480"/>
        <w:jc w:val="both"/>
        <w:rPr>
          <w:rFonts w:ascii="標楷體" w:eastAsia="標楷體" w:hAnsi="標楷體" w:cs="新細明體"/>
          <w:kern w:val="0"/>
        </w:rPr>
      </w:pPr>
      <w:r>
        <w:rPr>
          <w:rFonts w:ascii="標楷體" w:eastAsia="標楷體" w:hAnsi="標楷體" w:cs="新細明體" w:hint="eastAsia"/>
          <w:kern w:val="0"/>
        </w:rPr>
        <w:t>(一)收件至9/8(五)止，9/16(五)召開審查會議。</w:t>
      </w:r>
    </w:p>
    <w:p w:rsidR="000F4D8E" w:rsidRDefault="000F4D8E" w:rsidP="000F4D8E">
      <w:pPr>
        <w:widowControl/>
        <w:ind w:leftChars="100" w:left="720" w:hangingChars="200" w:hanging="480"/>
        <w:jc w:val="both"/>
        <w:rPr>
          <w:rFonts w:ascii="標楷體" w:eastAsia="標楷體" w:hAnsi="標楷體" w:cs="新細明體"/>
          <w:kern w:val="0"/>
        </w:rPr>
      </w:pPr>
      <w:r>
        <w:rPr>
          <w:rFonts w:ascii="標楷體" w:eastAsia="標楷體" w:hAnsi="標楷體" w:cs="新細明體"/>
          <w:kern w:val="0"/>
        </w:rPr>
        <w:t>(二)</w:t>
      </w:r>
      <w:r>
        <w:rPr>
          <w:rFonts w:ascii="標楷體" w:eastAsia="標楷體" w:hAnsi="標楷體" w:cs="新細明體" w:hint="eastAsia"/>
          <w:kern w:val="0"/>
        </w:rPr>
        <w:t>已申請過的同學，填寫本學期申請書，交回衛生組。</w:t>
      </w:r>
    </w:p>
    <w:p w:rsidR="000F4D8E" w:rsidRDefault="000F4D8E" w:rsidP="000F4D8E">
      <w:pPr>
        <w:widowControl/>
        <w:ind w:leftChars="100" w:left="720" w:hangingChars="200" w:hanging="480"/>
        <w:jc w:val="both"/>
        <w:rPr>
          <w:rFonts w:ascii="標楷體" w:eastAsia="標楷體" w:hAnsi="標楷體" w:cs="新細明體"/>
          <w:kern w:val="0"/>
        </w:rPr>
      </w:pPr>
      <w:r>
        <w:rPr>
          <w:rFonts w:ascii="標楷體" w:eastAsia="標楷體" w:hAnsi="標楷體" w:cs="新細明體"/>
          <w:kern w:val="0"/>
        </w:rPr>
        <w:t>(三)</w:t>
      </w:r>
      <w:r>
        <w:rPr>
          <w:rFonts w:ascii="標楷體" w:eastAsia="標楷體" w:hAnsi="標楷體" w:cs="新細明體" w:hint="eastAsia"/>
          <w:kern w:val="0"/>
        </w:rPr>
        <w:t>區公所列冊之低收入戶、中低收入戶本學期不需繳交證明文件(證件請於下學期隨年度更新)。</w:t>
      </w:r>
    </w:p>
    <w:p w:rsidR="000F4D8E" w:rsidRDefault="000F4D8E" w:rsidP="000F4D8E">
      <w:pPr>
        <w:widowControl/>
        <w:ind w:leftChars="100" w:left="720" w:hangingChars="200" w:hanging="480"/>
        <w:jc w:val="both"/>
        <w:rPr>
          <w:rFonts w:ascii="標楷體" w:eastAsia="標楷體" w:hAnsi="標楷體" w:cs="新細明體"/>
          <w:kern w:val="0"/>
        </w:rPr>
      </w:pPr>
      <w:r>
        <w:rPr>
          <w:rFonts w:ascii="標楷體" w:eastAsia="標楷體" w:hAnsi="標楷體" w:cs="新細明體"/>
          <w:kern w:val="0"/>
        </w:rPr>
        <w:t>(四)</w:t>
      </w:r>
      <w:r>
        <w:rPr>
          <w:rFonts w:ascii="標楷體" w:eastAsia="標楷體" w:hAnsi="標楷體" w:cs="新細明體" w:hint="eastAsia"/>
          <w:kern w:val="0"/>
        </w:rPr>
        <w:t>身分類別為家遭變故者，導師每期皆需詳填實訪結果及補助建議。</w:t>
      </w:r>
    </w:p>
    <w:p w:rsidR="000F4D8E" w:rsidRDefault="000F4D8E" w:rsidP="000F4D8E">
      <w:pPr>
        <w:widowControl/>
        <w:ind w:leftChars="100" w:left="720" w:hangingChars="200" w:hanging="480"/>
        <w:jc w:val="both"/>
        <w:rPr>
          <w:rFonts w:ascii="標楷體" w:eastAsia="標楷體" w:hAnsi="標楷體" w:cs="新細明體"/>
          <w:kern w:val="0"/>
        </w:rPr>
      </w:pPr>
      <w:r>
        <w:rPr>
          <w:rFonts w:ascii="標楷體" w:eastAsia="標楷體" w:hAnsi="標楷體" w:cs="新細明體"/>
          <w:kern w:val="0"/>
        </w:rPr>
        <w:t>(五)</w:t>
      </w:r>
      <w:r>
        <w:rPr>
          <w:rFonts w:ascii="標楷體" w:eastAsia="標楷體" w:hAnsi="標楷體" w:cs="新細明體" w:hint="eastAsia"/>
          <w:kern w:val="0"/>
        </w:rPr>
        <w:t>本學期新申請的同學，申請書及完整之證件皆需繳交。新申請所需完整證件：(a)全戶各類所得清單、(b)全戶財產清單、(c)戶口名簿影本、(d)學生本人金融機構(含郵局)存簿封面影本。若繳交區公所核發之(中)低收入戶證明，則僅需再附(d)學生本人金融機構(含郵局)存簿封面影本。</w:t>
      </w:r>
    </w:p>
    <w:p w:rsidR="000F4D8E" w:rsidRDefault="000F4D8E" w:rsidP="000F4D8E">
      <w:pPr>
        <w:widowControl/>
        <w:ind w:leftChars="100" w:left="720" w:hangingChars="200" w:hanging="480"/>
        <w:jc w:val="both"/>
        <w:rPr>
          <w:rFonts w:ascii="標楷體" w:eastAsia="標楷體" w:hAnsi="標楷體" w:cs="新細明體"/>
          <w:kern w:val="0"/>
        </w:rPr>
      </w:pPr>
      <w:r>
        <w:rPr>
          <w:rFonts w:ascii="標楷體" w:eastAsia="標楷體" w:hAnsi="標楷體" w:cs="新細明體"/>
          <w:kern w:val="0"/>
        </w:rPr>
        <w:t>(六)</w:t>
      </w:r>
      <w:r>
        <w:rPr>
          <w:rFonts w:ascii="標楷體" w:eastAsia="標楷體" w:hAnsi="標楷體" w:cs="新細明體" w:hint="eastAsia"/>
          <w:kern w:val="0"/>
        </w:rPr>
        <w:t>學生有需要帶午餐備品回家當晚餐者，請洽總務處。</w:t>
      </w:r>
    </w:p>
    <w:p w:rsidR="000F4D8E" w:rsidRDefault="000F4D8E" w:rsidP="000F4D8E">
      <w:pPr>
        <w:widowControl/>
        <w:jc w:val="both"/>
        <w:rPr>
          <w:rFonts w:ascii="標楷體" w:eastAsia="標楷體" w:hAnsi="標楷體" w:cs="新細明體"/>
          <w:kern w:val="0"/>
        </w:rPr>
      </w:pPr>
      <w:r>
        <w:rPr>
          <w:rFonts w:ascii="標楷體" w:eastAsia="標楷體" w:hAnsi="標楷體" w:cs="新細明體" w:hint="eastAsia"/>
          <w:kern w:val="0"/>
        </w:rPr>
        <w:t>三、閱讀活動推動</w:t>
      </w:r>
    </w:p>
    <w:p w:rsidR="000F4D8E" w:rsidRDefault="000F4D8E" w:rsidP="000F4D8E">
      <w:pPr>
        <w:widowControl/>
        <w:ind w:leftChars="100" w:left="720" w:hangingChars="200" w:hanging="480"/>
        <w:jc w:val="both"/>
        <w:rPr>
          <w:rFonts w:ascii="標楷體" w:eastAsia="標楷體" w:hAnsi="標楷體" w:cs="新細明體"/>
          <w:kern w:val="0"/>
        </w:rPr>
      </w:pPr>
      <w:r>
        <w:rPr>
          <w:rFonts w:ascii="標楷體" w:eastAsia="標楷體" w:hAnsi="標楷體" w:cs="新細明體" w:hint="eastAsia"/>
          <w:kern w:val="0"/>
        </w:rPr>
        <w:t>(一)閱讀護照認證：</w:t>
      </w:r>
    </w:p>
    <w:p w:rsidR="000F4D8E" w:rsidRDefault="000F4D8E" w:rsidP="000F4D8E">
      <w:pPr>
        <w:widowControl/>
        <w:ind w:leftChars="100" w:left="720" w:hangingChars="200" w:hanging="480"/>
        <w:jc w:val="both"/>
        <w:rPr>
          <w:rFonts w:ascii="標楷體" w:eastAsia="標楷體" w:hAnsi="標楷體" w:cs="新細明體"/>
          <w:kern w:val="0"/>
        </w:rPr>
      </w:pPr>
      <w:r>
        <w:rPr>
          <w:rFonts w:ascii="標楷體" w:eastAsia="標楷體" w:hAnsi="標楷體" w:cs="新細明體"/>
          <w:kern w:val="0"/>
        </w:rPr>
        <w:t xml:space="preserve">        </w:t>
      </w:r>
      <w:r>
        <w:rPr>
          <w:rFonts w:ascii="標楷體" w:eastAsia="標楷體" w:hAnsi="標楷體" w:cs="新細明體" w:hint="eastAsia"/>
          <w:kern w:val="0"/>
        </w:rPr>
        <w:t>結合班級圖書與巡迴書箱活動辦理閱讀認證，學生心得寫作每篇150字以上、或公開和全班分享閱讀心得，可由導師或國文老師或其他任課老師認證簽章，累計心得4篇以上開始可分別獲書香獎、學士獎、碩士獎、博士獎(請參閱閱讀護照上說明)，並有摸彩券及記嘉獎、小功等獎勵；領取博士獎後，累計閱讀滿50本(其中至少有10本以上為中興經典書目中之書籍並經設備組認證通過)，於畢業學年五月底前提出申請，經審核通過於畢業典禮頒發「中興書卷獎」。</w:t>
      </w:r>
    </w:p>
    <w:p w:rsidR="000F4D8E" w:rsidRDefault="000F4D8E" w:rsidP="000F4D8E">
      <w:pPr>
        <w:widowControl/>
        <w:ind w:leftChars="100" w:left="240"/>
        <w:jc w:val="both"/>
        <w:rPr>
          <w:rFonts w:ascii="標楷體" w:eastAsia="標楷體" w:hAnsi="標楷體" w:cs="新細明體"/>
          <w:kern w:val="0"/>
        </w:rPr>
      </w:pPr>
      <w:r>
        <w:rPr>
          <w:rFonts w:ascii="標楷體" w:eastAsia="標楷體" w:hAnsi="標楷體" w:cs="新細明體" w:hint="eastAsia"/>
          <w:kern w:val="0"/>
        </w:rPr>
        <w:t>(二)班級圖書（七年級57本、八年級56本，箱內附有清單）</w:t>
      </w:r>
    </w:p>
    <w:p w:rsidR="000F4D8E" w:rsidRDefault="000F4D8E" w:rsidP="000F4D8E">
      <w:pPr>
        <w:widowControl/>
        <w:ind w:leftChars="300" w:left="720"/>
        <w:jc w:val="both"/>
        <w:rPr>
          <w:rFonts w:ascii="標楷體" w:eastAsia="標楷體" w:hAnsi="標楷體" w:cs="新細明體"/>
          <w:kern w:val="0"/>
        </w:rPr>
      </w:pPr>
      <w:r>
        <w:rPr>
          <w:rFonts w:ascii="標楷體" w:eastAsia="標楷體" w:hAnsi="標楷體" w:cs="新細明體" w:hint="eastAsia"/>
          <w:kern w:val="0"/>
        </w:rPr>
        <w:t>七年級資訊股長於9/5(一)午休需帶4名同學至圖書館領取七年級班級圖書，書箱隨班一年，七年級下學期等待通知後，繳回圖書館並領取八年級班級書箱。</w:t>
      </w:r>
    </w:p>
    <w:p w:rsidR="000F4D8E" w:rsidRDefault="000F4D8E" w:rsidP="000F4D8E">
      <w:pPr>
        <w:widowControl/>
        <w:ind w:leftChars="100" w:left="240"/>
        <w:jc w:val="both"/>
        <w:rPr>
          <w:rFonts w:ascii="標楷體" w:eastAsia="標楷體" w:hAnsi="標楷體" w:cs="新細明體"/>
          <w:kern w:val="0"/>
        </w:rPr>
      </w:pPr>
      <w:r>
        <w:rPr>
          <w:rFonts w:ascii="標楷體" w:eastAsia="標楷體" w:hAnsi="標楷體" w:cs="新細明體" w:hint="eastAsia"/>
          <w:kern w:val="0"/>
        </w:rPr>
        <w:t>(三)主題書展</w:t>
      </w:r>
    </w:p>
    <w:p w:rsidR="000F4D8E" w:rsidRDefault="000F4D8E" w:rsidP="000F4D8E">
      <w:pPr>
        <w:widowControl/>
        <w:ind w:leftChars="300" w:left="720"/>
        <w:jc w:val="both"/>
        <w:rPr>
          <w:rFonts w:ascii="標楷體" w:eastAsia="標楷體" w:hAnsi="標楷體" w:cs="新細明體"/>
          <w:kern w:val="0"/>
        </w:rPr>
      </w:pPr>
      <w:r>
        <w:rPr>
          <w:rFonts w:ascii="標楷體" w:eastAsia="標楷體" w:hAnsi="標楷體" w:cs="新細明體" w:hint="eastAsia"/>
          <w:kern w:val="0"/>
        </w:rPr>
        <w:t>每學期2次書展，完成學習單可認證閱讀護照及領取摸彩券兩張</w:t>
      </w:r>
    </w:p>
    <w:p w:rsidR="000F4D8E" w:rsidRDefault="000F4D8E" w:rsidP="000F4D8E">
      <w:pPr>
        <w:widowControl/>
        <w:ind w:leftChars="100" w:left="240"/>
        <w:jc w:val="both"/>
        <w:rPr>
          <w:rFonts w:ascii="標楷體" w:eastAsia="標楷體" w:hAnsi="標楷體" w:cs="新細明體"/>
          <w:kern w:val="0"/>
        </w:rPr>
      </w:pPr>
      <w:r>
        <w:rPr>
          <w:rFonts w:ascii="標楷體" w:eastAsia="標楷體" w:hAnsi="標楷體" w:cs="新細明體" w:hint="eastAsia"/>
          <w:kern w:val="0"/>
        </w:rPr>
        <w:t>(四)讀報教育</w:t>
      </w:r>
    </w:p>
    <w:p w:rsidR="000F4D8E" w:rsidRDefault="000F4D8E" w:rsidP="000F4D8E">
      <w:pPr>
        <w:widowControl/>
        <w:ind w:leftChars="300" w:left="720"/>
        <w:jc w:val="both"/>
        <w:rPr>
          <w:rFonts w:ascii="標楷體" w:eastAsia="標楷體" w:hAnsi="標楷體" w:cs="新細明體"/>
          <w:kern w:val="0"/>
        </w:rPr>
      </w:pPr>
      <w:r>
        <w:rPr>
          <w:rFonts w:ascii="標楷體" w:eastAsia="標楷體" w:hAnsi="標楷體" w:cs="新細明體"/>
          <w:kern w:val="0"/>
        </w:rPr>
        <w:t xml:space="preserve">    </w:t>
      </w:r>
      <w:r>
        <w:rPr>
          <w:rFonts w:ascii="標楷體" w:eastAsia="標楷體" w:hAnsi="標楷體" w:cs="新細明體" w:hint="eastAsia"/>
          <w:kern w:val="0"/>
        </w:rPr>
        <w:t>將為全校各班申請派送「國語日報中學生報」，配合辦理讀報有獎徵答並抽出幸運同學可得驚喜小禮物；資訊股長於期末將完整期數周報(約10期)送交設備組蔡雅惠老師查驗，可獲得志工服務時數3小時或嘉獎1支；另為鼓勵學生能確實閱覽報紙，設備組志工將於派報期間每周五午休查核各班公佈欄是否有報紙展示布置並更換，設</w:t>
      </w:r>
      <w:r>
        <w:rPr>
          <w:rFonts w:ascii="標楷體" w:eastAsia="標楷體" w:hAnsi="標楷體" w:cs="新細明體" w:hint="eastAsia"/>
          <w:kern w:val="0"/>
        </w:rPr>
        <w:lastRenderedPageBreak/>
        <w:t>備組將於期末另核發志工服務時數2小時(若資訊股長服務時數已滿，導師可指定一名服務同學習協助並提供名單)。</w:t>
      </w:r>
    </w:p>
    <w:p w:rsidR="000F4D8E" w:rsidRDefault="000F4D8E" w:rsidP="000F4D8E">
      <w:pPr>
        <w:widowControl/>
        <w:rPr>
          <w:rFonts w:ascii="標楷體" w:eastAsia="標楷體" w:hAnsi="標楷體" w:cs="新細明體"/>
          <w:kern w:val="0"/>
        </w:rPr>
      </w:pPr>
      <w:r>
        <w:rPr>
          <w:rFonts w:ascii="標楷體" w:eastAsia="標楷體" w:hAnsi="標楷體" w:cs="新細明體" w:hint="eastAsia"/>
          <w:kern w:val="0"/>
        </w:rPr>
        <w:t>四、新生閱讀贈書</w:t>
      </w:r>
    </w:p>
    <w:p w:rsidR="000F4D8E" w:rsidRDefault="000F4D8E" w:rsidP="000F4D8E">
      <w:pPr>
        <w:widowControl/>
        <w:ind w:left="480"/>
        <w:rPr>
          <w:rFonts w:ascii="標楷體" w:eastAsia="標楷體" w:hAnsi="標楷體" w:cs="新細明體"/>
          <w:kern w:val="0"/>
        </w:rPr>
      </w:pPr>
      <w:r>
        <w:rPr>
          <w:rFonts w:ascii="標楷體" w:eastAsia="標楷體" w:hAnsi="標楷體" w:cs="新細明體" w:hint="eastAsia"/>
          <w:kern w:val="0"/>
        </w:rPr>
        <w:t xml:space="preserve">    依據教育部國民及學前教育署「111學年度新生閱讀推廣計畫」辦理，分贈國中七年級新生每人一本適齡圖書，一併於新生訓練領取課本時發放。</w:t>
      </w:r>
    </w:p>
    <w:p w:rsidR="000F4D8E" w:rsidRDefault="000F4D8E" w:rsidP="000F4D8E">
      <w:pPr>
        <w:widowControl/>
        <w:rPr>
          <w:rFonts w:ascii="標楷體" w:eastAsia="標楷體" w:hAnsi="標楷體" w:cs="新細明體"/>
          <w:kern w:val="0"/>
        </w:rPr>
      </w:pPr>
      <w:r>
        <w:rPr>
          <w:rFonts w:ascii="標楷體" w:eastAsia="標楷體" w:hAnsi="標楷體" w:cs="新細明體" w:hint="eastAsia"/>
          <w:kern w:val="0"/>
        </w:rPr>
        <w:t>五、班級教學設備</w:t>
      </w:r>
    </w:p>
    <w:p w:rsidR="000F4D8E" w:rsidRDefault="000F4D8E" w:rsidP="000F4D8E">
      <w:pPr>
        <w:widowControl/>
        <w:ind w:leftChars="100" w:left="240"/>
        <w:rPr>
          <w:rFonts w:ascii="標楷體" w:eastAsia="標楷體" w:hAnsi="標楷體" w:cs="新細明體"/>
          <w:kern w:val="0"/>
        </w:rPr>
      </w:pPr>
      <w:r>
        <w:rPr>
          <w:rFonts w:ascii="標楷體" w:eastAsia="標楷體" w:hAnsi="標楷體" w:cs="新細明體" w:hint="eastAsia"/>
          <w:kern w:val="0"/>
        </w:rPr>
        <w:t>(一)教室HDMI母座、投影機外接音源線等增設，忠204、忠302～304、</w:t>
      </w:r>
    </w:p>
    <w:p w:rsidR="000F4D8E" w:rsidRDefault="000F4D8E" w:rsidP="000F4D8E">
      <w:pPr>
        <w:widowControl/>
        <w:rPr>
          <w:rFonts w:ascii="標楷體" w:eastAsia="標楷體" w:hAnsi="標楷體" w:cs="新細明體"/>
          <w:kern w:val="0"/>
        </w:rPr>
      </w:pPr>
      <w:r>
        <w:rPr>
          <w:rFonts w:ascii="標楷體" w:eastAsia="標楷體" w:hAnsi="標楷體" w:cs="新細明體"/>
          <w:kern w:val="0"/>
        </w:rPr>
        <w:t xml:space="preserve">      </w:t>
      </w:r>
      <w:r>
        <w:rPr>
          <w:rFonts w:ascii="標楷體" w:eastAsia="標楷體" w:hAnsi="標楷體" w:cs="新細明體" w:hint="eastAsia"/>
          <w:kern w:val="0"/>
        </w:rPr>
        <w:t>仁302～304、仁306、仁402、信303～307、信403～406、和101、</w:t>
      </w:r>
    </w:p>
    <w:p w:rsidR="000F4D8E" w:rsidRDefault="000F4D8E" w:rsidP="000F4D8E">
      <w:pPr>
        <w:widowControl/>
        <w:ind w:leftChars="300" w:left="1068" w:hangingChars="145" w:hanging="348"/>
        <w:rPr>
          <w:rFonts w:ascii="標楷體" w:eastAsia="標楷體" w:hAnsi="標楷體" w:cs="新細明體"/>
          <w:kern w:val="0"/>
        </w:rPr>
      </w:pPr>
      <w:r>
        <w:rPr>
          <w:rFonts w:ascii="標楷體" w:eastAsia="標楷體" w:hAnsi="標楷體" w:cs="新細明體" w:hint="eastAsia"/>
          <w:kern w:val="0"/>
        </w:rPr>
        <w:t>和302～304等共計22間教室。</w:t>
      </w:r>
    </w:p>
    <w:p w:rsidR="000F4D8E" w:rsidRPr="002A479C" w:rsidRDefault="000F4D8E" w:rsidP="000F4D8E">
      <w:pPr>
        <w:ind w:leftChars="100" w:left="720" w:hangingChars="200" w:hanging="480"/>
        <w:jc w:val="both"/>
        <w:rPr>
          <w:color w:val="FF0000"/>
        </w:rPr>
      </w:pPr>
      <w:r>
        <w:rPr>
          <w:rFonts w:ascii="標楷體" w:eastAsia="標楷體" w:hAnsi="標楷體" w:cs="新細明體" w:hint="eastAsia"/>
          <w:kern w:val="0"/>
        </w:rPr>
        <w:t>(二)各班配發VGA線及音源線各乙條，請班級妥善保管。線材故障，請將故障線材帶至設備組，以半價購買新品(VGA線85元/條，音源線30元/條) ，如設備組有2手線材庫存，則可免費更換2手線材。</w:t>
      </w:r>
    </w:p>
    <w:p w:rsidR="000F4D8E" w:rsidRPr="002A479C" w:rsidRDefault="000F4D8E" w:rsidP="000F4D8E">
      <w:pPr>
        <w:ind w:leftChars="-27" w:left="480" w:hangingChars="227" w:hanging="545"/>
        <w:jc w:val="both"/>
        <w:rPr>
          <w:rFonts w:ascii="標楷體" w:eastAsia="標楷體" w:hAnsi="標楷體"/>
          <w:b/>
          <w:color w:val="FF0000"/>
        </w:rPr>
      </w:pPr>
    </w:p>
    <w:p w:rsidR="000F4D8E" w:rsidRPr="007D27D5" w:rsidRDefault="000F4D8E" w:rsidP="000F4D8E">
      <w:pPr>
        <w:ind w:leftChars="-27" w:left="480" w:hangingChars="227" w:hanging="545"/>
        <w:jc w:val="both"/>
        <w:rPr>
          <w:rFonts w:ascii="標楷體" w:eastAsia="標楷體" w:hAnsi="標楷體"/>
          <w:b/>
        </w:rPr>
      </w:pPr>
      <w:r w:rsidRPr="007D27D5">
        <w:rPr>
          <w:rFonts w:ascii="標楷體" w:eastAsia="標楷體" w:hAnsi="標楷體" w:hint="eastAsia"/>
          <w:b/>
        </w:rPr>
        <w:t>【資訊組】</w:t>
      </w:r>
    </w:p>
    <w:p w:rsidR="000F4D8E" w:rsidRPr="007D27D5" w:rsidRDefault="000F4D8E" w:rsidP="000F4D8E">
      <w:pPr>
        <w:ind w:left="480" w:hangingChars="200" w:hanging="480"/>
        <w:jc w:val="both"/>
        <w:rPr>
          <w:rFonts w:ascii="標楷體" w:eastAsia="標楷體" w:hAnsi="標楷體"/>
        </w:rPr>
      </w:pPr>
      <w:r>
        <w:rPr>
          <w:rFonts w:ascii="標楷體" w:eastAsia="標楷體" w:hAnsi="標楷體"/>
        </w:rPr>
        <w:t>一、</w:t>
      </w:r>
      <w:r w:rsidRPr="007D27D5">
        <w:rPr>
          <w:rFonts w:ascii="標楷體" w:eastAsia="標楷體" w:hAnsi="標楷體"/>
        </w:rPr>
        <w:t>學校無線網路使用</w:t>
      </w:r>
      <w:r w:rsidRPr="007D27D5">
        <w:rPr>
          <w:rFonts w:ascii="標楷體" w:eastAsia="標楷體" w:hAnsi="標楷體" w:hint="eastAsia"/>
        </w:rPr>
        <w:t>T</w:t>
      </w:r>
      <w:r w:rsidRPr="007D27D5">
        <w:rPr>
          <w:rFonts w:ascii="標楷體" w:eastAsia="標楷體" w:hAnsi="標楷體"/>
        </w:rPr>
        <w:t>YC_Learning，手機、平板或筆電只要登記過就可永久免密碼上網。</w:t>
      </w:r>
      <w:r w:rsidRPr="007D27D5">
        <w:rPr>
          <w:rFonts w:ascii="標楷體" w:eastAsia="標楷體" w:hAnsi="標楷體" w:hint="eastAsia"/>
        </w:rPr>
        <w:t>申請設備上網，請上[學校首頁]-[教師專區]-[資訊組資源]-[教師帳號及無線網路連線]填寫申請表單。</w:t>
      </w:r>
    </w:p>
    <w:p w:rsidR="000F4D8E" w:rsidRPr="007D27D5" w:rsidRDefault="000F4D8E" w:rsidP="000F4D8E">
      <w:pPr>
        <w:ind w:left="480" w:hangingChars="200" w:hanging="480"/>
        <w:jc w:val="both"/>
        <w:rPr>
          <w:rFonts w:ascii="標楷體" w:eastAsia="標楷體" w:hAnsi="標楷體"/>
        </w:rPr>
      </w:pPr>
      <w:r>
        <w:rPr>
          <w:rFonts w:ascii="標楷體" w:eastAsia="標楷體" w:hAnsi="標楷體"/>
        </w:rPr>
        <w:t>二、</w:t>
      </w:r>
      <w:r w:rsidRPr="007D27D5">
        <w:rPr>
          <w:rFonts w:ascii="標楷體" w:eastAsia="標楷體" w:hAnsi="標楷體"/>
        </w:rPr>
        <w:t>信</w:t>
      </w:r>
      <w:r w:rsidRPr="007D27D5">
        <w:rPr>
          <w:rFonts w:ascii="標楷體" w:eastAsia="標楷體" w:hAnsi="標楷體" w:hint="eastAsia"/>
        </w:rPr>
        <w:t>301（九年級資訊科技教室）、信401（八年級資訊科技教室）、信402（七年級資訊科技教室）</w:t>
      </w:r>
      <w:r w:rsidRPr="007D27D5">
        <w:rPr>
          <w:rFonts w:ascii="標楷體" w:eastAsia="標楷體" w:hAnsi="標楷體"/>
        </w:rPr>
        <w:t>電腦暑假期間已全數維修完畢。因</w:t>
      </w:r>
      <w:r w:rsidRPr="007D27D5">
        <w:rPr>
          <w:rFonts w:ascii="標楷體" w:eastAsia="標楷體" w:hAnsi="標楷體" w:hint="eastAsia"/>
        </w:rPr>
        <w:t>1~7節供正常資訊教育課上課、資訊教師備課及臨時電腦維修用，僅開放第8節課供其他領域教師借用。要借用電腦教室的老師請登入雲端學務整合系統，選擇［總務相關</w:t>
      </w:r>
      <w:r w:rsidRPr="007D27D5">
        <w:rPr>
          <w:rFonts w:ascii="標楷體" w:eastAsia="標楷體" w:hAnsi="標楷體"/>
        </w:rPr>
        <w:t>]-[</w:t>
      </w:r>
      <w:r w:rsidRPr="007D27D5">
        <w:rPr>
          <w:rFonts w:ascii="標楷體" w:eastAsia="標楷體" w:hAnsi="標楷體" w:hint="eastAsia"/>
        </w:rPr>
        <w:t>專科教室預約</w:t>
      </w:r>
      <w:r w:rsidRPr="007D27D5">
        <w:rPr>
          <w:rFonts w:ascii="標楷體" w:eastAsia="標楷體" w:hAnsi="標楷體"/>
        </w:rPr>
        <w:t>]</w:t>
      </w:r>
      <w:r w:rsidRPr="007D27D5">
        <w:rPr>
          <w:rFonts w:ascii="標楷體" w:eastAsia="標楷體" w:hAnsi="標楷體" w:hint="eastAsia"/>
        </w:rPr>
        <w:t>進行登記。</w:t>
      </w:r>
    </w:p>
    <w:p w:rsidR="000F4D8E" w:rsidRPr="007D27D5" w:rsidRDefault="000F4D8E" w:rsidP="000F4D8E">
      <w:pPr>
        <w:ind w:left="480" w:hangingChars="200" w:hanging="480"/>
        <w:jc w:val="both"/>
        <w:rPr>
          <w:rFonts w:ascii="標楷體" w:eastAsia="標楷體" w:hAnsi="標楷體"/>
        </w:rPr>
      </w:pPr>
      <w:r>
        <w:rPr>
          <w:rFonts w:ascii="標楷體" w:eastAsia="標楷體" w:hAnsi="標楷體"/>
        </w:rPr>
        <w:t>三、</w:t>
      </w:r>
      <w:r w:rsidRPr="007D27D5">
        <w:rPr>
          <w:rFonts w:ascii="標楷體" w:eastAsia="標楷體" w:hAnsi="標楷體" w:hint="eastAsia"/>
        </w:rPr>
        <w:t>每個班級教室都已設置有線網路節點及無線基地台，因無線網路TYC_Learning網速已達300M，各位老師只要帶筆記型電腦在教室使用無線網路上網即可。若無線網路塞車無法滿足需求，也可使用有線上網(但極速僅100M)，資訊組已備妥網路線，請需要的老師到資訊組領取。</w:t>
      </w:r>
    </w:p>
    <w:p w:rsidR="000F4D8E" w:rsidRPr="007D27D5" w:rsidRDefault="000F4D8E" w:rsidP="000F4D8E">
      <w:pPr>
        <w:ind w:left="480" w:hangingChars="200" w:hanging="480"/>
        <w:jc w:val="both"/>
        <w:rPr>
          <w:rFonts w:ascii="標楷體" w:eastAsia="標楷體" w:hAnsi="標楷體"/>
        </w:rPr>
      </w:pPr>
      <w:r>
        <w:rPr>
          <w:rFonts w:ascii="標楷體" w:eastAsia="標楷體" w:hAnsi="標楷體"/>
        </w:rPr>
        <w:t>四、</w:t>
      </w:r>
      <w:r w:rsidRPr="007D27D5">
        <w:rPr>
          <w:rFonts w:ascii="標楷體" w:eastAsia="標楷體" w:hAnsi="標楷體"/>
        </w:rPr>
        <w:t>各辦公室印表機</w:t>
      </w:r>
      <w:r w:rsidRPr="007D27D5">
        <w:rPr>
          <w:rFonts w:ascii="標楷體" w:eastAsia="標楷體" w:hAnsi="標楷體" w:hint="eastAsia"/>
        </w:rPr>
        <w:t>都為網路印表機，</w:t>
      </w:r>
      <w:r w:rsidRPr="007D27D5">
        <w:rPr>
          <w:rFonts w:ascii="標楷體" w:eastAsia="標楷體" w:hAnsi="標楷體"/>
        </w:rPr>
        <w:t>老師的筆電只要</w:t>
      </w:r>
      <w:r w:rsidRPr="007D27D5">
        <w:rPr>
          <w:rFonts w:ascii="標楷體" w:eastAsia="標楷體" w:hAnsi="標楷體" w:hint="eastAsia"/>
        </w:rPr>
        <w:t>安裝驅動程式並</w:t>
      </w:r>
      <w:r w:rsidRPr="007D27D5">
        <w:rPr>
          <w:rFonts w:ascii="標楷體" w:eastAsia="標楷體" w:hAnsi="標楷體"/>
        </w:rPr>
        <w:t>設定正確</w:t>
      </w:r>
      <w:r w:rsidRPr="007D27D5">
        <w:rPr>
          <w:rFonts w:ascii="標楷體" w:eastAsia="標楷體" w:hAnsi="標楷體" w:hint="eastAsia"/>
        </w:rPr>
        <w:t>IP，</w:t>
      </w:r>
      <w:r w:rsidRPr="007D27D5">
        <w:rPr>
          <w:rFonts w:ascii="標楷體" w:eastAsia="標楷體" w:hAnsi="標楷體"/>
        </w:rPr>
        <w:t>連上無線網路就可直接列印。</w:t>
      </w:r>
    </w:p>
    <w:p w:rsidR="000F4D8E" w:rsidRDefault="000F4D8E" w:rsidP="000F4D8E">
      <w:pPr>
        <w:ind w:left="480" w:hangingChars="200" w:hanging="480"/>
        <w:rPr>
          <w:rFonts w:ascii="標楷體" w:eastAsia="標楷體" w:hAnsi="標楷體"/>
        </w:rPr>
      </w:pPr>
      <w:r>
        <w:rPr>
          <w:rFonts w:ascii="標楷體" w:eastAsia="標楷體" w:hAnsi="標楷體"/>
        </w:rPr>
        <w:t>五、</w:t>
      </w:r>
      <w:r w:rsidRPr="007D27D5">
        <w:rPr>
          <w:rFonts w:ascii="標楷體" w:eastAsia="標楷體" w:hAnsi="標楷體"/>
        </w:rPr>
        <w:t>各老師辦室印表機採用租</w:t>
      </w:r>
      <w:r w:rsidRPr="007D27D5">
        <w:rPr>
          <w:rFonts w:ascii="標楷體" w:eastAsia="標楷體" w:hAnsi="標楷體" w:hint="eastAsia"/>
        </w:rPr>
        <w:t>賃</w:t>
      </w:r>
      <w:r w:rsidRPr="007D27D5">
        <w:rPr>
          <w:rFonts w:ascii="標楷體" w:eastAsia="標楷體" w:hAnsi="標楷體"/>
        </w:rPr>
        <w:t>方式，印表機財產還是歸廠</w:t>
      </w:r>
      <w:r w:rsidRPr="007D27D5">
        <w:rPr>
          <w:rFonts w:ascii="標楷體" w:eastAsia="標楷體" w:hAnsi="標楷體" w:hint="eastAsia"/>
        </w:rPr>
        <w:t>商</w:t>
      </w:r>
      <w:r w:rsidRPr="007D27D5">
        <w:rPr>
          <w:rFonts w:ascii="標楷體" w:eastAsia="標楷體" w:hAnsi="標楷體"/>
        </w:rPr>
        <w:t>，若有故障或無碳粉請電分機</w:t>
      </w:r>
      <w:r w:rsidRPr="007D27D5">
        <w:rPr>
          <w:rFonts w:ascii="標楷體" w:eastAsia="標楷體" w:hAnsi="標楷體" w:hint="eastAsia"/>
        </w:rPr>
        <w:t>201</w:t>
      </w:r>
      <w:r w:rsidRPr="007D27D5">
        <w:rPr>
          <w:rFonts w:ascii="標楷體" w:eastAsia="標楷體" w:hAnsi="標楷體"/>
        </w:rPr>
        <w:t>資訊組處理，切勿自行拆解。</w:t>
      </w:r>
    </w:p>
    <w:p w:rsidR="000F4D8E" w:rsidRPr="002A479C" w:rsidRDefault="000F4D8E" w:rsidP="000F4D8E">
      <w:pPr>
        <w:ind w:left="480" w:hangingChars="200" w:hanging="480"/>
        <w:rPr>
          <w:rFonts w:ascii="標楷體" w:eastAsia="標楷體" w:hAnsi="標楷體"/>
          <w:color w:val="FF0000"/>
        </w:rPr>
      </w:pPr>
      <w:r>
        <w:rPr>
          <w:rFonts w:ascii="標楷體" w:eastAsia="標楷體" w:hAnsi="標楷體" w:hint="eastAsia"/>
        </w:rPr>
        <w:t>六、</w:t>
      </w:r>
      <w:r w:rsidRPr="007D27D5">
        <w:rPr>
          <w:rFonts w:ascii="標楷體" w:eastAsia="標楷體" w:hAnsi="標楷體" w:hint="eastAsia"/>
        </w:rPr>
        <w:t>教育局已購買ESET防毒軟體及Ｍicrosoft的OFFICE供學校使用，資訊組也放上網頁供同仁下載安裝。學校首頁也列出好用又免費的自由軟體，請勿在學校電腦安裝非法軟體。</w:t>
      </w:r>
    </w:p>
    <w:p w:rsidR="000F4D8E" w:rsidRPr="002A479C" w:rsidRDefault="000F4D8E" w:rsidP="000F4D8E">
      <w:pPr>
        <w:ind w:leftChars="170" w:left="408"/>
        <w:jc w:val="both"/>
        <w:rPr>
          <w:rFonts w:ascii="標楷體" w:eastAsia="標楷體" w:hAnsi="標楷體"/>
          <w:color w:val="FF0000"/>
        </w:rPr>
      </w:pPr>
    </w:p>
    <w:p w:rsidR="00BD0BD8" w:rsidRPr="008412A4" w:rsidRDefault="00216122" w:rsidP="008412A4">
      <w:pPr>
        <w:pStyle w:val="a3"/>
        <w:numPr>
          <w:ilvl w:val="0"/>
          <w:numId w:val="19"/>
        </w:numPr>
        <w:ind w:leftChars="0"/>
        <w:rPr>
          <w:rFonts w:ascii="標楷體" w:eastAsia="標楷體" w:hAnsi="標楷體"/>
          <w:b/>
        </w:rPr>
      </w:pPr>
      <w:r w:rsidRPr="008412A4">
        <w:rPr>
          <w:rFonts w:ascii="標楷體" w:eastAsia="標楷體" w:hAnsi="標楷體" w:hint="eastAsia"/>
          <w:b/>
        </w:rPr>
        <w:t>學務處</w:t>
      </w:r>
    </w:p>
    <w:p w:rsidR="008412A4" w:rsidRPr="00A964E2" w:rsidRDefault="008412A4" w:rsidP="008412A4">
      <w:pPr>
        <w:numPr>
          <w:ilvl w:val="3"/>
          <w:numId w:val="23"/>
        </w:numPr>
        <w:tabs>
          <w:tab w:val="clear" w:pos="3930"/>
          <w:tab w:val="left" w:pos="504"/>
        </w:tabs>
        <w:spacing w:line="320" w:lineRule="exact"/>
        <w:ind w:hanging="3930"/>
        <w:rPr>
          <w:rFonts w:ascii="標楷體" w:eastAsia="標楷體" w:hAnsi="標楷體"/>
          <w:color w:val="000000"/>
        </w:rPr>
      </w:pPr>
      <w:r>
        <w:rPr>
          <w:rFonts w:ascii="標楷體" w:eastAsia="標楷體" w:hAnsi="標楷體" w:hint="eastAsia"/>
          <w:color w:val="000000"/>
        </w:rPr>
        <w:t>學務處成員</w:t>
      </w:r>
    </w:p>
    <w:p w:rsidR="008412A4" w:rsidRPr="00A964E2" w:rsidRDefault="008412A4" w:rsidP="008412A4">
      <w:pPr>
        <w:spacing w:line="320" w:lineRule="exact"/>
        <w:ind w:leftChars="200" w:left="480"/>
        <w:rPr>
          <w:rFonts w:ascii="標楷體" w:eastAsia="標楷體" w:hAnsi="標楷體"/>
          <w:color w:val="000000"/>
        </w:rPr>
      </w:pPr>
      <w:r>
        <w:rPr>
          <w:rFonts w:ascii="標楷體" w:eastAsia="標楷體" w:hAnsi="標楷體" w:hint="eastAsia"/>
          <w:color w:val="000000"/>
        </w:rPr>
        <w:t>(一)</w:t>
      </w:r>
      <w:r w:rsidRPr="00A964E2">
        <w:rPr>
          <w:rFonts w:ascii="標楷體" w:eastAsia="標楷體" w:hAnsi="標楷體" w:hint="eastAsia"/>
          <w:color w:val="000000"/>
        </w:rPr>
        <w:t>學務主任：</w:t>
      </w:r>
      <w:r>
        <w:rPr>
          <w:rFonts w:ascii="標楷體" w:eastAsia="標楷體" w:hAnsi="標楷體" w:hint="eastAsia"/>
          <w:color w:val="000000"/>
        </w:rPr>
        <w:t>顏杏潔主任(分機300，專線3600145)</w:t>
      </w:r>
    </w:p>
    <w:p w:rsidR="008412A4" w:rsidRDefault="008412A4" w:rsidP="008412A4">
      <w:pPr>
        <w:spacing w:line="320" w:lineRule="exact"/>
        <w:ind w:leftChars="200" w:left="480"/>
        <w:rPr>
          <w:rFonts w:ascii="標楷體" w:eastAsia="標楷體" w:hAnsi="標楷體"/>
          <w:color w:val="000000"/>
        </w:rPr>
      </w:pPr>
      <w:r>
        <w:rPr>
          <w:rFonts w:ascii="標楷體" w:eastAsia="標楷體" w:hAnsi="標楷體" w:hint="eastAsia"/>
          <w:color w:val="000000"/>
        </w:rPr>
        <w:t>(二)</w:t>
      </w:r>
      <w:r w:rsidRPr="00A964E2">
        <w:rPr>
          <w:rFonts w:ascii="標楷體" w:eastAsia="標楷體" w:hAnsi="標楷體" w:hint="eastAsia"/>
          <w:color w:val="000000"/>
        </w:rPr>
        <w:t>訓育組：</w:t>
      </w:r>
      <w:r>
        <w:rPr>
          <w:rFonts w:ascii="標楷體" w:eastAsia="標楷體" w:hAnsi="標楷體" w:hint="eastAsia"/>
          <w:color w:val="000000"/>
        </w:rPr>
        <w:t>陳靜茹組長</w:t>
      </w:r>
      <w:r w:rsidRPr="00A964E2">
        <w:rPr>
          <w:rFonts w:ascii="標楷體" w:eastAsia="標楷體" w:hAnsi="標楷體" w:hint="eastAsia"/>
          <w:color w:val="000000"/>
        </w:rPr>
        <w:t>(</w:t>
      </w:r>
      <w:r>
        <w:rPr>
          <w:rFonts w:ascii="標楷體" w:eastAsia="標楷體" w:hAnsi="標楷體" w:hint="eastAsia"/>
          <w:color w:val="000000"/>
        </w:rPr>
        <w:t>分機331</w:t>
      </w:r>
      <w:r w:rsidRPr="00A964E2">
        <w:rPr>
          <w:rFonts w:ascii="標楷體" w:eastAsia="標楷體" w:hAnsi="標楷體" w:hint="eastAsia"/>
          <w:color w:val="000000"/>
        </w:rPr>
        <w:t>)、</w:t>
      </w:r>
      <w:r>
        <w:rPr>
          <w:rFonts w:ascii="標楷體" w:eastAsia="標楷體" w:hAnsi="標楷體" w:hint="eastAsia"/>
          <w:color w:val="000000"/>
        </w:rPr>
        <w:t>周美珠協行教師</w:t>
      </w:r>
      <w:r w:rsidRPr="00A964E2">
        <w:rPr>
          <w:rFonts w:ascii="標楷體" w:eastAsia="標楷體" w:hAnsi="標楷體" w:hint="eastAsia"/>
          <w:color w:val="000000"/>
        </w:rPr>
        <w:t>(</w:t>
      </w:r>
      <w:r>
        <w:rPr>
          <w:rFonts w:ascii="標楷體" w:eastAsia="標楷體" w:hAnsi="標楷體" w:hint="eastAsia"/>
          <w:color w:val="000000"/>
        </w:rPr>
        <w:t>分機330</w:t>
      </w:r>
      <w:r w:rsidRPr="00A964E2">
        <w:rPr>
          <w:rFonts w:ascii="標楷體" w:eastAsia="標楷體" w:hAnsi="標楷體" w:hint="eastAsia"/>
          <w:color w:val="000000"/>
        </w:rPr>
        <w:t>)、</w:t>
      </w:r>
    </w:p>
    <w:p w:rsidR="008412A4" w:rsidRDefault="008412A4" w:rsidP="008412A4">
      <w:pPr>
        <w:spacing w:line="320" w:lineRule="exact"/>
        <w:ind w:leftChars="800" w:left="1920"/>
        <w:rPr>
          <w:rFonts w:ascii="標楷體" w:eastAsia="標楷體" w:hAnsi="標楷體"/>
          <w:color w:val="000000"/>
        </w:rPr>
      </w:pPr>
      <w:r>
        <w:rPr>
          <w:rFonts w:ascii="標楷體" w:eastAsia="標楷體" w:hAnsi="標楷體" w:hint="eastAsia"/>
          <w:color w:val="000000"/>
        </w:rPr>
        <w:t>范甄容</w:t>
      </w:r>
      <w:r w:rsidRPr="00A964E2">
        <w:rPr>
          <w:rFonts w:ascii="標楷體" w:eastAsia="標楷體" w:hAnsi="標楷體" w:hint="eastAsia"/>
          <w:color w:val="000000"/>
        </w:rPr>
        <w:t>教師(管樂團</w:t>
      </w:r>
      <w:r>
        <w:rPr>
          <w:rFonts w:ascii="標楷體" w:eastAsia="標楷體" w:hAnsi="標楷體" w:hint="eastAsia"/>
          <w:color w:val="000000"/>
        </w:rPr>
        <w:t>，分機330</w:t>
      </w:r>
      <w:r w:rsidRPr="00A964E2">
        <w:rPr>
          <w:rFonts w:ascii="標楷體" w:eastAsia="標楷體" w:hAnsi="標楷體" w:hint="eastAsia"/>
          <w:color w:val="000000"/>
        </w:rPr>
        <w:t>)、楊筑軒教師(童軍團</w:t>
      </w:r>
      <w:r>
        <w:rPr>
          <w:rFonts w:ascii="標楷體" w:eastAsia="標楷體" w:hAnsi="標楷體" w:hint="eastAsia"/>
          <w:color w:val="000000"/>
        </w:rPr>
        <w:t>，分機330</w:t>
      </w:r>
      <w:r w:rsidRPr="00A964E2">
        <w:rPr>
          <w:rFonts w:ascii="標楷體" w:eastAsia="標楷體" w:hAnsi="標楷體" w:hint="eastAsia"/>
          <w:color w:val="000000"/>
        </w:rPr>
        <w:t>)</w:t>
      </w:r>
    </w:p>
    <w:p w:rsidR="008412A4" w:rsidRDefault="008412A4" w:rsidP="008412A4">
      <w:pPr>
        <w:spacing w:line="320" w:lineRule="exact"/>
        <w:ind w:leftChars="800" w:left="1920"/>
        <w:rPr>
          <w:rFonts w:ascii="標楷體" w:eastAsia="標楷體" w:hAnsi="標楷體"/>
          <w:color w:val="000000"/>
        </w:rPr>
      </w:pPr>
      <w:r>
        <w:rPr>
          <w:rFonts w:ascii="標楷體" w:eastAsia="標楷體" w:hAnsi="標楷體" w:hint="eastAsia"/>
          <w:color w:val="000000"/>
        </w:rPr>
        <w:t>盧淑惠</w:t>
      </w:r>
      <w:r w:rsidRPr="00A964E2">
        <w:rPr>
          <w:rFonts w:ascii="標楷體" w:eastAsia="標楷體" w:hAnsi="標楷體" w:hint="eastAsia"/>
          <w:color w:val="000000"/>
        </w:rPr>
        <w:t>小姐(</w:t>
      </w:r>
      <w:r>
        <w:rPr>
          <w:rFonts w:ascii="標楷體" w:eastAsia="標楷體" w:hAnsi="標楷體" w:hint="eastAsia"/>
          <w:color w:val="000000"/>
        </w:rPr>
        <w:t>分機330</w:t>
      </w:r>
      <w:r w:rsidRPr="00A964E2">
        <w:rPr>
          <w:rFonts w:ascii="標楷體" w:eastAsia="標楷體" w:hAnsi="標楷體" w:hint="eastAsia"/>
          <w:color w:val="000000"/>
        </w:rPr>
        <w:t>)</w:t>
      </w:r>
      <w:r>
        <w:rPr>
          <w:rFonts w:ascii="標楷體" w:eastAsia="標楷體" w:hAnsi="標楷體" w:hint="eastAsia"/>
          <w:color w:val="000000"/>
        </w:rPr>
        <w:t>(蔡佳芸小姐代理至11/2)</w:t>
      </w:r>
    </w:p>
    <w:p w:rsidR="008412A4" w:rsidRDefault="008412A4" w:rsidP="008412A4">
      <w:pPr>
        <w:spacing w:line="320" w:lineRule="exact"/>
        <w:ind w:left="480"/>
        <w:rPr>
          <w:rFonts w:ascii="標楷體" w:eastAsia="標楷體" w:hAnsi="標楷體"/>
          <w:color w:val="000000"/>
        </w:rPr>
      </w:pPr>
      <w:r>
        <w:rPr>
          <w:rFonts w:ascii="標楷體" w:eastAsia="標楷體" w:hAnsi="標楷體" w:hint="eastAsia"/>
          <w:color w:val="000000"/>
        </w:rPr>
        <w:t>(三)</w:t>
      </w:r>
      <w:r w:rsidRPr="00A964E2">
        <w:rPr>
          <w:rFonts w:ascii="標楷體" w:eastAsia="標楷體" w:hAnsi="標楷體" w:hint="eastAsia"/>
          <w:color w:val="000000"/>
        </w:rPr>
        <w:t>生教組：焦肖衡</w:t>
      </w:r>
      <w:r>
        <w:rPr>
          <w:rFonts w:ascii="標楷體" w:eastAsia="標楷體" w:hAnsi="標楷體" w:hint="eastAsia"/>
          <w:color w:val="000000"/>
        </w:rPr>
        <w:t>組長(分機310</w:t>
      </w:r>
      <w:r w:rsidRPr="00A964E2">
        <w:rPr>
          <w:rFonts w:ascii="標楷體" w:eastAsia="標楷體" w:hAnsi="標楷體" w:hint="eastAsia"/>
          <w:color w:val="000000"/>
        </w:rPr>
        <w:t>)、</w:t>
      </w:r>
      <w:r>
        <w:rPr>
          <w:rFonts w:ascii="標楷體" w:eastAsia="標楷體" w:hAnsi="標楷體" w:hint="eastAsia"/>
          <w:color w:val="000000"/>
        </w:rPr>
        <w:t>邱創義協行教師(分機340</w:t>
      </w:r>
      <w:r w:rsidRPr="00A964E2">
        <w:rPr>
          <w:rFonts w:ascii="標楷體" w:eastAsia="標楷體" w:hAnsi="標楷體" w:hint="eastAsia"/>
          <w:color w:val="000000"/>
        </w:rPr>
        <w:t>)、</w:t>
      </w:r>
    </w:p>
    <w:p w:rsidR="008412A4" w:rsidRPr="00A964E2" w:rsidRDefault="008412A4" w:rsidP="008412A4">
      <w:pPr>
        <w:spacing w:line="320" w:lineRule="exact"/>
        <w:ind w:leftChars="800" w:left="1920"/>
        <w:rPr>
          <w:rFonts w:ascii="標楷體" w:eastAsia="標楷體" w:hAnsi="標楷體"/>
          <w:color w:val="000000"/>
        </w:rPr>
      </w:pPr>
      <w:r w:rsidRPr="00A964E2">
        <w:rPr>
          <w:rFonts w:ascii="標楷體" w:eastAsia="標楷體" w:hAnsi="標楷體" w:hint="eastAsia"/>
          <w:color w:val="000000"/>
        </w:rPr>
        <w:lastRenderedPageBreak/>
        <w:t>廖曼如小姐(</w:t>
      </w:r>
      <w:r>
        <w:rPr>
          <w:rFonts w:ascii="標楷體" w:eastAsia="標楷體" w:hAnsi="標楷體" w:hint="eastAsia"/>
          <w:color w:val="000000"/>
        </w:rPr>
        <w:t>分機340</w:t>
      </w:r>
      <w:r w:rsidRPr="00A964E2">
        <w:rPr>
          <w:rFonts w:ascii="標楷體" w:eastAsia="標楷體" w:hAnsi="標楷體" w:hint="eastAsia"/>
          <w:color w:val="000000"/>
        </w:rPr>
        <w:t>)</w:t>
      </w:r>
    </w:p>
    <w:p w:rsidR="008412A4" w:rsidRDefault="008412A4" w:rsidP="008412A4">
      <w:pPr>
        <w:tabs>
          <w:tab w:val="left" w:pos="840"/>
        </w:tabs>
        <w:spacing w:line="320" w:lineRule="exact"/>
        <w:ind w:leftChars="200" w:left="480"/>
        <w:rPr>
          <w:rFonts w:ascii="標楷體" w:eastAsia="標楷體" w:hAnsi="標楷體"/>
          <w:color w:val="000000"/>
        </w:rPr>
      </w:pPr>
      <w:r>
        <w:rPr>
          <w:rFonts w:ascii="標楷體" w:eastAsia="標楷體" w:hAnsi="標楷體" w:hint="eastAsia"/>
          <w:color w:val="000000"/>
        </w:rPr>
        <w:t>(四)</w:t>
      </w:r>
      <w:r w:rsidRPr="00C2267F">
        <w:rPr>
          <w:rFonts w:ascii="標楷體" w:eastAsia="標楷體" w:hAnsi="標楷體" w:hint="eastAsia"/>
          <w:color w:val="000000"/>
        </w:rPr>
        <w:t>體育組：</w:t>
      </w:r>
      <w:r>
        <w:rPr>
          <w:rFonts w:ascii="標楷體" w:eastAsia="標楷體" w:hAnsi="標楷體" w:hint="eastAsia"/>
          <w:color w:val="000000"/>
        </w:rPr>
        <w:t>薛家和</w:t>
      </w:r>
      <w:r w:rsidRPr="00C2267F">
        <w:rPr>
          <w:rFonts w:ascii="標楷體" w:eastAsia="標楷體" w:hAnsi="標楷體" w:hint="eastAsia"/>
          <w:color w:val="000000"/>
        </w:rPr>
        <w:t>組長</w:t>
      </w:r>
      <w:r>
        <w:rPr>
          <w:rFonts w:ascii="標楷體" w:eastAsia="標楷體" w:hAnsi="標楷體" w:hint="eastAsia"/>
          <w:color w:val="000000"/>
        </w:rPr>
        <w:t>(分機331</w:t>
      </w:r>
      <w:r w:rsidRPr="00C2267F">
        <w:rPr>
          <w:rFonts w:ascii="標楷體" w:eastAsia="標楷體" w:hAnsi="標楷體" w:hint="eastAsia"/>
          <w:color w:val="000000"/>
        </w:rPr>
        <w:t>)</w:t>
      </w:r>
      <w:r w:rsidRPr="00A964E2">
        <w:rPr>
          <w:rFonts w:ascii="標楷體" w:eastAsia="標楷體" w:hAnsi="標楷體" w:hint="eastAsia"/>
          <w:color w:val="000000"/>
        </w:rPr>
        <w:t>、</w:t>
      </w:r>
      <w:r>
        <w:rPr>
          <w:rFonts w:ascii="標楷體" w:eastAsia="標楷體" w:hAnsi="標楷體" w:hint="eastAsia"/>
          <w:color w:val="000000"/>
        </w:rPr>
        <w:t>李昱伶協行教師(分機213)</w:t>
      </w:r>
    </w:p>
    <w:p w:rsidR="008412A4" w:rsidRPr="00C2267F" w:rsidRDefault="008412A4" w:rsidP="008412A4">
      <w:pPr>
        <w:tabs>
          <w:tab w:val="left" w:pos="840"/>
        </w:tabs>
        <w:spacing w:line="320" w:lineRule="exact"/>
        <w:ind w:leftChars="200" w:left="480"/>
        <w:rPr>
          <w:rFonts w:ascii="標楷體" w:eastAsia="標楷體" w:hAnsi="標楷體"/>
          <w:color w:val="000000"/>
        </w:rPr>
      </w:pPr>
      <w:r>
        <w:rPr>
          <w:rFonts w:ascii="標楷體" w:eastAsia="標楷體" w:hAnsi="標楷體" w:hint="eastAsia"/>
          <w:color w:val="000000"/>
        </w:rPr>
        <w:t>(五)</w:t>
      </w:r>
      <w:r w:rsidRPr="00C2267F">
        <w:rPr>
          <w:rFonts w:ascii="標楷體" w:eastAsia="標楷體" w:hAnsi="標楷體" w:hint="eastAsia"/>
          <w:color w:val="000000"/>
        </w:rPr>
        <w:t>衛生組：</w:t>
      </w:r>
      <w:r>
        <w:rPr>
          <w:rFonts w:ascii="標楷體" w:eastAsia="標楷體" w:hAnsi="標楷體" w:hint="eastAsia"/>
          <w:color w:val="000000"/>
        </w:rPr>
        <w:t>李珮琦</w:t>
      </w:r>
      <w:r w:rsidRPr="00C2267F">
        <w:rPr>
          <w:rFonts w:ascii="標楷體" w:eastAsia="標楷體" w:hAnsi="標楷體" w:hint="eastAsia"/>
          <w:color w:val="000000"/>
        </w:rPr>
        <w:t>組長</w:t>
      </w:r>
      <w:r>
        <w:rPr>
          <w:rFonts w:ascii="標楷體" w:eastAsia="標楷體" w:hAnsi="標楷體" w:hint="eastAsia"/>
          <w:color w:val="000000"/>
        </w:rPr>
        <w:t>(分機310</w:t>
      </w:r>
      <w:r w:rsidRPr="00C2267F">
        <w:rPr>
          <w:rFonts w:ascii="標楷體" w:eastAsia="標楷體" w:hAnsi="標楷體" w:hint="eastAsia"/>
          <w:color w:val="000000"/>
        </w:rPr>
        <w:t>)、</w:t>
      </w:r>
      <w:r>
        <w:rPr>
          <w:rFonts w:ascii="標楷體" w:eastAsia="標楷體" w:hAnsi="標楷體" w:hint="eastAsia"/>
          <w:color w:val="000000"/>
        </w:rPr>
        <w:t>劉ㄧ君協行教師</w:t>
      </w:r>
      <w:r w:rsidRPr="00C2267F">
        <w:rPr>
          <w:rFonts w:ascii="標楷體" w:eastAsia="標楷體" w:hAnsi="標楷體" w:hint="eastAsia"/>
          <w:color w:val="000000"/>
        </w:rPr>
        <w:t>(</w:t>
      </w:r>
      <w:r>
        <w:rPr>
          <w:rFonts w:ascii="標楷體" w:eastAsia="標楷體" w:hAnsi="標楷體" w:hint="eastAsia"/>
          <w:color w:val="000000"/>
        </w:rPr>
        <w:t>分機320</w:t>
      </w:r>
      <w:r w:rsidRPr="00C2267F">
        <w:rPr>
          <w:rFonts w:ascii="標楷體" w:eastAsia="標楷體" w:hAnsi="標楷體" w:hint="eastAsia"/>
          <w:color w:val="000000"/>
        </w:rPr>
        <w:t>)、</w:t>
      </w:r>
    </w:p>
    <w:p w:rsidR="008412A4" w:rsidRPr="00E91CF9" w:rsidRDefault="008412A4" w:rsidP="008412A4">
      <w:pPr>
        <w:tabs>
          <w:tab w:val="left" w:pos="840"/>
        </w:tabs>
        <w:spacing w:line="320" w:lineRule="exact"/>
        <w:ind w:leftChars="800" w:left="1920"/>
        <w:rPr>
          <w:rFonts w:ascii="標楷體" w:eastAsia="標楷體" w:hAnsi="標楷體"/>
          <w:color w:val="000000"/>
        </w:rPr>
      </w:pPr>
      <w:r w:rsidRPr="00A964E2">
        <w:rPr>
          <w:rFonts w:ascii="標楷體" w:eastAsia="標楷體" w:hAnsi="標楷體" w:hint="eastAsia"/>
          <w:color w:val="000000"/>
        </w:rPr>
        <w:t>林湘婷小姐(護理師</w:t>
      </w:r>
      <w:r>
        <w:rPr>
          <w:rFonts w:ascii="標楷體" w:eastAsia="標楷體" w:hAnsi="標楷體" w:hint="eastAsia"/>
          <w:color w:val="000000"/>
        </w:rPr>
        <w:t>，分機350</w:t>
      </w:r>
      <w:r w:rsidRPr="00A964E2">
        <w:rPr>
          <w:rFonts w:ascii="標楷體" w:eastAsia="標楷體" w:hAnsi="標楷體" w:hint="eastAsia"/>
          <w:color w:val="000000"/>
        </w:rPr>
        <w:t>)、</w:t>
      </w:r>
      <w:smartTag w:uri="urn:schemas-microsoft-com:office:smarttags" w:element="PersonName">
        <w:smartTagPr>
          <w:attr w:name="ProductID" w:val="陳佳均"/>
        </w:smartTagPr>
        <w:r w:rsidRPr="00A964E2">
          <w:rPr>
            <w:rFonts w:ascii="標楷體" w:eastAsia="標楷體" w:hAnsi="標楷體" w:hint="eastAsia"/>
            <w:color w:val="000000"/>
          </w:rPr>
          <w:t>陳佳均</w:t>
        </w:r>
      </w:smartTag>
      <w:r w:rsidRPr="00A964E2">
        <w:rPr>
          <w:rFonts w:ascii="標楷體" w:eastAsia="標楷體" w:hAnsi="標楷體" w:hint="eastAsia"/>
          <w:color w:val="000000"/>
        </w:rPr>
        <w:t>小姐(護理師</w:t>
      </w:r>
      <w:r>
        <w:rPr>
          <w:rFonts w:ascii="標楷體" w:eastAsia="標楷體" w:hAnsi="標楷體" w:hint="eastAsia"/>
          <w:color w:val="000000"/>
        </w:rPr>
        <w:t>，分機351</w:t>
      </w:r>
      <w:r w:rsidRPr="00A964E2">
        <w:rPr>
          <w:rFonts w:ascii="標楷體" w:eastAsia="標楷體" w:hAnsi="標楷體" w:hint="eastAsia"/>
          <w:color w:val="000000"/>
        </w:rPr>
        <w:t>)</w:t>
      </w:r>
    </w:p>
    <w:p w:rsidR="008412A4" w:rsidRDefault="008412A4" w:rsidP="008412A4">
      <w:pPr>
        <w:tabs>
          <w:tab w:val="left" w:pos="567"/>
        </w:tabs>
        <w:spacing w:line="0" w:lineRule="atLeast"/>
        <w:ind w:left="480" w:hangingChars="200" w:hanging="480"/>
        <w:rPr>
          <w:rFonts w:eastAsia="標楷體"/>
        </w:rPr>
      </w:pPr>
      <w:r>
        <w:rPr>
          <w:rFonts w:eastAsia="標楷體" w:hint="eastAsia"/>
        </w:rPr>
        <w:t>二</w:t>
      </w:r>
      <w:r w:rsidRPr="00B8311C">
        <w:rPr>
          <w:rFonts w:eastAsia="標楷體" w:hint="eastAsia"/>
        </w:rPr>
        <w:t>、</w:t>
      </w:r>
      <w:r>
        <w:rPr>
          <w:rFonts w:eastAsia="標楷體" w:hint="eastAsia"/>
        </w:rPr>
        <w:t>因應疫情持續嚴峻，學生進校量體溫工作力邀全校同仁一起加入，原則一個月輪值一次，若老師有意願，歡迎報名，萬分感謝。</w:t>
      </w:r>
    </w:p>
    <w:p w:rsidR="008412A4" w:rsidRDefault="008412A4" w:rsidP="008412A4">
      <w:pPr>
        <w:tabs>
          <w:tab w:val="left" w:pos="567"/>
        </w:tabs>
        <w:spacing w:line="0" w:lineRule="atLeast"/>
        <w:ind w:left="480" w:hangingChars="200" w:hanging="480"/>
        <w:rPr>
          <w:rFonts w:eastAsia="標楷體"/>
        </w:rPr>
      </w:pPr>
      <w:r>
        <w:rPr>
          <w:rFonts w:eastAsia="標楷體" w:hint="eastAsia"/>
        </w:rPr>
        <w:t>三、</w:t>
      </w:r>
      <w:r w:rsidRPr="00391ACF">
        <w:rPr>
          <w:rFonts w:eastAsia="標楷體" w:hint="eastAsia"/>
        </w:rPr>
        <w:t>有關導師請假代理導師部分</w:t>
      </w:r>
      <w:r>
        <w:rPr>
          <w:rFonts w:eastAsia="標楷體" w:hint="eastAsia"/>
        </w:rPr>
        <w:t>:</w:t>
      </w:r>
    </w:p>
    <w:p w:rsidR="008412A4" w:rsidRDefault="008412A4" w:rsidP="008412A4">
      <w:pPr>
        <w:tabs>
          <w:tab w:val="left" w:pos="567"/>
        </w:tabs>
        <w:spacing w:line="0" w:lineRule="atLeast"/>
        <w:ind w:leftChars="200" w:left="960" w:hangingChars="200" w:hanging="480"/>
        <w:rPr>
          <w:rFonts w:eastAsia="標楷體"/>
        </w:rPr>
      </w:pPr>
      <w:r>
        <w:rPr>
          <w:rFonts w:eastAsia="標楷體" w:hint="eastAsia"/>
        </w:rPr>
        <w:t xml:space="preserve"> (</w:t>
      </w:r>
      <w:r>
        <w:rPr>
          <w:rFonts w:eastAsia="標楷體" w:hint="eastAsia"/>
        </w:rPr>
        <w:t>一</w:t>
      </w:r>
      <w:r>
        <w:rPr>
          <w:rFonts w:eastAsia="標楷體" w:hint="eastAsia"/>
        </w:rPr>
        <w:t>)</w:t>
      </w:r>
      <w:r>
        <w:rPr>
          <w:rFonts w:eastAsia="標楷體" w:hint="eastAsia"/>
        </w:rPr>
        <w:t>不足一日部分請導師自覓代理導師人選</w:t>
      </w:r>
      <w:r>
        <w:rPr>
          <w:rFonts w:ascii="標楷體" w:eastAsia="標楷體" w:hAnsi="標楷體" w:hint="eastAsia"/>
        </w:rPr>
        <w:t>，</w:t>
      </w:r>
      <w:r>
        <w:rPr>
          <w:rFonts w:eastAsia="標楷體" w:hint="eastAsia"/>
        </w:rPr>
        <w:t>並通知該師於差勤系統確認</w:t>
      </w:r>
      <w:r>
        <w:rPr>
          <w:rFonts w:ascii="標楷體" w:eastAsia="標楷體" w:hAnsi="標楷體" w:hint="eastAsia"/>
        </w:rPr>
        <w:t>。</w:t>
      </w:r>
    </w:p>
    <w:p w:rsidR="008412A4" w:rsidRDefault="008412A4" w:rsidP="008412A4">
      <w:pPr>
        <w:tabs>
          <w:tab w:val="left" w:pos="567"/>
        </w:tabs>
        <w:spacing w:line="0" w:lineRule="atLeast"/>
        <w:ind w:leftChars="200" w:left="960" w:hangingChars="200" w:hanging="480"/>
        <w:rPr>
          <w:rFonts w:ascii="標楷體" w:eastAsia="標楷體" w:hAnsi="標楷體"/>
        </w:rPr>
      </w:pPr>
      <w:r>
        <w:rPr>
          <w:rFonts w:eastAsia="標楷體" w:hint="eastAsia"/>
        </w:rPr>
        <w:t xml:space="preserve"> (</w:t>
      </w:r>
      <w:r>
        <w:rPr>
          <w:rFonts w:eastAsia="標楷體" w:hint="eastAsia"/>
        </w:rPr>
        <w:t>二</w:t>
      </w:r>
      <w:r>
        <w:rPr>
          <w:rFonts w:eastAsia="標楷體" w:hint="eastAsia"/>
        </w:rPr>
        <w:t>)</w:t>
      </w:r>
      <w:r>
        <w:rPr>
          <w:rFonts w:eastAsia="標楷體" w:hint="eastAsia"/>
        </w:rPr>
        <w:t>一日以上</w:t>
      </w:r>
      <w:r>
        <w:rPr>
          <w:rFonts w:eastAsia="標楷體" w:hint="eastAsia"/>
        </w:rPr>
        <w:t>(</w:t>
      </w:r>
      <w:r>
        <w:rPr>
          <w:rFonts w:eastAsia="標楷體" w:hint="eastAsia"/>
        </w:rPr>
        <w:t>含一日</w:t>
      </w:r>
      <w:r>
        <w:rPr>
          <w:rFonts w:ascii="標楷體" w:eastAsia="標楷體" w:hAnsi="標楷體" w:hint="eastAsia"/>
        </w:rPr>
        <w:t>、整數日)請導師洽學務處導師序位，自行依序洽詢代理人選後，並通知該師於差勤系統確認及交接班務。</w:t>
      </w:r>
    </w:p>
    <w:p w:rsidR="008412A4" w:rsidRPr="00277892" w:rsidRDefault="008412A4" w:rsidP="008412A4">
      <w:pPr>
        <w:tabs>
          <w:tab w:val="left" w:pos="567"/>
        </w:tabs>
        <w:spacing w:line="0" w:lineRule="atLeast"/>
        <w:rPr>
          <w:rFonts w:ascii="標楷體" w:eastAsia="標楷體" w:hAnsi="標楷體"/>
        </w:rPr>
      </w:pPr>
      <w:r>
        <w:rPr>
          <w:rFonts w:ascii="標楷體" w:eastAsia="標楷體" w:hAnsi="標楷體" w:hint="eastAsia"/>
        </w:rPr>
        <w:t>四、</w:t>
      </w:r>
      <w:r w:rsidRPr="00277892">
        <w:rPr>
          <w:rFonts w:ascii="標楷體" w:eastAsia="標楷體" w:hAnsi="標楷體" w:hint="eastAsia"/>
        </w:rPr>
        <w:t>目前防疫政策實行下，學校「確診個案」、「居隔身分」的通報管道及流程如以下說明：</w:t>
      </w:r>
    </w:p>
    <w:p w:rsidR="008412A4" w:rsidRDefault="008412A4" w:rsidP="008412A4">
      <w:pPr>
        <w:tabs>
          <w:tab w:val="left" w:pos="567"/>
        </w:tabs>
        <w:spacing w:line="0" w:lineRule="atLeast"/>
        <w:ind w:leftChars="200" w:left="480"/>
        <w:rPr>
          <w:rFonts w:ascii="標楷體" w:eastAsia="標楷體" w:hAnsi="標楷體"/>
        </w:rPr>
      </w:pPr>
      <w:r>
        <w:rPr>
          <w:rFonts w:ascii="Segoe UI Symbol" w:eastAsia="標楷體" w:hAnsi="Segoe UI Symbol" w:cs="Segoe UI Symbol" w:hint="eastAsia"/>
        </w:rPr>
        <w:t>(</w:t>
      </w:r>
      <w:r>
        <w:rPr>
          <w:rFonts w:ascii="Segoe UI Symbol" w:eastAsia="標楷體" w:hAnsi="Segoe UI Symbol" w:cs="Segoe UI Symbol" w:hint="eastAsia"/>
        </w:rPr>
        <w:t>ㄧ</w:t>
      </w:r>
      <w:r>
        <w:rPr>
          <w:rFonts w:ascii="Segoe UI Symbol" w:eastAsia="標楷體" w:hAnsi="Segoe UI Symbol" w:cs="Segoe UI Symbol" w:hint="eastAsia"/>
        </w:rPr>
        <w:t>)</w:t>
      </w:r>
      <w:r w:rsidRPr="00277892">
        <w:rPr>
          <w:rFonts w:ascii="標楷體" w:eastAsia="標楷體" w:hAnsi="標楷體" w:hint="eastAsia"/>
        </w:rPr>
        <w:t>「確診個案」</w:t>
      </w:r>
      <w:r>
        <w:rPr>
          <w:rFonts w:ascii="標楷體" w:eastAsia="標楷體" w:hAnsi="標楷體" w:hint="eastAsia"/>
        </w:rPr>
        <w:t>:</w:t>
      </w:r>
    </w:p>
    <w:p w:rsidR="008412A4" w:rsidRPr="00194C6A" w:rsidRDefault="008412A4" w:rsidP="008412A4">
      <w:pPr>
        <w:numPr>
          <w:ilvl w:val="0"/>
          <w:numId w:val="24"/>
        </w:numPr>
        <w:tabs>
          <w:tab w:val="left" w:pos="567"/>
        </w:tabs>
        <w:spacing w:line="0" w:lineRule="atLeast"/>
        <w:rPr>
          <w:rFonts w:ascii="標楷體" w:eastAsia="標楷體" w:hAnsi="標楷體"/>
        </w:rPr>
      </w:pPr>
      <w:r w:rsidRPr="00277892">
        <w:rPr>
          <w:rFonts w:ascii="標楷體" w:eastAsia="標楷體" w:hAnsi="標楷體" w:hint="eastAsia"/>
        </w:rPr>
        <w:t>教職員工生「本人確診」，請「即時」通報給學務主任，並且填寫基本資料</w:t>
      </w:r>
      <w:r w:rsidRPr="00194C6A">
        <w:rPr>
          <w:rFonts w:ascii="標楷體" w:eastAsia="標楷體" w:hAnsi="標楷體" w:hint="eastAsia"/>
        </w:rPr>
        <w:t>。</w:t>
      </w:r>
    </w:p>
    <w:p w:rsidR="008412A4" w:rsidRPr="00BD3E05" w:rsidRDefault="008412A4" w:rsidP="008412A4">
      <w:pPr>
        <w:pStyle w:val="a3"/>
        <w:numPr>
          <w:ilvl w:val="0"/>
          <w:numId w:val="24"/>
        </w:numPr>
        <w:tabs>
          <w:tab w:val="left" w:pos="567"/>
        </w:tabs>
        <w:spacing w:line="0" w:lineRule="atLeast"/>
        <w:ind w:leftChars="0"/>
        <w:rPr>
          <w:rFonts w:ascii="標楷體" w:eastAsia="標楷體" w:hAnsi="標楷體"/>
        </w:rPr>
      </w:pPr>
      <w:r w:rsidRPr="00BD3E05">
        <w:rPr>
          <w:rFonts w:ascii="標楷體" w:eastAsia="標楷體" w:hAnsi="標楷體" w:hint="eastAsia"/>
        </w:rPr>
        <w:t>由學務主任通知各相關處室處理教師課務、 安排代導師、班級停課通知、學生</w:t>
      </w:r>
    </w:p>
    <w:p w:rsidR="008412A4" w:rsidRDefault="008412A4" w:rsidP="008412A4">
      <w:pPr>
        <w:pStyle w:val="a3"/>
        <w:tabs>
          <w:tab w:val="left" w:pos="567"/>
        </w:tabs>
        <w:spacing w:line="0" w:lineRule="atLeast"/>
        <w:ind w:leftChars="0" w:left="1320"/>
        <w:rPr>
          <w:rFonts w:ascii="標楷體" w:eastAsia="標楷體" w:hAnsi="標楷體"/>
        </w:rPr>
      </w:pPr>
      <w:r w:rsidRPr="00BD3E05">
        <w:rPr>
          <w:rFonts w:ascii="標楷體" w:eastAsia="標楷體" w:hAnsi="標楷體" w:hint="eastAsia"/>
        </w:rPr>
        <w:t>停</w:t>
      </w:r>
      <w:r w:rsidRPr="00277892">
        <w:rPr>
          <w:rFonts w:ascii="標楷體" w:eastAsia="標楷體" w:hAnsi="標楷體" w:hint="eastAsia"/>
        </w:rPr>
        <w:t>餐、發放快篩試劑等行政流程。</w:t>
      </w:r>
    </w:p>
    <w:p w:rsidR="008412A4" w:rsidRPr="00277892" w:rsidRDefault="008412A4" w:rsidP="008412A4">
      <w:pPr>
        <w:tabs>
          <w:tab w:val="left" w:pos="567"/>
        </w:tabs>
        <w:spacing w:line="0" w:lineRule="atLeast"/>
        <w:ind w:leftChars="400" w:left="960"/>
        <w:rPr>
          <w:rFonts w:ascii="標楷體" w:eastAsia="標楷體" w:hAnsi="標楷體"/>
        </w:rPr>
      </w:pPr>
      <w:r>
        <w:rPr>
          <w:rFonts w:ascii="標楷體" w:eastAsia="標楷體" w:hAnsi="標楷體" w:hint="eastAsia"/>
        </w:rPr>
        <w:t>3.</w:t>
      </w:r>
      <w:r w:rsidRPr="00277892">
        <w:rPr>
          <w:rFonts w:ascii="標楷體" w:eastAsia="標楷體" w:hAnsi="標楷體" w:hint="eastAsia"/>
        </w:rPr>
        <w:t>如有個別緊急需求，亦可直接聯絡相關處室先行處理。但務必通知學務主任。</w:t>
      </w:r>
    </w:p>
    <w:p w:rsidR="008412A4" w:rsidRPr="00277892" w:rsidRDefault="008412A4" w:rsidP="008412A4">
      <w:pPr>
        <w:tabs>
          <w:tab w:val="left" w:pos="567"/>
        </w:tabs>
        <w:spacing w:line="0" w:lineRule="atLeast"/>
        <w:ind w:leftChars="200" w:left="480"/>
        <w:rPr>
          <w:rFonts w:ascii="標楷體" w:eastAsia="標楷體" w:hAnsi="標楷體"/>
        </w:rPr>
      </w:pPr>
      <w:r>
        <w:rPr>
          <w:rFonts w:ascii="標楷體" w:eastAsia="標楷體" w:hAnsi="標楷體" w:hint="eastAsia"/>
        </w:rPr>
        <w:t>(二)</w:t>
      </w:r>
      <w:r w:rsidRPr="00277892">
        <w:rPr>
          <w:rFonts w:ascii="標楷體" w:eastAsia="標楷體" w:hAnsi="標楷體" w:hint="eastAsia"/>
        </w:rPr>
        <w:t>「居隔身分」</w:t>
      </w:r>
      <w:r>
        <w:rPr>
          <w:rFonts w:ascii="標楷體" w:eastAsia="標楷體" w:hAnsi="標楷體" w:hint="eastAsia"/>
        </w:rPr>
        <w:t>：</w:t>
      </w:r>
      <w:r w:rsidRPr="00277892">
        <w:rPr>
          <w:rFonts w:ascii="標楷體" w:eastAsia="標楷體" w:hAnsi="標楷體" w:hint="eastAsia"/>
        </w:rPr>
        <w:t>教職員工的「家人確診」，實施「3+4居家隔離或0+7自主防疫」</w:t>
      </w:r>
    </w:p>
    <w:p w:rsidR="008412A4" w:rsidRPr="00277892" w:rsidRDefault="008412A4" w:rsidP="008412A4">
      <w:pPr>
        <w:tabs>
          <w:tab w:val="left" w:pos="567"/>
        </w:tabs>
        <w:spacing w:line="0" w:lineRule="atLeast"/>
        <w:ind w:leftChars="400" w:left="960"/>
        <w:rPr>
          <w:rFonts w:ascii="標楷體" w:eastAsia="標楷體" w:hAnsi="標楷體"/>
        </w:rPr>
      </w:pPr>
      <w:r>
        <w:rPr>
          <w:rFonts w:ascii="標楷體" w:eastAsia="標楷體" w:hAnsi="標楷體" w:hint="eastAsia"/>
        </w:rPr>
        <w:t>1.</w:t>
      </w:r>
      <w:r w:rsidRPr="00277892">
        <w:rPr>
          <w:rFonts w:ascii="標楷體" w:eastAsia="標楷體" w:hAnsi="標楷體" w:hint="eastAsia"/>
        </w:rPr>
        <w:t>專任</w:t>
      </w:r>
      <w:r>
        <w:rPr>
          <w:rFonts w:ascii="標楷體" w:eastAsia="標楷體" w:hAnsi="標楷體" w:hint="eastAsia"/>
        </w:rPr>
        <w:t>教師</w:t>
      </w:r>
      <w:r w:rsidRPr="00277892">
        <w:rPr>
          <w:rFonts w:ascii="標楷體" w:eastAsia="標楷體" w:hAnsi="標楷體" w:hint="eastAsia"/>
        </w:rPr>
        <w:t>：通報教務處</w:t>
      </w:r>
    </w:p>
    <w:p w:rsidR="008412A4" w:rsidRDefault="008412A4" w:rsidP="008412A4">
      <w:pPr>
        <w:tabs>
          <w:tab w:val="left" w:pos="567"/>
        </w:tabs>
        <w:spacing w:line="0" w:lineRule="atLeast"/>
        <w:ind w:leftChars="400" w:left="960"/>
        <w:rPr>
          <w:rFonts w:eastAsia="標楷體"/>
        </w:rPr>
      </w:pPr>
      <w:r>
        <w:rPr>
          <w:rFonts w:ascii="標楷體" w:eastAsia="標楷體" w:hAnsi="標楷體" w:hint="eastAsia"/>
        </w:rPr>
        <w:t>2.</w:t>
      </w:r>
      <w:r w:rsidRPr="00277892">
        <w:rPr>
          <w:rFonts w:ascii="標楷體" w:eastAsia="標楷體" w:hAnsi="標楷體" w:hint="eastAsia"/>
        </w:rPr>
        <w:t>導師：通報學務處安排代導、通報教務處排代課</w:t>
      </w:r>
    </w:p>
    <w:p w:rsidR="008412A4" w:rsidRDefault="008412A4" w:rsidP="008412A4">
      <w:pPr>
        <w:widowControl/>
        <w:spacing w:line="320" w:lineRule="exact"/>
        <w:textAlignment w:val="baseline"/>
        <w:rPr>
          <w:rFonts w:ascii="標楷體" w:eastAsia="標楷體" w:hAnsi="標楷體"/>
          <w:b/>
          <w:bCs/>
        </w:rPr>
      </w:pPr>
    </w:p>
    <w:p w:rsidR="008412A4" w:rsidRDefault="008412A4" w:rsidP="008412A4">
      <w:pPr>
        <w:widowControl/>
        <w:spacing w:line="320" w:lineRule="exact"/>
        <w:textAlignment w:val="baseline"/>
        <w:rPr>
          <w:rFonts w:ascii="標楷體" w:eastAsia="標楷體" w:hAnsi="標楷體"/>
          <w:b/>
        </w:rPr>
      </w:pPr>
      <w:r w:rsidRPr="00F6391F">
        <w:rPr>
          <w:rFonts w:ascii="標楷體" w:eastAsia="標楷體" w:hAnsi="標楷體" w:hint="eastAsia"/>
          <w:b/>
        </w:rPr>
        <w:t>【訓育組】</w:t>
      </w:r>
    </w:p>
    <w:p w:rsidR="008412A4" w:rsidRPr="009A4637" w:rsidRDefault="008412A4" w:rsidP="008412A4">
      <w:pPr>
        <w:numPr>
          <w:ilvl w:val="0"/>
          <w:numId w:val="25"/>
        </w:numPr>
        <w:spacing w:line="320" w:lineRule="exact"/>
        <w:ind w:left="546" w:hanging="536"/>
        <w:rPr>
          <w:rFonts w:ascii="標楷體" w:eastAsia="標楷體" w:hAnsi="標楷體"/>
          <w:bCs/>
          <w:color w:val="000000"/>
          <w:kern w:val="0"/>
        </w:rPr>
      </w:pPr>
      <w:r w:rsidRPr="009A4637">
        <w:rPr>
          <w:rFonts w:ascii="標楷體" w:eastAsia="標楷體" w:hAnsi="標楷體"/>
          <w:bCs/>
          <w:color w:val="000000"/>
          <w:kern w:val="0"/>
        </w:rPr>
        <w:t>導師</w:t>
      </w:r>
    </w:p>
    <w:p w:rsidR="008412A4" w:rsidRDefault="008412A4" w:rsidP="008412A4">
      <w:pPr>
        <w:spacing w:line="320" w:lineRule="exact"/>
        <w:ind w:leftChars="200" w:left="480"/>
        <w:rPr>
          <w:rFonts w:ascii="標楷體" w:eastAsia="標楷體" w:hAnsi="標楷體"/>
          <w:bCs/>
          <w:color w:val="000000"/>
          <w:kern w:val="0"/>
        </w:rPr>
      </w:pPr>
      <w:r w:rsidRPr="009A4637">
        <w:rPr>
          <w:rFonts w:ascii="標楷體" w:eastAsia="標楷體" w:hAnsi="標楷體" w:hint="eastAsia"/>
          <w:bCs/>
          <w:color w:val="000000"/>
          <w:kern w:val="0"/>
        </w:rPr>
        <w:t>(一)</w:t>
      </w:r>
      <w:r w:rsidRPr="0005045D">
        <w:rPr>
          <w:rFonts w:ascii="標楷體" w:eastAsia="標楷體" w:hAnsi="標楷體" w:hint="eastAsia"/>
          <w:bCs/>
          <w:color w:val="000000"/>
          <w:kern w:val="0"/>
        </w:rPr>
        <w:t>各年級導師名冊，如附件一</w:t>
      </w:r>
      <w:r>
        <w:rPr>
          <w:rFonts w:ascii="標楷體" w:eastAsia="標楷體" w:hAnsi="標楷體" w:hint="eastAsia"/>
          <w:bCs/>
          <w:color w:val="000000"/>
          <w:kern w:val="0"/>
        </w:rPr>
        <w:t>(P.2</w:t>
      </w:r>
      <w:r>
        <w:rPr>
          <w:rFonts w:ascii="標楷體" w:eastAsia="標楷體" w:hAnsi="標楷體"/>
          <w:bCs/>
          <w:color w:val="000000"/>
          <w:kern w:val="0"/>
        </w:rPr>
        <w:t>8</w:t>
      </w:r>
      <w:r>
        <w:rPr>
          <w:rFonts w:ascii="標楷體" w:eastAsia="標楷體" w:hAnsi="標楷體" w:hint="eastAsia"/>
          <w:bCs/>
          <w:color w:val="000000"/>
          <w:kern w:val="0"/>
        </w:rPr>
        <w:t>)</w:t>
      </w:r>
    </w:p>
    <w:p w:rsidR="008412A4" w:rsidRPr="009A4637" w:rsidRDefault="008412A4" w:rsidP="008412A4">
      <w:pPr>
        <w:spacing w:line="320" w:lineRule="exact"/>
        <w:ind w:leftChars="200" w:left="480"/>
        <w:rPr>
          <w:rFonts w:ascii="標楷體" w:eastAsia="標楷體" w:hAnsi="標楷體"/>
          <w:bCs/>
          <w:color w:val="000000"/>
          <w:kern w:val="0"/>
        </w:rPr>
      </w:pPr>
      <w:r>
        <w:rPr>
          <w:rFonts w:ascii="標楷體" w:eastAsia="標楷體" w:hAnsi="標楷體" w:hint="eastAsia"/>
          <w:bCs/>
          <w:color w:val="000000"/>
          <w:kern w:val="0"/>
        </w:rPr>
        <w:t>(二)</w:t>
      </w:r>
      <w:r w:rsidRPr="009A4637">
        <w:rPr>
          <w:rFonts w:ascii="標楷體" w:eastAsia="標楷體" w:hAnsi="標楷體" w:hint="eastAsia"/>
          <w:bCs/>
          <w:color w:val="000000"/>
          <w:kern w:val="0"/>
        </w:rPr>
        <w:t>各年級級導師：</w:t>
      </w:r>
      <w:r>
        <w:rPr>
          <w:rFonts w:ascii="標楷體" w:eastAsia="標楷體" w:hAnsi="標楷體" w:hint="eastAsia"/>
          <w:bCs/>
          <w:color w:val="000000"/>
          <w:kern w:val="0"/>
        </w:rPr>
        <w:t>七</w:t>
      </w:r>
      <w:r>
        <w:rPr>
          <w:rFonts w:ascii="標楷體" w:eastAsia="標楷體" w:hAnsi="標楷體"/>
          <w:bCs/>
          <w:color w:val="000000"/>
          <w:kern w:val="0"/>
        </w:rPr>
        <w:t>年級</w:t>
      </w:r>
      <w:r>
        <w:rPr>
          <w:rFonts w:ascii="標楷體" w:eastAsia="標楷體" w:hAnsi="標楷體" w:hint="eastAsia"/>
          <w:bCs/>
          <w:color w:val="000000"/>
          <w:kern w:val="0"/>
        </w:rPr>
        <w:t>宋珀源</w:t>
      </w:r>
      <w:r w:rsidRPr="009A4637">
        <w:rPr>
          <w:rFonts w:ascii="標楷體" w:eastAsia="標楷體" w:hAnsi="標楷體"/>
          <w:bCs/>
          <w:color w:val="000000"/>
          <w:kern w:val="0"/>
        </w:rPr>
        <w:t>教師</w:t>
      </w:r>
      <w:r w:rsidRPr="009A4637">
        <w:rPr>
          <w:rFonts w:ascii="標楷體" w:eastAsia="標楷體" w:hAnsi="標楷體" w:hint="eastAsia"/>
          <w:bCs/>
          <w:color w:val="000000"/>
          <w:kern w:val="0"/>
        </w:rPr>
        <w:t>，</w:t>
      </w:r>
      <w:r>
        <w:rPr>
          <w:rFonts w:ascii="標楷體" w:eastAsia="標楷體" w:hAnsi="標楷體" w:hint="eastAsia"/>
          <w:bCs/>
          <w:color w:val="000000"/>
          <w:kern w:val="0"/>
        </w:rPr>
        <w:t>八</w:t>
      </w:r>
      <w:r>
        <w:rPr>
          <w:rFonts w:ascii="標楷體" w:eastAsia="標楷體" w:hAnsi="標楷體"/>
          <w:bCs/>
          <w:color w:val="000000"/>
          <w:kern w:val="0"/>
        </w:rPr>
        <w:t>年級</w:t>
      </w:r>
      <w:r>
        <w:rPr>
          <w:rFonts w:ascii="標楷體" w:eastAsia="標楷體" w:hAnsi="標楷體" w:hint="eastAsia"/>
          <w:bCs/>
          <w:color w:val="000000"/>
          <w:kern w:val="0"/>
        </w:rPr>
        <w:t>蘇英德</w:t>
      </w:r>
      <w:r w:rsidRPr="009A4637">
        <w:rPr>
          <w:rFonts w:ascii="標楷體" w:eastAsia="標楷體" w:hAnsi="標楷體"/>
          <w:bCs/>
          <w:color w:val="000000"/>
          <w:kern w:val="0"/>
        </w:rPr>
        <w:t>教師</w:t>
      </w:r>
      <w:r w:rsidRPr="009A4637">
        <w:rPr>
          <w:rFonts w:ascii="標楷體" w:eastAsia="標楷體" w:hAnsi="標楷體" w:hint="eastAsia"/>
          <w:bCs/>
          <w:color w:val="000000"/>
          <w:kern w:val="0"/>
        </w:rPr>
        <w:t>，</w:t>
      </w:r>
      <w:r>
        <w:rPr>
          <w:rFonts w:ascii="標楷體" w:eastAsia="標楷體" w:hAnsi="標楷體" w:hint="eastAsia"/>
          <w:bCs/>
          <w:color w:val="000000"/>
          <w:kern w:val="0"/>
        </w:rPr>
        <w:t>九</w:t>
      </w:r>
      <w:r>
        <w:rPr>
          <w:rFonts w:ascii="標楷體" w:eastAsia="標楷體" w:hAnsi="標楷體"/>
          <w:bCs/>
          <w:color w:val="000000"/>
          <w:kern w:val="0"/>
        </w:rPr>
        <w:t>年級</w:t>
      </w:r>
      <w:r>
        <w:rPr>
          <w:rFonts w:ascii="標楷體" w:eastAsia="標楷體" w:hAnsi="標楷體" w:hint="eastAsia"/>
          <w:bCs/>
          <w:color w:val="000000"/>
          <w:kern w:val="0"/>
        </w:rPr>
        <w:t>葉韻綺</w:t>
      </w:r>
      <w:r w:rsidRPr="009A4637">
        <w:rPr>
          <w:rFonts w:ascii="標楷體" w:eastAsia="標楷體" w:hAnsi="標楷體"/>
          <w:bCs/>
          <w:color w:val="000000"/>
          <w:kern w:val="0"/>
        </w:rPr>
        <w:t>教師</w:t>
      </w:r>
      <w:r w:rsidRPr="009A4637">
        <w:rPr>
          <w:rFonts w:ascii="標楷體" w:eastAsia="標楷體" w:hAnsi="標楷體" w:hint="eastAsia"/>
          <w:bCs/>
          <w:color w:val="000000"/>
          <w:kern w:val="0"/>
        </w:rPr>
        <w:t>。</w:t>
      </w:r>
    </w:p>
    <w:p w:rsidR="008412A4" w:rsidRPr="009A4637" w:rsidRDefault="008412A4" w:rsidP="008412A4">
      <w:pPr>
        <w:spacing w:line="320" w:lineRule="exact"/>
        <w:ind w:leftChars="200" w:left="960" w:hangingChars="200" w:hanging="480"/>
        <w:rPr>
          <w:rFonts w:ascii="標楷體" w:eastAsia="標楷體" w:hAnsi="標楷體"/>
          <w:bCs/>
          <w:color w:val="000000"/>
          <w:kern w:val="0"/>
        </w:rPr>
      </w:pPr>
      <w:r w:rsidRPr="009A4637">
        <w:rPr>
          <w:rFonts w:ascii="標楷體" w:eastAsia="標楷體" w:hAnsi="標楷體" w:hint="eastAsia"/>
          <w:bCs/>
          <w:color w:val="000000"/>
          <w:kern w:val="0"/>
        </w:rPr>
        <w:t>(</w:t>
      </w:r>
      <w:r>
        <w:rPr>
          <w:rFonts w:ascii="標楷體" w:eastAsia="標楷體" w:hAnsi="標楷體" w:hint="eastAsia"/>
          <w:bCs/>
          <w:color w:val="000000"/>
          <w:kern w:val="0"/>
        </w:rPr>
        <w:t>三</w:t>
      </w:r>
      <w:r w:rsidRPr="009A4637">
        <w:rPr>
          <w:rFonts w:ascii="標楷體" w:eastAsia="標楷體" w:hAnsi="標楷體" w:hint="eastAsia"/>
          <w:bCs/>
          <w:color w:val="000000"/>
          <w:kern w:val="0"/>
        </w:rPr>
        <w:t>)本學期</w:t>
      </w:r>
      <w:r w:rsidRPr="009A4637">
        <w:rPr>
          <w:rFonts w:ascii="標楷體" w:eastAsia="標楷體" w:hAnsi="標楷體"/>
          <w:bCs/>
          <w:color w:val="000000"/>
          <w:kern w:val="0"/>
        </w:rPr>
        <w:t>導師會議</w:t>
      </w:r>
      <w:r w:rsidRPr="009A4637">
        <w:rPr>
          <w:rFonts w:ascii="標楷體" w:eastAsia="標楷體" w:hAnsi="標楷體" w:hint="eastAsia"/>
          <w:bCs/>
          <w:color w:val="000000"/>
          <w:kern w:val="0"/>
        </w:rPr>
        <w:t>分別訂</w:t>
      </w:r>
      <w:r w:rsidRPr="009A4637">
        <w:rPr>
          <w:rFonts w:ascii="標楷體" w:eastAsia="標楷體" w:hAnsi="標楷體"/>
          <w:bCs/>
          <w:color w:val="000000"/>
          <w:kern w:val="0"/>
        </w:rPr>
        <w:t>於</w:t>
      </w:r>
      <w:r>
        <w:rPr>
          <w:rFonts w:ascii="標楷體" w:eastAsia="標楷體" w:hAnsi="標楷體" w:hint="eastAsia"/>
          <w:bCs/>
          <w:color w:val="000000"/>
          <w:kern w:val="0"/>
        </w:rPr>
        <w:t>第6週</w:t>
      </w:r>
      <w:r w:rsidRPr="009A4637">
        <w:rPr>
          <w:rFonts w:ascii="標楷體" w:eastAsia="標楷體" w:hAnsi="標楷體"/>
          <w:bCs/>
          <w:color w:val="000000"/>
          <w:kern w:val="0"/>
        </w:rPr>
        <w:t>、</w:t>
      </w:r>
      <w:r>
        <w:rPr>
          <w:rFonts w:ascii="標楷體" w:eastAsia="標楷體" w:hAnsi="標楷體" w:hint="eastAsia"/>
          <w:bCs/>
          <w:color w:val="000000"/>
          <w:kern w:val="0"/>
        </w:rPr>
        <w:t>第11週</w:t>
      </w:r>
      <w:r w:rsidRPr="009A4637">
        <w:rPr>
          <w:rFonts w:ascii="標楷體" w:eastAsia="標楷體" w:hAnsi="標楷體"/>
          <w:bCs/>
          <w:color w:val="000000"/>
          <w:kern w:val="0"/>
        </w:rPr>
        <w:t>、</w:t>
      </w:r>
      <w:r>
        <w:rPr>
          <w:rFonts w:ascii="標楷體" w:eastAsia="標楷體" w:hAnsi="標楷體" w:hint="eastAsia"/>
          <w:bCs/>
          <w:color w:val="000000"/>
          <w:kern w:val="0"/>
        </w:rPr>
        <w:t>第15週</w:t>
      </w:r>
      <w:r w:rsidRPr="009A4637">
        <w:rPr>
          <w:rFonts w:ascii="標楷體" w:eastAsia="標楷體" w:hAnsi="標楷體"/>
          <w:bCs/>
          <w:color w:val="000000"/>
          <w:kern w:val="0"/>
        </w:rPr>
        <w:t>、</w:t>
      </w:r>
      <w:r>
        <w:rPr>
          <w:rFonts w:ascii="標楷體" w:eastAsia="標楷體" w:hAnsi="標楷體" w:hint="eastAsia"/>
          <w:bCs/>
          <w:color w:val="000000"/>
          <w:kern w:val="0"/>
        </w:rPr>
        <w:t>第19週</w:t>
      </w:r>
      <w:r w:rsidRPr="009A4637">
        <w:rPr>
          <w:rFonts w:ascii="標楷體" w:eastAsia="標楷體" w:hAnsi="標楷體" w:hint="eastAsia"/>
          <w:bCs/>
          <w:color w:val="000000"/>
          <w:kern w:val="0"/>
        </w:rPr>
        <w:t>假</w:t>
      </w:r>
      <w:r>
        <w:rPr>
          <w:rFonts w:ascii="標楷體" w:eastAsia="標楷體" w:hAnsi="標楷體" w:hint="eastAsia"/>
          <w:bCs/>
          <w:color w:val="000000"/>
          <w:kern w:val="0"/>
        </w:rPr>
        <w:t>第一會議室</w:t>
      </w:r>
      <w:r w:rsidRPr="009A4637">
        <w:rPr>
          <w:rFonts w:ascii="標楷體" w:eastAsia="標楷體" w:hAnsi="標楷體" w:hint="eastAsia"/>
          <w:bCs/>
          <w:color w:val="000000"/>
          <w:kern w:val="0"/>
        </w:rPr>
        <w:t>召開</w:t>
      </w:r>
      <w:r w:rsidRPr="009A4637">
        <w:rPr>
          <w:rFonts w:ascii="標楷體" w:eastAsia="標楷體" w:hAnsi="標楷體"/>
          <w:bCs/>
          <w:color w:val="000000"/>
          <w:kern w:val="0"/>
        </w:rPr>
        <w:t>。</w:t>
      </w:r>
    </w:p>
    <w:p w:rsidR="008412A4" w:rsidRDefault="008412A4" w:rsidP="008412A4">
      <w:pPr>
        <w:spacing w:line="320" w:lineRule="exact"/>
        <w:ind w:leftChars="200" w:left="480"/>
        <w:rPr>
          <w:rFonts w:ascii="標楷體" w:eastAsia="標楷體" w:hAnsi="標楷體"/>
          <w:bCs/>
          <w:color w:val="000000"/>
          <w:kern w:val="0"/>
        </w:rPr>
      </w:pPr>
      <w:r w:rsidRPr="009A4637">
        <w:rPr>
          <w:rFonts w:ascii="標楷體" w:eastAsia="標楷體" w:hAnsi="標楷體" w:hint="eastAsia"/>
          <w:bCs/>
          <w:color w:val="000000"/>
          <w:kern w:val="0"/>
        </w:rPr>
        <w:t>(</w:t>
      </w:r>
      <w:r>
        <w:rPr>
          <w:rFonts w:ascii="標楷體" w:eastAsia="標楷體" w:hAnsi="標楷體" w:hint="eastAsia"/>
          <w:bCs/>
          <w:color w:val="000000"/>
          <w:kern w:val="0"/>
        </w:rPr>
        <w:t>四</w:t>
      </w:r>
      <w:r w:rsidRPr="009A4637">
        <w:rPr>
          <w:rFonts w:ascii="標楷體" w:eastAsia="標楷體" w:hAnsi="標楷體" w:hint="eastAsia"/>
          <w:bCs/>
          <w:color w:val="000000"/>
          <w:kern w:val="0"/>
        </w:rPr>
        <w:t>)</w:t>
      </w:r>
      <w:r w:rsidRPr="009A4637">
        <w:rPr>
          <w:rFonts w:ascii="標楷體" w:eastAsia="標楷體" w:hAnsi="標楷體"/>
          <w:bCs/>
          <w:color w:val="000000"/>
          <w:kern w:val="0"/>
        </w:rPr>
        <w:t>若導師有任何</w:t>
      </w:r>
      <w:r w:rsidRPr="009A4637">
        <w:rPr>
          <w:rFonts w:ascii="標楷體" w:eastAsia="標楷體" w:hAnsi="標楷體" w:hint="eastAsia"/>
          <w:bCs/>
          <w:color w:val="000000"/>
          <w:kern w:val="0"/>
        </w:rPr>
        <w:t>想法及建議</w:t>
      </w:r>
      <w:r w:rsidRPr="009A4637">
        <w:rPr>
          <w:rFonts w:ascii="標楷體" w:eastAsia="標楷體" w:hAnsi="標楷體"/>
          <w:bCs/>
          <w:color w:val="000000"/>
          <w:kern w:val="0"/>
        </w:rPr>
        <w:t>，</w:t>
      </w:r>
      <w:r w:rsidRPr="009A4637">
        <w:rPr>
          <w:rFonts w:ascii="標楷體" w:eastAsia="標楷體" w:hAnsi="標楷體" w:hint="eastAsia"/>
          <w:bCs/>
          <w:color w:val="000000"/>
          <w:kern w:val="0"/>
        </w:rPr>
        <w:t>可由</w:t>
      </w:r>
      <w:r w:rsidRPr="009A4637">
        <w:rPr>
          <w:rFonts w:ascii="標楷體" w:eastAsia="標楷體" w:hAnsi="標楷體"/>
          <w:bCs/>
          <w:color w:val="000000"/>
          <w:kern w:val="0"/>
        </w:rPr>
        <w:t>級導師</w:t>
      </w:r>
      <w:r w:rsidRPr="009A4637">
        <w:rPr>
          <w:rFonts w:ascii="標楷體" w:eastAsia="標楷體" w:hAnsi="標楷體" w:hint="eastAsia"/>
          <w:bCs/>
          <w:color w:val="000000"/>
          <w:kern w:val="0"/>
        </w:rPr>
        <w:t>協助彙整意見後反應，還請</w:t>
      </w:r>
      <w:r w:rsidRPr="009A4637">
        <w:rPr>
          <w:rFonts w:ascii="標楷體" w:eastAsia="標楷體" w:hAnsi="標楷體"/>
          <w:bCs/>
          <w:color w:val="000000"/>
          <w:kern w:val="0"/>
        </w:rPr>
        <w:t>不吝指教。</w:t>
      </w:r>
    </w:p>
    <w:p w:rsidR="008412A4" w:rsidRPr="009A4637" w:rsidRDefault="008412A4" w:rsidP="008412A4">
      <w:pPr>
        <w:numPr>
          <w:ilvl w:val="0"/>
          <w:numId w:val="25"/>
        </w:numPr>
        <w:spacing w:line="320" w:lineRule="exact"/>
        <w:ind w:left="518" w:hanging="518"/>
        <w:jc w:val="both"/>
        <w:rPr>
          <w:rFonts w:ascii="標楷體" w:eastAsia="標楷體" w:hAnsi="標楷體"/>
          <w:color w:val="000000"/>
          <w:szCs w:val="32"/>
        </w:rPr>
      </w:pPr>
      <w:r w:rsidRPr="009A4637">
        <w:rPr>
          <w:rFonts w:ascii="標楷體" w:eastAsia="標楷體" w:hAnsi="標楷體" w:hint="eastAsia"/>
          <w:color w:val="000000"/>
          <w:szCs w:val="32"/>
        </w:rPr>
        <w:t>戶外教育</w:t>
      </w:r>
    </w:p>
    <w:p w:rsidR="008412A4" w:rsidRDefault="008412A4" w:rsidP="008412A4">
      <w:pPr>
        <w:spacing w:line="320" w:lineRule="exact"/>
        <w:ind w:leftChars="200" w:left="480"/>
        <w:jc w:val="both"/>
        <w:rPr>
          <w:rFonts w:ascii="標楷體" w:eastAsia="標楷體" w:hAnsi="標楷體"/>
          <w:color w:val="000000"/>
          <w:szCs w:val="32"/>
        </w:rPr>
      </w:pPr>
      <w:r>
        <w:rPr>
          <w:rFonts w:ascii="標楷體" w:eastAsia="標楷體" w:hAnsi="標楷體" w:hint="eastAsia"/>
          <w:color w:val="000000"/>
          <w:szCs w:val="32"/>
        </w:rPr>
        <w:t>(一)九</w:t>
      </w:r>
      <w:r w:rsidRPr="009A4637">
        <w:rPr>
          <w:rFonts w:ascii="標楷體" w:eastAsia="標楷體" w:hAnsi="標楷體"/>
          <w:color w:val="000000"/>
          <w:szCs w:val="32"/>
        </w:rPr>
        <w:t>年級</w:t>
      </w:r>
    </w:p>
    <w:p w:rsidR="008412A4" w:rsidRDefault="008412A4" w:rsidP="008412A4">
      <w:pPr>
        <w:spacing w:line="320" w:lineRule="exact"/>
        <w:ind w:leftChars="400" w:left="960"/>
        <w:jc w:val="both"/>
        <w:rPr>
          <w:rFonts w:ascii="標楷體" w:eastAsia="標楷體" w:hAnsi="標楷體"/>
          <w:color w:val="000000"/>
          <w:szCs w:val="32"/>
        </w:rPr>
      </w:pPr>
      <w:r>
        <w:rPr>
          <w:rFonts w:ascii="標楷體" w:eastAsia="標楷體" w:hAnsi="標楷體" w:hint="eastAsia"/>
          <w:color w:val="000000"/>
          <w:szCs w:val="32"/>
        </w:rPr>
        <w:t>1.辦理日期</w:t>
      </w:r>
      <w:r w:rsidRPr="009A4637">
        <w:rPr>
          <w:rFonts w:ascii="標楷體" w:eastAsia="標楷體" w:hAnsi="標楷體"/>
          <w:color w:val="000000"/>
          <w:szCs w:val="32"/>
        </w:rPr>
        <w:t>：1</w:t>
      </w:r>
      <w:r>
        <w:rPr>
          <w:rFonts w:ascii="標楷體" w:eastAsia="標楷體" w:hAnsi="標楷體" w:hint="eastAsia"/>
          <w:color w:val="000000"/>
          <w:szCs w:val="32"/>
        </w:rPr>
        <w:t>11</w:t>
      </w:r>
      <w:r w:rsidRPr="009A4637">
        <w:rPr>
          <w:rFonts w:ascii="標楷體" w:eastAsia="標楷體" w:hAnsi="標楷體"/>
          <w:color w:val="000000"/>
          <w:szCs w:val="32"/>
        </w:rPr>
        <w:t>年9月</w:t>
      </w:r>
      <w:r>
        <w:rPr>
          <w:rFonts w:ascii="標楷體" w:eastAsia="標楷體" w:hAnsi="標楷體" w:hint="eastAsia"/>
          <w:color w:val="000000"/>
          <w:szCs w:val="32"/>
        </w:rPr>
        <w:t>12-14</w:t>
      </w:r>
      <w:r w:rsidRPr="009A4637">
        <w:rPr>
          <w:rFonts w:ascii="標楷體" w:eastAsia="標楷體" w:hAnsi="標楷體"/>
          <w:color w:val="000000"/>
          <w:szCs w:val="32"/>
        </w:rPr>
        <w:t>日</w:t>
      </w:r>
      <w:r>
        <w:rPr>
          <w:rFonts w:ascii="標楷體" w:eastAsia="標楷體" w:hAnsi="標楷體" w:hint="eastAsia"/>
          <w:color w:val="000000"/>
          <w:szCs w:val="32"/>
        </w:rPr>
        <w:t>(ㄧ-三)</w:t>
      </w:r>
    </w:p>
    <w:p w:rsidR="008412A4" w:rsidRPr="009A4637" w:rsidRDefault="008412A4" w:rsidP="008412A4">
      <w:pPr>
        <w:spacing w:line="320" w:lineRule="exact"/>
        <w:ind w:leftChars="400" w:left="960"/>
        <w:jc w:val="both"/>
        <w:rPr>
          <w:rFonts w:ascii="標楷體" w:eastAsia="標楷體" w:hAnsi="標楷體"/>
          <w:color w:val="000000"/>
          <w:szCs w:val="32"/>
        </w:rPr>
      </w:pPr>
      <w:r>
        <w:rPr>
          <w:rFonts w:ascii="標楷體" w:eastAsia="標楷體" w:hAnsi="標楷體" w:hint="eastAsia"/>
          <w:color w:val="000000"/>
          <w:szCs w:val="32"/>
        </w:rPr>
        <w:t>2.行前說明會議：9</w:t>
      </w:r>
      <w:r w:rsidRPr="009A4637">
        <w:rPr>
          <w:rFonts w:ascii="標楷體" w:eastAsia="標楷體" w:hAnsi="標楷體"/>
          <w:color w:val="000000"/>
          <w:szCs w:val="32"/>
        </w:rPr>
        <w:t>月</w:t>
      </w:r>
      <w:r>
        <w:rPr>
          <w:rFonts w:ascii="標楷體" w:eastAsia="標楷體" w:hAnsi="標楷體" w:hint="eastAsia"/>
          <w:color w:val="000000"/>
          <w:szCs w:val="32"/>
        </w:rPr>
        <w:t>7</w:t>
      </w:r>
      <w:r>
        <w:rPr>
          <w:rFonts w:ascii="標楷體" w:eastAsia="標楷體" w:hAnsi="標楷體"/>
          <w:color w:val="000000"/>
          <w:szCs w:val="32"/>
        </w:rPr>
        <w:t>日</w:t>
      </w:r>
      <w:r>
        <w:rPr>
          <w:rFonts w:ascii="標楷體" w:eastAsia="標楷體" w:hAnsi="標楷體" w:hint="eastAsia"/>
          <w:color w:val="000000"/>
          <w:szCs w:val="32"/>
        </w:rPr>
        <w:t>(</w:t>
      </w:r>
      <w:r>
        <w:rPr>
          <w:rFonts w:ascii="標楷體" w:eastAsia="標楷體" w:hAnsi="標楷體"/>
          <w:color w:val="000000"/>
          <w:szCs w:val="32"/>
        </w:rPr>
        <w:t>三</w:t>
      </w:r>
      <w:r>
        <w:rPr>
          <w:rFonts w:ascii="標楷體" w:eastAsia="標楷體" w:hAnsi="標楷體" w:hint="eastAsia"/>
          <w:color w:val="000000"/>
          <w:szCs w:val="32"/>
        </w:rPr>
        <w:t>)</w:t>
      </w:r>
      <w:r w:rsidRPr="009A4637">
        <w:rPr>
          <w:rFonts w:ascii="標楷體" w:eastAsia="標楷體" w:hAnsi="標楷體"/>
          <w:color w:val="000000"/>
          <w:szCs w:val="32"/>
        </w:rPr>
        <w:t>13</w:t>
      </w:r>
      <w:r>
        <w:rPr>
          <w:rFonts w:ascii="標楷體" w:eastAsia="標楷體" w:hAnsi="標楷體" w:hint="eastAsia"/>
          <w:color w:val="000000"/>
          <w:szCs w:val="32"/>
        </w:rPr>
        <w:t>:</w:t>
      </w:r>
      <w:r w:rsidRPr="009A4637">
        <w:rPr>
          <w:rFonts w:ascii="標楷體" w:eastAsia="標楷體" w:hAnsi="標楷體"/>
          <w:color w:val="000000"/>
          <w:szCs w:val="32"/>
        </w:rPr>
        <w:t>0</w:t>
      </w:r>
      <w:r>
        <w:rPr>
          <w:rFonts w:ascii="標楷體" w:eastAsia="標楷體" w:hAnsi="標楷體" w:hint="eastAsia"/>
          <w:color w:val="000000"/>
          <w:szCs w:val="32"/>
        </w:rPr>
        <w:t>5假活動中心(學生)及</w:t>
      </w:r>
      <w:r w:rsidRPr="009A4637">
        <w:rPr>
          <w:rFonts w:ascii="標楷體" w:eastAsia="標楷體" w:hAnsi="標楷體"/>
          <w:color w:val="000000"/>
          <w:szCs w:val="32"/>
        </w:rPr>
        <w:t>第一會議室</w:t>
      </w:r>
      <w:r>
        <w:rPr>
          <w:rFonts w:ascii="標楷體" w:eastAsia="標楷體" w:hAnsi="標楷體" w:hint="eastAsia"/>
          <w:color w:val="000000"/>
          <w:szCs w:val="32"/>
        </w:rPr>
        <w:t>(導師)召開</w:t>
      </w:r>
    </w:p>
    <w:p w:rsidR="008412A4" w:rsidRPr="009A4637" w:rsidRDefault="008412A4" w:rsidP="008412A4">
      <w:pPr>
        <w:spacing w:line="320" w:lineRule="exact"/>
        <w:ind w:leftChars="400" w:left="960"/>
        <w:jc w:val="both"/>
        <w:rPr>
          <w:rFonts w:ascii="標楷體" w:eastAsia="標楷體" w:hAnsi="標楷體"/>
          <w:color w:val="000000"/>
          <w:szCs w:val="32"/>
        </w:rPr>
      </w:pPr>
      <w:r>
        <w:rPr>
          <w:rFonts w:ascii="標楷體" w:eastAsia="標楷體" w:hAnsi="標楷體" w:hint="eastAsia"/>
          <w:color w:val="000000"/>
          <w:szCs w:val="32"/>
        </w:rPr>
        <w:t>3.檢討會議</w:t>
      </w:r>
      <w:r w:rsidRPr="009A4637">
        <w:rPr>
          <w:rFonts w:ascii="標楷體" w:eastAsia="標楷體" w:hAnsi="標楷體"/>
          <w:color w:val="000000"/>
          <w:szCs w:val="32"/>
        </w:rPr>
        <w:t>：9月</w:t>
      </w:r>
      <w:r>
        <w:rPr>
          <w:rFonts w:ascii="標楷體" w:eastAsia="標楷體" w:hAnsi="標楷體" w:hint="eastAsia"/>
          <w:color w:val="000000"/>
          <w:szCs w:val="32"/>
        </w:rPr>
        <w:t>21</w:t>
      </w:r>
      <w:r w:rsidRPr="009A4637">
        <w:rPr>
          <w:rFonts w:ascii="標楷體" w:eastAsia="標楷體" w:hAnsi="標楷體"/>
          <w:color w:val="000000"/>
          <w:szCs w:val="32"/>
        </w:rPr>
        <w:t>日</w:t>
      </w:r>
      <w:r>
        <w:rPr>
          <w:rFonts w:ascii="標楷體" w:eastAsia="標楷體" w:hAnsi="標楷體" w:hint="eastAsia"/>
          <w:color w:val="000000"/>
          <w:szCs w:val="32"/>
        </w:rPr>
        <w:t>(三)</w:t>
      </w:r>
      <w:r w:rsidRPr="009A4637">
        <w:rPr>
          <w:rFonts w:ascii="標楷體" w:eastAsia="標楷體" w:hAnsi="標楷體"/>
          <w:color w:val="000000"/>
          <w:szCs w:val="32"/>
        </w:rPr>
        <w:t>7</w:t>
      </w:r>
      <w:r>
        <w:rPr>
          <w:rFonts w:ascii="標楷體" w:eastAsia="標楷體" w:hAnsi="標楷體" w:hint="eastAsia"/>
          <w:color w:val="000000"/>
          <w:szCs w:val="32"/>
        </w:rPr>
        <w:t>:5</w:t>
      </w:r>
      <w:r w:rsidRPr="009A4637">
        <w:rPr>
          <w:rFonts w:ascii="標楷體" w:eastAsia="標楷體" w:hAnsi="標楷體"/>
          <w:color w:val="000000"/>
          <w:szCs w:val="32"/>
        </w:rPr>
        <w:t>5</w:t>
      </w:r>
      <w:r>
        <w:rPr>
          <w:rFonts w:ascii="標楷體" w:eastAsia="標楷體" w:hAnsi="標楷體" w:hint="eastAsia"/>
          <w:color w:val="000000"/>
          <w:szCs w:val="32"/>
        </w:rPr>
        <w:t>假第一</w:t>
      </w:r>
      <w:r w:rsidRPr="009A4637">
        <w:rPr>
          <w:rFonts w:ascii="標楷體" w:eastAsia="標楷體" w:hAnsi="標楷體"/>
          <w:color w:val="000000"/>
          <w:szCs w:val="32"/>
        </w:rPr>
        <w:t>會議室</w:t>
      </w:r>
      <w:r>
        <w:rPr>
          <w:rFonts w:ascii="標楷體" w:eastAsia="標楷體" w:hAnsi="標楷體" w:hint="eastAsia"/>
          <w:color w:val="000000"/>
          <w:szCs w:val="32"/>
        </w:rPr>
        <w:t>召開</w:t>
      </w:r>
    </w:p>
    <w:p w:rsidR="008412A4" w:rsidRPr="009A4637" w:rsidRDefault="008412A4" w:rsidP="008412A4">
      <w:pPr>
        <w:spacing w:line="320" w:lineRule="exact"/>
        <w:ind w:leftChars="200" w:left="480"/>
        <w:jc w:val="both"/>
        <w:rPr>
          <w:rFonts w:ascii="標楷體" w:eastAsia="標楷體" w:hAnsi="標楷體"/>
          <w:color w:val="000000"/>
          <w:szCs w:val="32"/>
        </w:rPr>
      </w:pPr>
      <w:r w:rsidRPr="009A4637">
        <w:rPr>
          <w:rFonts w:ascii="標楷體" w:eastAsia="標楷體" w:hAnsi="標楷體" w:hint="eastAsia"/>
          <w:color w:val="000000"/>
          <w:szCs w:val="32"/>
        </w:rPr>
        <w:t>(</w:t>
      </w:r>
      <w:r>
        <w:rPr>
          <w:rFonts w:ascii="標楷體" w:eastAsia="標楷體" w:hAnsi="標楷體" w:hint="eastAsia"/>
          <w:color w:val="000000"/>
          <w:szCs w:val="32"/>
        </w:rPr>
        <w:t>二</w:t>
      </w:r>
      <w:r w:rsidRPr="009A4637">
        <w:rPr>
          <w:rFonts w:ascii="標楷體" w:eastAsia="標楷體" w:hAnsi="標楷體" w:hint="eastAsia"/>
          <w:color w:val="000000"/>
          <w:szCs w:val="32"/>
        </w:rPr>
        <w:t>)</w:t>
      </w:r>
      <w:r>
        <w:rPr>
          <w:rFonts w:ascii="標楷體" w:eastAsia="標楷體" w:hAnsi="標楷體" w:hint="eastAsia"/>
          <w:color w:val="000000"/>
          <w:szCs w:val="32"/>
        </w:rPr>
        <w:t>八</w:t>
      </w:r>
      <w:r w:rsidRPr="009A4637">
        <w:rPr>
          <w:rFonts w:ascii="標楷體" w:eastAsia="標楷體" w:hAnsi="標楷體"/>
          <w:color w:val="000000"/>
          <w:szCs w:val="32"/>
        </w:rPr>
        <w:t>年級</w:t>
      </w:r>
    </w:p>
    <w:p w:rsidR="008412A4" w:rsidRPr="009A4637" w:rsidRDefault="008412A4" w:rsidP="008412A4">
      <w:pPr>
        <w:spacing w:line="320" w:lineRule="exact"/>
        <w:ind w:leftChars="400" w:left="960"/>
        <w:jc w:val="both"/>
        <w:rPr>
          <w:rFonts w:ascii="標楷體" w:eastAsia="標楷體" w:hAnsi="標楷體"/>
          <w:color w:val="000000"/>
          <w:szCs w:val="32"/>
        </w:rPr>
      </w:pPr>
      <w:r>
        <w:rPr>
          <w:rFonts w:ascii="標楷體" w:eastAsia="標楷體" w:hAnsi="標楷體" w:hint="eastAsia"/>
          <w:color w:val="000000"/>
          <w:szCs w:val="32"/>
        </w:rPr>
        <w:t>1.辦理日期</w:t>
      </w:r>
      <w:r w:rsidRPr="009A4637">
        <w:rPr>
          <w:rFonts w:ascii="標楷體" w:eastAsia="標楷體" w:hAnsi="標楷體"/>
          <w:color w:val="000000"/>
          <w:szCs w:val="32"/>
        </w:rPr>
        <w:t>：1</w:t>
      </w:r>
      <w:r>
        <w:rPr>
          <w:rFonts w:ascii="標楷體" w:eastAsia="標楷體" w:hAnsi="標楷體" w:hint="eastAsia"/>
          <w:color w:val="000000"/>
          <w:szCs w:val="32"/>
        </w:rPr>
        <w:t>11</w:t>
      </w:r>
      <w:r w:rsidRPr="009A4637">
        <w:rPr>
          <w:rFonts w:ascii="標楷體" w:eastAsia="標楷體" w:hAnsi="標楷體"/>
          <w:color w:val="000000"/>
          <w:szCs w:val="32"/>
        </w:rPr>
        <w:t>年</w:t>
      </w:r>
      <w:r>
        <w:rPr>
          <w:rFonts w:ascii="標楷體" w:eastAsia="標楷體" w:hAnsi="標楷體" w:hint="eastAsia"/>
          <w:color w:val="000000"/>
          <w:szCs w:val="32"/>
        </w:rPr>
        <w:t>9</w:t>
      </w:r>
      <w:r w:rsidRPr="009A4637">
        <w:rPr>
          <w:rFonts w:ascii="標楷體" w:eastAsia="標楷體" w:hAnsi="標楷體"/>
          <w:color w:val="000000"/>
          <w:szCs w:val="32"/>
        </w:rPr>
        <w:t>月</w:t>
      </w:r>
      <w:r>
        <w:rPr>
          <w:rFonts w:ascii="標楷體" w:eastAsia="標楷體" w:hAnsi="標楷體" w:hint="eastAsia"/>
          <w:color w:val="000000"/>
        </w:rPr>
        <w:t>26-27</w:t>
      </w:r>
      <w:r w:rsidRPr="009A4637">
        <w:rPr>
          <w:rFonts w:ascii="標楷體" w:eastAsia="標楷體" w:hAnsi="標楷體"/>
          <w:color w:val="000000"/>
        </w:rPr>
        <w:t>日</w:t>
      </w:r>
      <w:r>
        <w:rPr>
          <w:rFonts w:ascii="標楷體" w:eastAsia="標楷體" w:hAnsi="標楷體" w:hint="eastAsia"/>
          <w:color w:val="000000"/>
        </w:rPr>
        <w:t>(ㄧ-二)</w:t>
      </w:r>
    </w:p>
    <w:p w:rsidR="008412A4" w:rsidRPr="009A4637" w:rsidRDefault="008412A4" w:rsidP="008412A4">
      <w:pPr>
        <w:spacing w:line="320" w:lineRule="exact"/>
        <w:ind w:leftChars="400" w:left="960"/>
        <w:jc w:val="both"/>
        <w:rPr>
          <w:rFonts w:ascii="標楷體" w:eastAsia="標楷體" w:hAnsi="標楷體"/>
          <w:color w:val="000000"/>
          <w:szCs w:val="32"/>
        </w:rPr>
      </w:pPr>
      <w:r>
        <w:rPr>
          <w:rFonts w:ascii="標楷體" w:eastAsia="標楷體" w:hAnsi="標楷體" w:hint="eastAsia"/>
          <w:color w:val="000000"/>
          <w:szCs w:val="32"/>
        </w:rPr>
        <w:t>2.活動</w:t>
      </w:r>
      <w:r w:rsidRPr="009A4637">
        <w:rPr>
          <w:rFonts w:ascii="標楷體" w:eastAsia="標楷體" w:hAnsi="標楷體"/>
          <w:color w:val="000000"/>
          <w:szCs w:val="32"/>
        </w:rPr>
        <w:t>地點：</w:t>
      </w:r>
      <w:r>
        <w:rPr>
          <w:rFonts w:ascii="標楷體" w:eastAsia="標楷體" w:hAnsi="標楷體" w:hint="eastAsia"/>
          <w:color w:val="000000"/>
          <w:szCs w:val="32"/>
        </w:rPr>
        <w:t>苗栗</w:t>
      </w:r>
      <w:r w:rsidRPr="009A4637">
        <w:rPr>
          <w:rFonts w:ascii="標楷體" w:eastAsia="標楷體" w:hAnsi="標楷體"/>
          <w:color w:val="000000"/>
          <w:szCs w:val="32"/>
        </w:rPr>
        <w:t>香格里拉遊樂區</w:t>
      </w:r>
    </w:p>
    <w:p w:rsidR="008412A4" w:rsidRPr="009A4637" w:rsidRDefault="008412A4" w:rsidP="008412A4">
      <w:pPr>
        <w:spacing w:line="320" w:lineRule="exact"/>
        <w:ind w:leftChars="400" w:left="960"/>
        <w:jc w:val="both"/>
        <w:rPr>
          <w:rFonts w:ascii="標楷體" w:eastAsia="標楷體" w:hAnsi="標楷體"/>
          <w:color w:val="000000"/>
          <w:szCs w:val="32"/>
        </w:rPr>
      </w:pPr>
      <w:r>
        <w:rPr>
          <w:rFonts w:ascii="標楷體" w:eastAsia="標楷體" w:hAnsi="標楷體" w:hint="eastAsia"/>
          <w:color w:val="000000"/>
          <w:szCs w:val="32"/>
        </w:rPr>
        <w:t>3.</w:t>
      </w:r>
      <w:r w:rsidRPr="009A4637">
        <w:rPr>
          <w:rFonts w:ascii="標楷體" w:eastAsia="標楷體" w:hAnsi="標楷體"/>
          <w:color w:val="000000"/>
          <w:szCs w:val="32"/>
        </w:rPr>
        <w:t>行前</w:t>
      </w:r>
      <w:r>
        <w:rPr>
          <w:rFonts w:ascii="標楷體" w:eastAsia="標楷體" w:hAnsi="標楷體" w:hint="eastAsia"/>
          <w:color w:val="000000"/>
          <w:szCs w:val="32"/>
        </w:rPr>
        <w:t>說明</w:t>
      </w:r>
      <w:r w:rsidRPr="009A4637">
        <w:rPr>
          <w:rFonts w:ascii="標楷體" w:eastAsia="標楷體" w:hAnsi="標楷體"/>
          <w:color w:val="000000"/>
          <w:szCs w:val="32"/>
        </w:rPr>
        <w:t>會議：9月2</w:t>
      </w:r>
      <w:r>
        <w:rPr>
          <w:rFonts w:ascii="標楷體" w:eastAsia="標楷體" w:hAnsi="標楷體" w:hint="eastAsia"/>
          <w:color w:val="000000"/>
          <w:szCs w:val="32"/>
        </w:rPr>
        <w:t>2</w:t>
      </w:r>
      <w:r w:rsidRPr="009A4637">
        <w:rPr>
          <w:rFonts w:ascii="標楷體" w:eastAsia="標楷體" w:hAnsi="標楷體"/>
          <w:color w:val="000000"/>
          <w:szCs w:val="32"/>
        </w:rPr>
        <w:t>日(四)7</w:t>
      </w:r>
      <w:r>
        <w:rPr>
          <w:rFonts w:ascii="標楷體" w:eastAsia="標楷體" w:hAnsi="標楷體" w:hint="eastAsia"/>
          <w:color w:val="000000"/>
          <w:szCs w:val="32"/>
        </w:rPr>
        <w:t>:5</w:t>
      </w:r>
      <w:r w:rsidRPr="009A4637">
        <w:rPr>
          <w:rFonts w:ascii="標楷體" w:eastAsia="標楷體" w:hAnsi="標楷體"/>
          <w:color w:val="000000"/>
          <w:szCs w:val="32"/>
        </w:rPr>
        <w:t>5</w:t>
      </w:r>
      <w:r>
        <w:rPr>
          <w:rFonts w:ascii="標楷體" w:eastAsia="標楷體" w:hAnsi="標楷體" w:hint="eastAsia"/>
          <w:color w:val="000000"/>
          <w:szCs w:val="32"/>
        </w:rPr>
        <w:t>假活動中心(學生)及</w:t>
      </w:r>
      <w:r w:rsidRPr="009A4637">
        <w:rPr>
          <w:rFonts w:ascii="標楷體" w:eastAsia="標楷體" w:hAnsi="標楷體"/>
          <w:color w:val="000000"/>
          <w:szCs w:val="32"/>
        </w:rPr>
        <w:t>第一會議室</w:t>
      </w:r>
      <w:r>
        <w:rPr>
          <w:rFonts w:ascii="標楷體" w:eastAsia="標楷體" w:hAnsi="標楷體" w:hint="eastAsia"/>
          <w:color w:val="000000"/>
          <w:szCs w:val="32"/>
        </w:rPr>
        <w:t>(導師)召開</w:t>
      </w:r>
    </w:p>
    <w:p w:rsidR="008412A4" w:rsidRDefault="008412A4" w:rsidP="008412A4">
      <w:pPr>
        <w:spacing w:line="320" w:lineRule="exact"/>
        <w:ind w:leftChars="400" w:left="960"/>
        <w:jc w:val="both"/>
        <w:rPr>
          <w:rFonts w:ascii="標楷體" w:eastAsia="標楷體" w:hAnsi="標楷體"/>
          <w:color w:val="000000"/>
          <w:szCs w:val="32"/>
        </w:rPr>
      </w:pPr>
      <w:r>
        <w:rPr>
          <w:rFonts w:ascii="標楷體" w:eastAsia="標楷體" w:hAnsi="標楷體" w:hint="eastAsia"/>
          <w:color w:val="000000"/>
          <w:szCs w:val="32"/>
        </w:rPr>
        <w:t>4.</w:t>
      </w:r>
      <w:r w:rsidRPr="009A4637">
        <w:rPr>
          <w:rFonts w:ascii="標楷體" w:eastAsia="標楷體" w:hAnsi="標楷體"/>
          <w:color w:val="000000"/>
          <w:szCs w:val="32"/>
        </w:rPr>
        <w:t>檢討會議：</w:t>
      </w:r>
      <w:r>
        <w:rPr>
          <w:rFonts w:ascii="標楷體" w:eastAsia="標楷體" w:hAnsi="標楷體" w:hint="eastAsia"/>
          <w:color w:val="000000"/>
          <w:szCs w:val="32"/>
        </w:rPr>
        <w:t>9</w:t>
      </w:r>
      <w:r w:rsidRPr="009A4637">
        <w:rPr>
          <w:rFonts w:ascii="標楷體" w:eastAsia="標楷體" w:hAnsi="標楷體"/>
          <w:color w:val="000000"/>
          <w:szCs w:val="32"/>
        </w:rPr>
        <w:t>月</w:t>
      </w:r>
      <w:r>
        <w:rPr>
          <w:rFonts w:ascii="標楷體" w:eastAsia="標楷體" w:hAnsi="標楷體" w:hint="eastAsia"/>
          <w:color w:val="000000"/>
          <w:szCs w:val="32"/>
        </w:rPr>
        <w:t>29</w:t>
      </w:r>
      <w:r>
        <w:rPr>
          <w:rFonts w:ascii="標楷體" w:eastAsia="標楷體" w:hAnsi="標楷體"/>
          <w:color w:val="000000"/>
          <w:szCs w:val="32"/>
        </w:rPr>
        <w:t>日</w:t>
      </w:r>
      <w:r>
        <w:rPr>
          <w:rFonts w:ascii="標楷體" w:eastAsia="標楷體" w:hAnsi="標楷體" w:hint="eastAsia"/>
          <w:color w:val="000000"/>
          <w:szCs w:val="32"/>
        </w:rPr>
        <w:t>(四</w:t>
      </w:r>
      <w:r w:rsidRPr="009A4637">
        <w:rPr>
          <w:rFonts w:ascii="標楷體" w:eastAsia="標楷體" w:hAnsi="標楷體"/>
          <w:color w:val="000000"/>
          <w:szCs w:val="32"/>
        </w:rPr>
        <w:t>）7</w:t>
      </w:r>
      <w:r>
        <w:rPr>
          <w:rFonts w:ascii="標楷體" w:eastAsia="標楷體" w:hAnsi="標楷體" w:hint="eastAsia"/>
          <w:color w:val="000000"/>
          <w:szCs w:val="32"/>
        </w:rPr>
        <w:t>:5</w:t>
      </w:r>
      <w:r w:rsidRPr="009A4637">
        <w:rPr>
          <w:rFonts w:ascii="標楷體" w:eastAsia="標楷體" w:hAnsi="標楷體"/>
          <w:color w:val="000000"/>
          <w:szCs w:val="32"/>
        </w:rPr>
        <w:t>5</w:t>
      </w:r>
      <w:r>
        <w:rPr>
          <w:rFonts w:ascii="標楷體" w:eastAsia="標楷體" w:hAnsi="標楷體" w:hint="eastAsia"/>
          <w:color w:val="000000"/>
          <w:szCs w:val="32"/>
        </w:rPr>
        <w:t>假</w:t>
      </w:r>
      <w:r w:rsidRPr="009A4637">
        <w:rPr>
          <w:rFonts w:ascii="標楷體" w:eastAsia="標楷體" w:hAnsi="標楷體"/>
          <w:color w:val="000000"/>
          <w:szCs w:val="32"/>
        </w:rPr>
        <w:t>第一會議室</w:t>
      </w:r>
      <w:r>
        <w:rPr>
          <w:rFonts w:ascii="標楷體" w:eastAsia="標楷體" w:hAnsi="標楷體" w:hint="eastAsia"/>
          <w:color w:val="000000"/>
          <w:szCs w:val="32"/>
        </w:rPr>
        <w:t>召開</w:t>
      </w:r>
    </w:p>
    <w:p w:rsidR="008412A4" w:rsidRDefault="008412A4" w:rsidP="008412A4">
      <w:pPr>
        <w:spacing w:line="320" w:lineRule="exact"/>
        <w:ind w:leftChars="200" w:left="960" w:hangingChars="200" w:hanging="480"/>
        <w:jc w:val="both"/>
        <w:rPr>
          <w:rFonts w:ascii="標楷體" w:eastAsia="標楷體" w:hAnsi="標楷體"/>
          <w:color w:val="000000"/>
          <w:szCs w:val="32"/>
        </w:rPr>
      </w:pPr>
      <w:r w:rsidRPr="009A4637">
        <w:rPr>
          <w:rFonts w:ascii="標楷體" w:eastAsia="標楷體" w:hAnsi="標楷體" w:hint="eastAsia"/>
          <w:color w:val="000000"/>
          <w:szCs w:val="32"/>
        </w:rPr>
        <w:t>(</w:t>
      </w:r>
      <w:r>
        <w:rPr>
          <w:rFonts w:ascii="標楷體" w:eastAsia="標楷體" w:hAnsi="標楷體" w:hint="eastAsia"/>
          <w:color w:val="000000"/>
          <w:szCs w:val="32"/>
        </w:rPr>
        <w:t>三</w:t>
      </w:r>
      <w:r w:rsidRPr="009A4637">
        <w:rPr>
          <w:rFonts w:ascii="標楷體" w:eastAsia="標楷體" w:hAnsi="標楷體" w:hint="eastAsia"/>
          <w:color w:val="000000"/>
          <w:szCs w:val="32"/>
        </w:rPr>
        <w:t>)</w:t>
      </w:r>
      <w:r>
        <w:rPr>
          <w:rFonts w:ascii="標楷體" w:eastAsia="標楷體" w:hAnsi="標楷體" w:hint="eastAsia"/>
          <w:color w:val="000000"/>
          <w:szCs w:val="32"/>
        </w:rPr>
        <w:t>戶外教育行程請各班導師隨班督導，</w:t>
      </w:r>
      <w:r w:rsidRPr="009A4637">
        <w:rPr>
          <w:rFonts w:ascii="標楷體" w:eastAsia="標楷體" w:hAnsi="標楷體"/>
          <w:color w:val="000000"/>
          <w:szCs w:val="32"/>
        </w:rPr>
        <w:t>倘</w:t>
      </w:r>
      <w:r>
        <w:rPr>
          <w:rFonts w:ascii="標楷體" w:eastAsia="標楷體" w:hAnsi="標楷體" w:hint="eastAsia"/>
          <w:color w:val="000000"/>
          <w:szCs w:val="32"/>
        </w:rPr>
        <w:t>有</w:t>
      </w:r>
      <w:r w:rsidRPr="009A4637">
        <w:rPr>
          <w:rFonts w:ascii="標楷體" w:eastAsia="標楷體" w:hAnsi="標楷體"/>
          <w:color w:val="000000"/>
          <w:szCs w:val="32"/>
        </w:rPr>
        <w:t>私人因素</w:t>
      </w:r>
      <w:r>
        <w:rPr>
          <w:rFonts w:ascii="標楷體" w:eastAsia="標楷體" w:hAnsi="標楷體" w:hint="eastAsia"/>
          <w:color w:val="000000"/>
          <w:szCs w:val="32"/>
        </w:rPr>
        <w:t>無法參加</w:t>
      </w:r>
      <w:r w:rsidRPr="009A4637">
        <w:rPr>
          <w:rFonts w:ascii="標楷體" w:eastAsia="標楷體" w:hAnsi="標楷體"/>
          <w:color w:val="000000"/>
          <w:szCs w:val="32"/>
        </w:rPr>
        <w:t>，</w:t>
      </w:r>
      <w:r>
        <w:rPr>
          <w:rFonts w:ascii="標楷體" w:eastAsia="標楷體" w:hAnsi="標楷體" w:hint="eastAsia"/>
          <w:color w:val="000000"/>
          <w:szCs w:val="32"/>
        </w:rPr>
        <w:t>敬請務必提前自覓代理人並簽會</w:t>
      </w:r>
      <w:r w:rsidRPr="009A4637">
        <w:rPr>
          <w:rFonts w:ascii="標楷體" w:eastAsia="標楷體" w:hAnsi="標楷體"/>
          <w:color w:val="000000"/>
          <w:szCs w:val="32"/>
        </w:rPr>
        <w:t>相關處室。</w:t>
      </w:r>
    </w:p>
    <w:p w:rsidR="008412A4" w:rsidRDefault="008412A4" w:rsidP="008412A4">
      <w:pPr>
        <w:numPr>
          <w:ilvl w:val="0"/>
          <w:numId w:val="25"/>
        </w:numPr>
        <w:spacing w:line="320" w:lineRule="exact"/>
        <w:ind w:left="546" w:hanging="532"/>
        <w:jc w:val="both"/>
        <w:rPr>
          <w:rFonts w:ascii="標楷體" w:eastAsia="標楷體" w:hAnsi="標楷體"/>
          <w:color w:val="000000"/>
          <w:szCs w:val="32"/>
        </w:rPr>
      </w:pPr>
      <w:r>
        <w:rPr>
          <w:rFonts w:ascii="標楷體" w:eastAsia="標楷體" w:hAnsi="標楷體"/>
          <w:color w:val="000000"/>
          <w:szCs w:val="32"/>
        </w:rPr>
        <w:t>彈性課程</w:t>
      </w:r>
    </w:p>
    <w:p w:rsidR="008412A4" w:rsidRDefault="008412A4" w:rsidP="008412A4">
      <w:pPr>
        <w:spacing w:line="320" w:lineRule="exact"/>
        <w:ind w:leftChars="200" w:left="480"/>
        <w:jc w:val="both"/>
        <w:rPr>
          <w:rFonts w:ascii="標楷體" w:eastAsia="標楷體" w:hAnsi="標楷體"/>
          <w:color w:val="000000"/>
          <w:szCs w:val="32"/>
        </w:rPr>
      </w:pPr>
      <w:r>
        <w:rPr>
          <w:rFonts w:ascii="標楷體" w:eastAsia="標楷體" w:hAnsi="標楷體" w:hint="eastAsia"/>
          <w:color w:val="000000"/>
          <w:szCs w:val="32"/>
        </w:rPr>
        <w:t>(ㄧ)班週會：110-2班週會紀錄簿已全數完成紀錄，感謝所有協助督促的導師。</w:t>
      </w:r>
    </w:p>
    <w:p w:rsidR="008412A4" w:rsidRPr="009A4637" w:rsidRDefault="008412A4" w:rsidP="008412A4">
      <w:pPr>
        <w:spacing w:line="320" w:lineRule="exact"/>
        <w:ind w:left="960"/>
        <w:jc w:val="both"/>
        <w:rPr>
          <w:rFonts w:ascii="標楷體" w:eastAsia="標楷體" w:hAnsi="標楷體"/>
          <w:color w:val="000000"/>
          <w:szCs w:val="32"/>
        </w:rPr>
      </w:pPr>
      <w:r>
        <w:rPr>
          <w:rFonts w:ascii="標楷體" w:eastAsia="標楷體" w:hAnsi="標楷體" w:hint="eastAsia"/>
          <w:color w:val="000000"/>
          <w:szCs w:val="32"/>
        </w:rPr>
        <w:t>1.日期：週(三)第5節~第6節，包含班週會、社團及聯課活動</w:t>
      </w:r>
    </w:p>
    <w:p w:rsidR="008412A4" w:rsidRDefault="008412A4" w:rsidP="008412A4">
      <w:pPr>
        <w:spacing w:line="320" w:lineRule="exact"/>
        <w:ind w:leftChars="400" w:left="960"/>
        <w:jc w:val="both"/>
        <w:rPr>
          <w:rFonts w:ascii="標楷體" w:eastAsia="標楷體" w:hAnsi="標楷體"/>
          <w:color w:val="000000"/>
          <w:szCs w:val="32"/>
        </w:rPr>
      </w:pPr>
      <w:r>
        <w:rPr>
          <w:rFonts w:ascii="標楷體" w:eastAsia="標楷體" w:hAnsi="標楷體" w:hint="eastAsia"/>
          <w:color w:val="000000"/>
          <w:szCs w:val="32"/>
        </w:rPr>
        <w:t>2.111</w:t>
      </w:r>
      <w:r w:rsidRPr="00944BBF">
        <w:rPr>
          <w:rFonts w:ascii="標楷體" w:eastAsia="標楷體" w:hAnsi="標楷體" w:hint="eastAsia"/>
          <w:color w:val="000000"/>
          <w:szCs w:val="32"/>
        </w:rPr>
        <w:t>-1</w:t>
      </w:r>
      <w:r w:rsidRPr="00435C74">
        <w:rPr>
          <w:rFonts w:ascii="標楷體" w:eastAsia="標楷體" w:hAnsi="標楷體" w:hint="eastAsia"/>
          <w:b/>
          <w:color w:val="000000"/>
          <w:szCs w:val="32"/>
          <w:u w:val="single"/>
        </w:rPr>
        <w:t>班會紀錄須至少四篇</w:t>
      </w:r>
      <w:r w:rsidRPr="00944BBF">
        <w:rPr>
          <w:rFonts w:ascii="標楷體" w:eastAsia="標楷體" w:hAnsi="標楷體" w:hint="eastAsia"/>
          <w:color w:val="000000"/>
          <w:szCs w:val="32"/>
        </w:rPr>
        <w:t>，</w:t>
      </w:r>
      <w:r>
        <w:rPr>
          <w:rFonts w:ascii="標楷體" w:eastAsia="標楷體" w:hAnsi="標楷體" w:hint="eastAsia"/>
          <w:color w:val="000000"/>
          <w:szCs w:val="32"/>
        </w:rPr>
        <w:t>如有開</w:t>
      </w:r>
      <w:r w:rsidRPr="00435C74">
        <w:rPr>
          <w:rFonts w:ascii="標楷體" w:eastAsia="標楷體" w:hAnsi="標楷體" w:hint="eastAsia"/>
          <w:b/>
          <w:color w:val="000000"/>
          <w:szCs w:val="32"/>
          <w:u w:val="single"/>
        </w:rPr>
        <w:t>週會紀錄至少一篇</w:t>
      </w:r>
      <w:r w:rsidRPr="00944BBF">
        <w:rPr>
          <w:rFonts w:ascii="標楷體" w:eastAsia="標楷體" w:hAnsi="標楷體" w:hint="eastAsia"/>
          <w:color w:val="000000"/>
          <w:szCs w:val="32"/>
        </w:rPr>
        <w:t>．再麻煩導師協助</w:t>
      </w:r>
      <w:r>
        <w:rPr>
          <w:rFonts w:ascii="標楷體" w:eastAsia="標楷體" w:hAnsi="標楷體" w:hint="eastAsia"/>
          <w:color w:val="000000"/>
          <w:szCs w:val="32"/>
        </w:rPr>
        <w:t>學藝</w:t>
      </w:r>
      <w:r w:rsidRPr="00944BBF">
        <w:rPr>
          <w:rFonts w:ascii="標楷體" w:eastAsia="標楷體" w:hAnsi="標楷體" w:hint="eastAsia"/>
          <w:color w:val="000000"/>
          <w:szCs w:val="32"/>
        </w:rPr>
        <w:t>完</w:t>
      </w:r>
    </w:p>
    <w:p w:rsidR="008412A4" w:rsidRDefault="008412A4" w:rsidP="008412A4">
      <w:pPr>
        <w:spacing w:line="320" w:lineRule="exact"/>
        <w:ind w:leftChars="500" w:left="1200"/>
        <w:jc w:val="both"/>
        <w:rPr>
          <w:rFonts w:ascii="標楷體" w:eastAsia="標楷體" w:hAnsi="標楷體"/>
          <w:color w:val="000000"/>
          <w:szCs w:val="32"/>
        </w:rPr>
      </w:pPr>
      <w:r w:rsidRPr="00944BBF">
        <w:rPr>
          <w:rFonts w:ascii="標楷體" w:eastAsia="標楷體" w:hAnsi="標楷體" w:hint="eastAsia"/>
          <w:color w:val="000000"/>
          <w:szCs w:val="32"/>
        </w:rPr>
        <w:t>成紀錄</w:t>
      </w:r>
      <w:r>
        <w:rPr>
          <w:rFonts w:ascii="標楷體" w:eastAsia="標楷體" w:hAnsi="標楷體" w:hint="eastAsia"/>
          <w:color w:val="000000"/>
          <w:szCs w:val="32"/>
        </w:rPr>
        <w:t>。如學藝未確實完成工作，請導師可斟酌評估是否給予幹部加分。</w:t>
      </w:r>
    </w:p>
    <w:p w:rsidR="008412A4" w:rsidRDefault="008412A4" w:rsidP="008412A4">
      <w:pPr>
        <w:spacing w:line="320" w:lineRule="exact"/>
        <w:ind w:leftChars="200" w:left="480"/>
        <w:jc w:val="both"/>
        <w:rPr>
          <w:rFonts w:ascii="標楷體" w:eastAsia="標楷體" w:hAnsi="標楷體"/>
          <w:color w:val="000000"/>
          <w:szCs w:val="32"/>
        </w:rPr>
      </w:pPr>
      <w:r>
        <w:rPr>
          <w:rFonts w:ascii="標楷體" w:eastAsia="標楷體" w:hAnsi="標楷體" w:hint="eastAsia"/>
          <w:color w:val="000000"/>
          <w:szCs w:val="32"/>
        </w:rPr>
        <w:lastRenderedPageBreak/>
        <w:t>(二)社團：</w:t>
      </w:r>
    </w:p>
    <w:p w:rsidR="008412A4" w:rsidRPr="0041317B" w:rsidRDefault="008412A4" w:rsidP="008412A4">
      <w:pPr>
        <w:spacing w:line="320" w:lineRule="exact"/>
        <w:ind w:leftChars="400" w:left="960"/>
        <w:jc w:val="both"/>
        <w:rPr>
          <w:rFonts w:ascii="標楷體" w:eastAsia="標楷體" w:hAnsi="標楷體"/>
          <w:color w:val="000000"/>
          <w:szCs w:val="32"/>
        </w:rPr>
      </w:pPr>
      <w:r>
        <w:rPr>
          <w:rFonts w:ascii="標楷體" w:eastAsia="標楷體" w:hAnsi="標楷體" w:hint="eastAsia"/>
          <w:color w:val="000000"/>
          <w:szCs w:val="32"/>
        </w:rPr>
        <w:t>1.日期：</w:t>
      </w:r>
      <w:r w:rsidRPr="0041317B">
        <w:rPr>
          <w:rFonts w:ascii="標楷體" w:eastAsia="標楷體" w:hAnsi="標楷體" w:hint="eastAsia"/>
          <w:color w:val="000000"/>
          <w:szCs w:val="32"/>
        </w:rPr>
        <w:t>七</w:t>
      </w:r>
      <w:r>
        <w:rPr>
          <w:rFonts w:ascii="標楷體" w:eastAsia="標楷體" w:hAnsi="標楷體" w:hint="eastAsia"/>
          <w:color w:val="000000"/>
          <w:szCs w:val="32"/>
        </w:rPr>
        <w:t>年級: 9/21</w:t>
      </w:r>
      <w:r w:rsidRPr="0041317B">
        <w:rPr>
          <w:rFonts w:ascii="標楷體" w:eastAsia="標楷體" w:hAnsi="標楷體" w:hint="eastAsia"/>
          <w:color w:val="000000"/>
          <w:szCs w:val="32"/>
        </w:rPr>
        <w:t>、</w:t>
      </w:r>
      <w:r>
        <w:rPr>
          <w:rFonts w:ascii="標楷體" w:eastAsia="標楷體" w:hAnsi="標楷體" w:hint="eastAsia"/>
          <w:color w:val="000000"/>
          <w:szCs w:val="32"/>
        </w:rPr>
        <w:t>10/5</w:t>
      </w:r>
      <w:r w:rsidRPr="0041317B">
        <w:rPr>
          <w:rFonts w:ascii="標楷體" w:eastAsia="標楷體" w:hAnsi="標楷體" w:hint="eastAsia"/>
          <w:color w:val="000000"/>
          <w:szCs w:val="32"/>
        </w:rPr>
        <w:t>、</w:t>
      </w:r>
      <w:r>
        <w:rPr>
          <w:rFonts w:ascii="標楷體" w:eastAsia="標楷體" w:hAnsi="標楷體" w:hint="eastAsia"/>
          <w:color w:val="000000"/>
          <w:szCs w:val="32"/>
        </w:rPr>
        <w:t>11/2</w:t>
      </w:r>
      <w:r w:rsidRPr="0041317B">
        <w:rPr>
          <w:rFonts w:ascii="標楷體" w:eastAsia="標楷體" w:hAnsi="標楷體" w:hint="eastAsia"/>
          <w:color w:val="000000"/>
          <w:szCs w:val="32"/>
        </w:rPr>
        <w:t>、11/</w:t>
      </w:r>
      <w:r>
        <w:rPr>
          <w:rFonts w:ascii="標楷體" w:eastAsia="標楷體" w:hAnsi="標楷體" w:hint="eastAsia"/>
          <w:color w:val="000000"/>
          <w:szCs w:val="32"/>
        </w:rPr>
        <w:t>16</w:t>
      </w:r>
      <w:r w:rsidRPr="0041317B">
        <w:rPr>
          <w:rFonts w:ascii="標楷體" w:eastAsia="標楷體" w:hAnsi="標楷體" w:hint="eastAsia"/>
          <w:color w:val="000000"/>
          <w:szCs w:val="32"/>
        </w:rPr>
        <w:t>、11/</w:t>
      </w:r>
      <w:r>
        <w:rPr>
          <w:rFonts w:ascii="標楷體" w:eastAsia="標楷體" w:hAnsi="標楷體" w:hint="eastAsia"/>
          <w:color w:val="000000"/>
          <w:szCs w:val="32"/>
        </w:rPr>
        <w:t>30</w:t>
      </w:r>
      <w:r w:rsidRPr="0041317B">
        <w:rPr>
          <w:rFonts w:ascii="標楷體" w:eastAsia="標楷體" w:hAnsi="標楷體" w:hint="eastAsia"/>
          <w:color w:val="000000"/>
          <w:szCs w:val="32"/>
        </w:rPr>
        <w:t>、12/1</w:t>
      </w:r>
      <w:r>
        <w:rPr>
          <w:rFonts w:ascii="標楷體" w:eastAsia="標楷體" w:hAnsi="標楷體" w:hint="eastAsia"/>
          <w:color w:val="000000"/>
          <w:szCs w:val="32"/>
        </w:rPr>
        <w:t>4</w:t>
      </w:r>
      <w:r w:rsidRPr="0041317B">
        <w:rPr>
          <w:rFonts w:ascii="標楷體" w:eastAsia="標楷體" w:hAnsi="標楷體" w:hint="eastAsia"/>
          <w:color w:val="000000"/>
          <w:szCs w:val="32"/>
        </w:rPr>
        <w:t>、</w:t>
      </w:r>
      <w:r>
        <w:rPr>
          <w:rFonts w:ascii="標楷體" w:eastAsia="標楷體" w:hAnsi="標楷體" w:hint="eastAsia"/>
          <w:color w:val="000000"/>
          <w:szCs w:val="32"/>
        </w:rPr>
        <w:t>12/28(期末給分)</w:t>
      </w:r>
    </w:p>
    <w:p w:rsidR="008412A4" w:rsidRPr="00944BBF" w:rsidRDefault="008412A4" w:rsidP="008412A4">
      <w:pPr>
        <w:spacing w:line="320" w:lineRule="exact"/>
        <w:ind w:leftChars="820" w:left="1968"/>
        <w:jc w:val="both"/>
        <w:rPr>
          <w:rFonts w:ascii="標楷體" w:eastAsia="標楷體" w:hAnsi="標楷體"/>
          <w:color w:val="000000"/>
          <w:szCs w:val="32"/>
        </w:rPr>
      </w:pPr>
      <w:r w:rsidRPr="0041317B">
        <w:rPr>
          <w:rFonts w:ascii="標楷體" w:eastAsia="標楷體" w:hAnsi="標楷體" w:hint="eastAsia"/>
          <w:color w:val="000000"/>
          <w:szCs w:val="32"/>
        </w:rPr>
        <w:t>八</w:t>
      </w:r>
      <w:r>
        <w:rPr>
          <w:rFonts w:ascii="標楷體" w:eastAsia="標楷體" w:hAnsi="標楷體" w:hint="eastAsia"/>
          <w:color w:val="000000"/>
          <w:szCs w:val="32"/>
        </w:rPr>
        <w:t>年級</w:t>
      </w:r>
      <w:r w:rsidRPr="0041317B">
        <w:rPr>
          <w:rFonts w:ascii="標楷體" w:eastAsia="標楷體" w:hAnsi="標楷體" w:hint="eastAsia"/>
          <w:color w:val="000000"/>
          <w:szCs w:val="32"/>
        </w:rPr>
        <w:t>:</w:t>
      </w:r>
      <w:r>
        <w:rPr>
          <w:rFonts w:ascii="標楷體" w:eastAsia="標楷體" w:hAnsi="標楷體" w:hint="eastAsia"/>
          <w:color w:val="000000"/>
          <w:szCs w:val="32"/>
        </w:rPr>
        <w:t xml:space="preserve"> 9/28</w:t>
      </w:r>
      <w:r w:rsidRPr="0041317B">
        <w:rPr>
          <w:rFonts w:ascii="標楷體" w:eastAsia="標楷體" w:hAnsi="標楷體" w:hint="eastAsia"/>
          <w:color w:val="000000"/>
          <w:szCs w:val="32"/>
        </w:rPr>
        <w:t>、</w:t>
      </w:r>
      <w:r>
        <w:rPr>
          <w:rFonts w:ascii="標楷體" w:eastAsia="標楷體" w:hAnsi="標楷體" w:hint="eastAsia"/>
          <w:color w:val="000000"/>
          <w:szCs w:val="32"/>
        </w:rPr>
        <w:t>10/12</w:t>
      </w:r>
      <w:r w:rsidRPr="0041317B">
        <w:rPr>
          <w:rFonts w:ascii="標楷體" w:eastAsia="標楷體" w:hAnsi="標楷體" w:hint="eastAsia"/>
          <w:color w:val="000000"/>
          <w:szCs w:val="32"/>
        </w:rPr>
        <w:t>、</w:t>
      </w:r>
      <w:r>
        <w:rPr>
          <w:rFonts w:ascii="標楷體" w:eastAsia="標楷體" w:hAnsi="標楷體" w:hint="eastAsia"/>
          <w:color w:val="000000"/>
          <w:szCs w:val="32"/>
        </w:rPr>
        <w:t>11/9</w:t>
      </w:r>
      <w:r w:rsidRPr="0041317B">
        <w:rPr>
          <w:rFonts w:ascii="標楷體" w:eastAsia="標楷體" w:hAnsi="標楷體" w:hint="eastAsia"/>
          <w:color w:val="000000"/>
          <w:szCs w:val="32"/>
        </w:rPr>
        <w:t>、11/</w:t>
      </w:r>
      <w:r>
        <w:rPr>
          <w:rFonts w:ascii="標楷體" w:eastAsia="標楷體" w:hAnsi="標楷體" w:hint="eastAsia"/>
          <w:color w:val="000000"/>
          <w:szCs w:val="32"/>
        </w:rPr>
        <w:t>23</w:t>
      </w:r>
      <w:r w:rsidRPr="0041317B">
        <w:rPr>
          <w:rFonts w:ascii="標楷體" w:eastAsia="標楷體" w:hAnsi="標楷體" w:hint="eastAsia"/>
          <w:color w:val="000000"/>
          <w:szCs w:val="32"/>
        </w:rPr>
        <w:t>、</w:t>
      </w:r>
      <w:r>
        <w:rPr>
          <w:rFonts w:ascii="標楷體" w:eastAsia="標楷體" w:hAnsi="標楷體" w:hint="eastAsia"/>
          <w:color w:val="000000"/>
          <w:szCs w:val="32"/>
        </w:rPr>
        <w:t>12/7</w:t>
      </w:r>
      <w:r w:rsidRPr="0041317B">
        <w:rPr>
          <w:rFonts w:ascii="標楷體" w:eastAsia="標楷體" w:hAnsi="標楷體" w:hint="eastAsia"/>
          <w:color w:val="000000"/>
          <w:szCs w:val="32"/>
        </w:rPr>
        <w:t>、</w:t>
      </w:r>
      <w:r>
        <w:rPr>
          <w:rFonts w:ascii="標楷體" w:eastAsia="標楷體" w:hAnsi="標楷體" w:hint="eastAsia"/>
          <w:color w:val="000000"/>
          <w:szCs w:val="32"/>
        </w:rPr>
        <w:t>12/21</w:t>
      </w:r>
      <w:r w:rsidRPr="0041317B">
        <w:rPr>
          <w:rFonts w:ascii="標楷體" w:eastAsia="標楷體" w:hAnsi="標楷體" w:hint="eastAsia"/>
          <w:color w:val="000000"/>
          <w:szCs w:val="32"/>
        </w:rPr>
        <w:t>、</w:t>
      </w:r>
      <w:r>
        <w:rPr>
          <w:rFonts w:ascii="標楷體" w:eastAsia="標楷體" w:hAnsi="標楷體" w:hint="eastAsia"/>
          <w:color w:val="000000"/>
          <w:szCs w:val="32"/>
        </w:rPr>
        <w:t>1/4(期末給分)</w:t>
      </w:r>
    </w:p>
    <w:p w:rsidR="008412A4" w:rsidRDefault="008412A4" w:rsidP="008412A4">
      <w:pPr>
        <w:spacing w:line="320" w:lineRule="exact"/>
        <w:ind w:leftChars="820" w:left="1968"/>
        <w:jc w:val="both"/>
        <w:rPr>
          <w:rFonts w:ascii="標楷體" w:eastAsia="標楷體" w:hAnsi="標楷體"/>
          <w:color w:val="000000"/>
          <w:szCs w:val="32"/>
        </w:rPr>
      </w:pPr>
      <w:r>
        <w:rPr>
          <w:rFonts w:ascii="標楷體" w:eastAsia="標楷體" w:hAnsi="標楷體" w:hint="eastAsia"/>
          <w:color w:val="000000"/>
          <w:szCs w:val="32"/>
        </w:rPr>
        <w:t>10/19及10/26</w:t>
      </w:r>
      <w:r w:rsidRPr="0041317B">
        <w:rPr>
          <w:rFonts w:ascii="標楷體" w:eastAsia="標楷體" w:hAnsi="標楷體" w:hint="eastAsia"/>
          <w:color w:val="000000"/>
          <w:szCs w:val="32"/>
        </w:rPr>
        <w:t xml:space="preserve"> 因為運動會預賽，社團暫停</w:t>
      </w:r>
    </w:p>
    <w:p w:rsidR="008412A4" w:rsidRDefault="008412A4" w:rsidP="008412A4">
      <w:pPr>
        <w:spacing w:line="320" w:lineRule="exact"/>
        <w:ind w:leftChars="400" w:left="960"/>
        <w:jc w:val="both"/>
        <w:rPr>
          <w:rFonts w:ascii="標楷體" w:eastAsia="標楷體" w:hAnsi="標楷體"/>
          <w:color w:val="000000"/>
          <w:szCs w:val="32"/>
        </w:rPr>
      </w:pPr>
      <w:r>
        <w:rPr>
          <w:rFonts w:ascii="標楷體" w:eastAsia="標楷體" w:hAnsi="標楷體" w:hint="eastAsia"/>
          <w:color w:val="000000"/>
          <w:szCs w:val="32"/>
        </w:rPr>
        <w:t>2.學期前三周社團未正式開始時，由於外聘老師不需到校，所以配到外聘老師的班</w:t>
      </w:r>
    </w:p>
    <w:p w:rsidR="008412A4" w:rsidRDefault="008412A4" w:rsidP="008412A4">
      <w:pPr>
        <w:spacing w:line="320" w:lineRule="exact"/>
        <w:ind w:left="1320"/>
        <w:jc w:val="both"/>
        <w:rPr>
          <w:rFonts w:ascii="標楷體" w:eastAsia="標楷體" w:hAnsi="標楷體"/>
          <w:color w:val="000000"/>
          <w:szCs w:val="32"/>
        </w:rPr>
      </w:pPr>
      <w:r>
        <w:rPr>
          <w:rFonts w:ascii="標楷體" w:eastAsia="標楷體" w:hAnsi="標楷體" w:hint="eastAsia"/>
          <w:color w:val="000000"/>
          <w:szCs w:val="32"/>
        </w:rPr>
        <w:t>級由導師代課；</w:t>
      </w:r>
      <w:r w:rsidRPr="00944BBF">
        <w:rPr>
          <w:rFonts w:ascii="標楷體" w:eastAsia="標楷體" w:hAnsi="標楷體" w:hint="eastAsia"/>
          <w:color w:val="000000"/>
          <w:szCs w:val="32"/>
        </w:rPr>
        <w:t>校內社團老師須根據自己所配課表班級，至該班級授課</w:t>
      </w:r>
      <w:r>
        <w:rPr>
          <w:rFonts w:ascii="標楷體" w:eastAsia="標楷體" w:hAnsi="標楷體" w:hint="eastAsia"/>
          <w:color w:val="000000"/>
          <w:szCs w:val="32"/>
        </w:rPr>
        <w:t>。</w:t>
      </w:r>
    </w:p>
    <w:p w:rsidR="008412A4" w:rsidRDefault="008412A4" w:rsidP="008412A4">
      <w:pPr>
        <w:spacing w:line="320" w:lineRule="exact"/>
        <w:ind w:left="480"/>
        <w:jc w:val="both"/>
        <w:rPr>
          <w:rFonts w:ascii="標楷體" w:eastAsia="標楷體" w:hAnsi="標楷體"/>
          <w:color w:val="000000"/>
          <w:szCs w:val="32"/>
        </w:rPr>
      </w:pPr>
      <w:r w:rsidRPr="00630E2F">
        <w:rPr>
          <w:rFonts w:ascii="標楷體" w:eastAsia="標楷體" w:hAnsi="標楷體" w:hint="eastAsia"/>
          <w:color w:val="000000"/>
          <w:szCs w:val="32"/>
        </w:rPr>
        <w:t>(三</w:t>
      </w:r>
      <w:r>
        <w:rPr>
          <w:rFonts w:ascii="標楷體" w:eastAsia="標楷體" w:hAnsi="標楷體" w:hint="eastAsia"/>
          <w:color w:val="000000"/>
          <w:szCs w:val="32"/>
        </w:rPr>
        <w:t>)社團電腦選填：</w:t>
      </w:r>
    </w:p>
    <w:p w:rsidR="008412A4" w:rsidRDefault="008412A4" w:rsidP="008412A4">
      <w:pPr>
        <w:spacing w:line="320" w:lineRule="exact"/>
        <w:ind w:leftChars="400" w:left="960"/>
        <w:jc w:val="both"/>
        <w:rPr>
          <w:rFonts w:ascii="標楷體" w:eastAsia="標楷體" w:hAnsi="標楷體"/>
          <w:color w:val="000000"/>
          <w:szCs w:val="32"/>
        </w:rPr>
      </w:pPr>
      <w:r>
        <w:rPr>
          <w:rFonts w:ascii="標楷體" w:eastAsia="標楷體" w:hAnsi="標楷體" w:hint="eastAsia"/>
          <w:color w:val="000000"/>
          <w:szCs w:val="32"/>
        </w:rPr>
        <w:t>1.紙本教學日期：8/31</w:t>
      </w:r>
      <w:r w:rsidRPr="00944BBF">
        <w:rPr>
          <w:rFonts w:ascii="標楷體" w:eastAsia="標楷體" w:hAnsi="標楷體" w:hint="eastAsia"/>
          <w:color w:val="000000"/>
          <w:szCs w:val="32"/>
        </w:rPr>
        <w:t>(三)電腦選填教學</w:t>
      </w:r>
      <w:r>
        <w:rPr>
          <w:rFonts w:ascii="標楷體" w:eastAsia="標楷體" w:hAnsi="標楷體" w:hint="eastAsia"/>
          <w:color w:val="000000"/>
          <w:szCs w:val="32"/>
        </w:rPr>
        <w:t>為</w:t>
      </w:r>
      <w:r w:rsidRPr="00944BBF">
        <w:rPr>
          <w:rFonts w:ascii="標楷體" w:eastAsia="標楷體" w:hAnsi="標楷體" w:hint="eastAsia"/>
          <w:color w:val="000000"/>
          <w:szCs w:val="32"/>
        </w:rPr>
        <w:t>紙本說明。屆時再麻煩導師們根據紙本，</w:t>
      </w:r>
    </w:p>
    <w:p w:rsidR="008412A4" w:rsidRDefault="008412A4" w:rsidP="008412A4">
      <w:pPr>
        <w:spacing w:line="320" w:lineRule="exact"/>
        <w:ind w:leftChars="500" w:left="1200"/>
        <w:jc w:val="both"/>
        <w:rPr>
          <w:rFonts w:ascii="標楷體" w:eastAsia="標楷體" w:hAnsi="標楷體"/>
          <w:color w:val="000000"/>
          <w:szCs w:val="32"/>
        </w:rPr>
      </w:pPr>
      <w:r w:rsidRPr="00944BBF">
        <w:rPr>
          <w:rFonts w:ascii="標楷體" w:eastAsia="標楷體" w:hAnsi="標楷體" w:hint="eastAsia"/>
          <w:color w:val="000000"/>
          <w:szCs w:val="32"/>
        </w:rPr>
        <w:t>宣導選社事宜</w:t>
      </w:r>
      <w:r>
        <w:rPr>
          <w:rFonts w:ascii="標楷體" w:eastAsia="標楷體" w:hAnsi="標楷體" w:hint="eastAsia"/>
          <w:color w:val="000000"/>
          <w:szCs w:val="32"/>
        </w:rPr>
        <w:t>。</w:t>
      </w:r>
    </w:p>
    <w:p w:rsidR="008412A4" w:rsidRDefault="008412A4" w:rsidP="008412A4">
      <w:pPr>
        <w:spacing w:line="320" w:lineRule="exact"/>
        <w:ind w:leftChars="400" w:left="960"/>
        <w:jc w:val="both"/>
        <w:rPr>
          <w:rFonts w:ascii="標楷體" w:eastAsia="標楷體" w:hAnsi="標楷體"/>
          <w:color w:val="000000"/>
          <w:szCs w:val="32"/>
        </w:rPr>
      </w:pPr>
      <w:r>
        <w:rPr>
          <w:rFonts w:ascii="標楷體" w:eastAsia="標楷體" w:hAnsi="標楷體" w:hint="eastAsia"/>
          <w:color w:val="000000"/>
          <w:szCs w:val="32"/>
        </w:rPr>
        <w:t>2.開放電腦選社時間：9/3(六)~9/11(日)</w:t>
      </w:r>
    </w:p>
    <w:p w:rsidR="008412A4" w:rsidRDefault="008412A4" w:rsidP="008412A4">
      <w:pPr>
        <w:spacing w:line="320" w:lineRule="exact"/>
        <w:ind w:leftChars="400" w:left="960"/>
        <w:jc w:val="both"/>
        <w:rPr>
          <w:rFonts w:ascii="標楷體" w:eastAsia="標楷體" w:hAnsi="標楷體"/>
          <w:color w:val="000000"/>
          <w:szCs w:val="32"/>
        </w:rPr>
      </w:pPr>
      <w:r>
        <w:rPr>
          <w:rFonts w:ascii="標楷體" w:eastAsia="標楷體" w:hAnsi="標楷體" w:hint="eastAsia"/>
          <w:color w:val="000000"/>
          <w:szCs w:val="32"/>
        </w:rPr>
        <w:t>3.公布選社結果(紙本)：9/14(三)</w:t>
      </w:r>
    </w:p>
    <w:p w:rsidR="008412A4" w:rsidRDefault="008412A4" w:rsidP="008412A4">
      <w:pPr>
        <w:spacing w:line="320" w:lineRule="exact"/>
        <w:ind w:leftChars="200" w:left="480"/>
        <w:jc w:val="both"/>
        <w:rPr>
          <w:rFonts w:ascii="標楷體" w:eastAsia="標楷體" w:hAnsi="標楷體"/>
          <w:color w:val="000000"/>
          <w:szCs w:val="32"/>
        </w:rPr>
      </w:pPr>
      <w:r>
        <w:rPr>
          <w:rFonts w:ascii="標楷體" w:eastAsia="標楷體" w:hAnsi="標楷體" w:hint="eastAsia"/>
          <w:color w:val="000000"/>
          <w:szCs w:val="32"/>
        </w:rPr>
        <w:t>(四)社團為正式課程，指導教師需給予</w:t>
      </w:r>
      <w:r w:rsidRPr="00944BBF">
        <w:rPr>
          <w:rFonts w:ascii="標楷體" w:eastAsia="標楷體" w:hAnsi="標楷體" w:hint="eastAsia"/>
          <w:color w:val="000000"/>
          <w:szCs w:val="32"/>
        </w:rPr>
        <w:t>期末分數。相關課程已排定場地及器材，為維護</w:t>
      </w:r>
    </w:p>
    <w:p w:rsidR="008412A4" w:rsidRDefault="008412A4" w:rsidP="008412A4">
      <w:pPr>
        <w:spacing w:line="320" w:lineRule="exact"/>
        <w:ind w:leftChars="400" w:left="960"/>
        <w:jc w:val="both"/>
        <w:rPr>
          <w:rFonts w:ascii="標楷體" w:eastAsia="標楷體" w:hAnsi="標楷體"/>
          <w:color w:val="000000"/>
          <w:szCs w:val="32"/>
        </w:rPr>
      </w:pPr>
      <w:r>
        <w:rPr>
          <w:rFonts w:ascii="標楷體" w:eastAsia="標楷體" w:hAnsi="標楷體" w:hint="eastAsia"/>
          <w:color w:val="000000"/>
          <w:szCs w:val="32"/>
        </w:rPr>
        <w:t>學生</w:t>
      </w:r>
      <w:r w:rsidRPr="00944BBF">
        <w:rPr>
          <w:rFonts w:ascii="標楷體" w:eastAsia="標楷體" w:hAnsi="標楷體" w:hint="eastAsia"/>
          <w:color w:val="000000"/>
          <w:szCs w:val="32"/>
        </w:rPr>
        <w:t>學習權益，請導師讓同學準時參與社團課程，勿</w:t>
      </w:r>
      <w:r>
        <w:rPr>
          <w:rFonts w:ascii="標楷體" w:eastAsia="標楷體" w:hAnsi="標楷體" w:hint="eastAsia"/>
          <w:color w:val="000000"/>
          <w:szCs w:val="32"/>
        </w:rPr>
        <w:t>於社團時間</w:t>
      </w:r>
      <w:r w:rsidRPr="00944BBF">
        <w:rPr>
          <w:rFonts w:ascii="標楷體" w:eastAsia="標楷體" w:hAnsi="標楷體" w:hint="eastAsia"/>
          <w:color w:val="000000"/>
          <w:szCs w:val="32"/>
        </w:rPr>
        <w:t>留學生在班上</w:t>
      </w:r>
      <w:r>
        <w:rPr>
          <w:rFonts w:ascii="標楷體" w:eastAsia="標楷體" w:hAnsi="標楷體" w:hint="eastAsia"/>
          <w:color w:val="000000"/>
          <w:szCs w:val="32"/>
        </w:rPr>
        <w:t>。</w:t>
      </w:r>
    </w:p>
    <w:p w:rsidR="008412A4" w:rsidRDefault="008412A4" w:rsidP="008412A4">
      <w:pPr>
        <w:spacing w:line="320" w:lineRule="exact"/>
        <w:jc w:val="both"/>
        <w:rPr>
          <w:rFonts w:ascii="標楷體" w:eastAsia="標楷體" w:hAnsi="標楷體"/>
          <w:color w:val="000000"/>
          <w:szCs w:val="32"/>
        </w:rPr>
      </w:pPr>
      <w:r>
        <w:rPr>
          <w:rFonts w:ascii="標楷體" w:eastAsia="標楷體" w:hAnsi="標楷體" w:hint="eastAsia"/>
          <w:color w:val="000000"/>
          <w:szCs w:val="32"/>
        </w:rPr>
        <w:t>四、系列活動</w:t>
      </w:r>
    </w:p>
    <w:p w:rsidR="008412A4" w:rsidRDefault="008412A4" w:rsidP="008412A4">
      <w:pPr>
        <w:spacing w:line="320" w:lineRule="exact"/>
        <w:ind w:leftChars="200" w:left="480"/>
        <w:jc w:val="both"/>
        <w:rPr>
          <w:rFonts w:ascii="標楷體" w:eastAsia="標楷體" w:hAnsi="標楷體"/>
          <w:color w:val="000000"/>
          <w:szCs w:val="32"/>
        </w:rPr>
      </w:pPr>
      <w:r w:rsidRPr="009A4637">
        <w:rPr>
          <w:rFonts w:ascii="標楷體" w:eastAsia="標楷體" w:hAnsi="標楷體" w:hint="eastAsia"/>
          <w:color w:val="000000"/>
          <w:szCs w:val="32"/>
        </w:rPr>
        <w:t>(</w:t>
      </w:r>
      <w:r>
        <w:rPr>
          <w:rFonts w:ascii="標楷體" w:eastAsia="標楷體" w:hAnsi="標楷體" w:hint="eastAsia"/>
          <w:color w:val="000000"/>
          <w:szCs w:val="32"/>
        </w:rPr>
        <w:t>一</w:t>
      </w:r>
      <w:r w:rsidRPr="009A4637">
        <w:rPr>
          <w:rFonts w:ascii="標楷體" w:eastAsia="標楷體" w:hAnsi="標楷體" w:hint="eastAsia"/>
          <w:color w:val="000000"/>
          <w:szCs w:val="32"/>
        </w:rPr>
        <w:t>)</w:t>
      </w:r>
      <w:r>
        <w:rPr>
          <w:rFonts w:ascii="標楷體" w:eastAsia="標楷體" w:hAnsi="標楷體" w:hint="eastAsia"/>
          <w:color w:val="000000"/>
          <w:szCs w:val="32"/>
        </w:rPr>
        <w:t>9月：教室布置競賽、教師節系列活動</w:t>
      </w:r>
    </w:p>
    <w:p w:rsidR="008412A4" w:rsidRDefault="008412A4" w:rsidP="008412A4">
      <w:pPr>
        <w:spacing w:line="320" w:lineRule="exact"/>
        <w:ind w:leftChars="200" w:left="480"/>
        <w:jc w:val="both"/>
        <w:rPr>
          <w:rFonts w:ascii="標楷體" w:eastAsia="標楷體" w:hAnsi="標楷體"/>
          <w:color w:val="000000"/>
          <w:szCs w:val="32"/>
        </w:rPr>
      </w:pPr>
      <w:r>
        <w:rPr>
          <w:rFonts w:ascii="標楷體" w:eastAsia="標楷體" w:hAnsi="標楷體" w:hint="eastAsia"/>
          <w:color w:val="000000"/>
          <w:szCs w:val="32"/>
        </w:rPr>
        <w:t>(二)10月:自治市交接、運動會進場練習週</w:t>
      </w:r>
    </w:p>
    <w:p w:rsidR="008412A4" w:rsidRDefault="008412A4" w:rsidP="008412A4">
      <w:pPr>
        <w:spacing w:line="320" w:lineRule="exact"/>
        <w:ind w:leftChars="200" w:left="480"/>
        <w:jc w:val="both"/>
        <w:rPr>
          <w:rFonts w:ascii="標楷體" w:eastAsia="標楷體" w:hAnsi="標楷體"/>
          <w:color w:val="000000"/>
          <w:szCs w:val="32"/>
        </w:rPr>
      </w:pPr>
      <w:r>
        <w:rPr>
          <w:rFonts w:ascii="標楷體" w:eastAsia="標楷體" w:hAnsi="標楷體" w:hint="eastAsia"/>
          <w:color w:val="000000"/>
          <w:szCs w:val="32"/>
        </w:rPr>
        <w:t>(二)11月：畢業紀念冊編輯、拍攝</w:t>
      </w:r>
    </w:p>
    <w:p w:rsidR="008412A4" w:rsidRDefault="008412A4" w:rsidP="008412A4">
      <w:pPr>
        <w:spacing w:line="320" w:lineRule="exact"/>
        <w:ind w:leftChars="200" w:left="480"/>
        <w:jc w:val="both"/>
        <w:rPr>
          <w:rFonts w:ascii="標楷體" w:eastAsia="標楷體" w:hAnsi="標楷體"/>
          <w:color w:val="000000"/>
          <w:szCs w:val="32"/>
        </w:rPr>
      </w:pPr>
      <w:r>
        <w:rPr>
          <w:rFonts w:ascii="標楷體" w:eastAsia="標楷體" w:hAnsi="標楷體" w:hint="eastAsia"/>
          <w:color w:val="000000"/>
          <w:szCs w:val="32"/>
        </w:rPr>
        <w:t>(三)12月：聖誕節系列活動</w:t>
      </w:r>
    </w:p>
    <w:p w:rsidR="008412A4" w:rsidRDefault="008412A4" w:rsidP="008412A4">
      <w:pPr>
        <w:spacing w:line="320" w:lineRule="exact"/>
        <w:jc w:val="both"/>
        <w:rPr>
          <w:rFonts w:ascii="標楷體" w:eastAsia="標楷體" w:hAnsi="標楷體"/>
          <w:color w:val="000000"/>
          <w:szCs w:val="32"/>
        </w:rPr>
      </w:pPr>
      <w:r>
        <w:rPr>
          <w:rFonts w:ascii="標楷體" w:eastAsia="標楷體" w:hAnsi="標楷體" w:hint="eastAsia"/>
          <w:color w:val="000000"/>
          <w:szCs w:val="32"/>
        </w:rPr>
        <w:t>五、獎助學金</w:t>
      </w:r>
    </w:p>
    <w:p w:rsidR="008412A4" w:rsidRDefault="008412A4" w:rsidP="008412A4">
      <w:pPr>
        <w:spacing w:line="320" w:lineRule="exact"/>
        <w:ind w:leftChars="200" w:left="480"/>
        <w:jc w:val="both"/>
        <w:rPr>
          <w:rFonts w:ascii="標楷體" w:eastAsia="標楷體" w:hAnsi="標楷體"/>
          <w:color w:val="000000"/>
          <w:szCs w:val="32"/>
        </w:rPr>
      </w:pPr>
      <w:r w:rsidRPr="009A4637">
        <w:rPr>
          <w:rFonts w:ascii="標楷體" w:eastAsia="標楷體" w:hAnsi="標楷體" w:hint="eastAsia"/>
          <w:color w:val="000000"/>
          <w:szCs w:val="32"/>
        </w:rPr>
        <w:t>(</w:t>
      </w:r>
      <w:r>
        <w:rPr>
          <w:rFonts w:ascii="標楷體" w:eastAsia="標楷體" w:hAnsi="標楷體" w:hint="eastAsia"/>
          <w:color w:val="000000"/>
          <w:szCs w:val="32"/>
        </w:rPr>
        <w:t>一</w:t>
      </w:r>
      <w:r w:rsidRPr="009A4637">
        <w:rPr>
          <w:rFonts w:ascii="標楷體" w:eastAsia="標楷體" w:hAnsi="標楷體" w:hint="eastAsia"/>
          <w:color w:val="000000"/>
          <w:szCs w:val="32"/>
        </w:rPr>
        <w:t>)</w:t>
      </w:r>
      <w:r>
        <w:rPr>
          <w:rFonts w:ascii="標楷體" w:eastAsia="標楷體" w:hAnsi="標楷體" w:hint="eastAsia"/>
          <w:color w:val="000000"/>
          <w:szCs w:val="32"/>
        </w:rPr>
        <w:t>教育部學產基金/桃園小康仁愛：補助有列冊的低收入戶學生就學費用</w:t>
      </w:r>
    </w:p>
    <w:p w:rsidR="008412A4" w:rsidRDefault="008412A4" w:rsidP="008412A4">
      <w:pPr>
        <w:spacing w:line="320" w:lineRule="exact"/>
        <w:ind w:leftChars="200" w:left="960" w:hangingChars="200" w:hanging="480"/>
        <w:jc w:val="both"/>
        <w:rPr>
          <w:rFonts w:ascii="標楷體" w:eastAsia="標楷體" w:hAnsi="標楷體"/>
          <w:color w:val="000000"/>
          <w:szCs w:val="32"/>
        </w:rPr>
      </w:pPr>
      <w:r>
        <w:rPr>
          <w:rFonts w:ascii="標楷體" w:eastAsia="標楷體" w:hAnsi="標楷體" w:hint="eastAsia"/>
          <w:color w:val="000000"/>
          <w:szCs w:val="32"/>
        </w:rPr>
        <w:t>(二)教育儲蓄戶：各界善款補助本校學生就學所需，現餘新臺幣</w:t>
      </w:r>
      <w:r w:rsidRPr="009A4637">
        <w:rPr>
          <w:rFonts w:ascii="標楷體" w:eastAsia="標楷體" w:hAnsi="標楷體"/>
          <w:color w:val="000000"/>
          <w:szCs w:val="32"/>
        </w:rPr>
        <w:t>1</w:t>
      </w:r>
      <w:r>
        <w:rPr>
          <w:rFonts w:ascii="標楷體" w:eastAsia="標楷體" w:hAnsi="標楷體" w:hint="eastAsia"/>
          <w:color w:val="000000"/>
          <w:szCs w:val="32"/>
        </w:rPr>
        <w:t>49</w:t>
      </w:r>
      <w:r>
        <w:rPr>
          <w:rFonts w:ascii="標楷體" w:eastAsia="標楷體" w:hAnsi="標楷體"/>
          <w:color w:val="000000"/>
          <w:szCs w:val="32"/>
        </w:rPr>
        <w:t>,</w:t>
      </w:r>
      <w:r>
        <w:rPr>
          <w:rFonts w:ascii="標楷體" w:eastAsia="標楷體" w:hAnsi="標楷體" w:hint="eastAsia"/>
          <w:color w:val="000000"/>
          <w:szCs w:val="32"/>
        </w:rPr>
        <w:t>032</w:t>
      </w:r>
      <w:r w:rsidRPr="009A4637">
        <w:rPr>
          <w:rFonts w:ascii="標楷體" w:eastAsia="標楷體" w:hAnsi="標楷體"/>
          <w:color w:val="000000"/>
          <w:szCs w:val="32"/>
        </w:rPr>
        <w:t>元</w:t>
      </w:r>
      <w:r>
        <w:rPr>
          <w:rFonts w:ascii="標楷體" w:eastAsia="標楷體" w:hAnsi="標楷體" w:hint="eastAsia"/>
          <w:color w:val="000000"/>
          <w:szCs w:val="32"/>
        </w:rPr>
        <w:t>整，倘如學生有申請需求，請導師協助指導申請表之填寫。</w:t>
      </w:r>
    </w:p>
    <w:p w:rsidR="008412A4" w:rsidRPr="00C16762" w:rsidRDefault="008412A4" w:rsidP="008412A4">
      <w:pPr>
        <w:spacing w:line="320" w:lineRule="exact"/>
        <w:ind w:leftChars="200" w:left="960" w:hangingChars="200" w:hanging="480"/>
        <w:jc w:val="both"/>
        <w:rPr>
          <w:rFonts w:ascii="標楷體" w:eastAsia="標楷體" w:hAnsi="標楷體"/>
          <w:color w:val="000000"/>
          <w:szCs w:val="32"/>
        </w:rPr>
      </w:pPr>
      <w:r>
        <w:rPr>
          <w:rFonts w:ascii="標楷體" w:eastAsia="標楷體" w:hAnsi="標楷體" w:hint="eastAsia"/>
          <w:color w:val="000000"/>
          <w:szCs w:val="32"/>
        </w:rPr>
        <w:t>(三)其他民間單位獎助學金：公告於學校首頁及學務處網頁，請導師對於有需求的學生多予以協助。</w:t>
      </w:r>
    </w:p>
    <w:p w:rsidR="008412A4" w:rsidRPr="000052C2" w:rsidRDefault="008412A4" w:rsidP="008412A4">
      <w:pPr>
        <w:widowControl/>
        <w:spacing w:line="320" w:lineRule="exact"/>
        <w:textAlignment w:val="baseline"/>
        <w:rPr>
          <w:rFonts w:ascii="標楷體" w:eastAsia="標楷體" w:hAnsi="標楷體"/>
          <w:b/>
        </w:rPr>
      </w:pPr>
    </w:p>
    <w:p w:rsidR="008412A4" w:rsidRPr="00AC1C1B" w:rsidRDefault="008412A4" w:rsidP="008412A4">
      <w:pPr>
        <w:widowControl/>
        <w:spacing w:line="320" w:lineRule="exact"/>
        <w:textAlignment w:val="baseline"/>
        <w:rPr>
          <w:rFonts w:ascii="標楷體" w:eastAsia="標楷體" w:hAnsi="標楷體"/>
          <w:b/>
        </w:rPr>
      </w:pPr>
      <w:r>
        <w:rPr>
          <w:rFonts w:ascii="標楷體" w:eastAsia="標楷體" w:hAnsi="標楷體" w:hint="eastAsia"/>
          <w:b/>
        </w:rPr>
        <w:t>【體育</w:t>
      </w:r>
      <w:r w:rsidRPr="00F6391F">
        <w:rPr>
          <w:rFonts w:ascii="標楷體" w:eastAsia="標楷體" w:hAnsi="標楷體" w:hint="eastAsia"/>
          <w:b/>
        </w:rPr>
        <w:t>組】</w:t>
      </w:r>
    </w:p>
    <w:p w:rsidR="008412A4" w:rsidRDefault="008412A4" w:rsidP="008412A4">
      <w:pPr>
        <w:spacing w:line="320" w:lineRule="exact"/>
        <w:rPr>
          <w:rFonts w:ascii="標楷體" w:eastAsia="標楷體" w:hAnsi="標楷體"/>
        </w:rPr>
      </w:pPr>
      <w:r>
        <w:rPr>
          <w:rFonts w:ascii="標楷體" w:eastAsia="標楷體" w:hAnsi="標楷體" w:hint="eastAsia"/>
        </w:rPr>
        <w:t>ㄧ、四十二週年校慶暨社區聯合運動大會活動日期</w:t>
      </w:r>
    </w:p>
    <w:p w:rsidR="008412A4" w:rsidRDefault="008412A4" w:rsidP="008412A4">
      <w:pPr>
        <w:spacing w:line="320" w:lineRule="exact"/>
        <w:ind w:leftChars="200" w:left="480"/>
        <w:rPr>
          <w:rFonts w:ascii="標楷體" w:eastAsia="標楷體" w:hAnsi="標楷體"/>
        </w:rPr>
      </w:pPr>
      <w:r>
        <w:rPr>
          <w:rFonts w:ascii="標楷體" w:eastAsia="標楷體" w:hAnsi="標楷體" w:hint="eastAsia"/>
        </w:rPr>
        <w:t>(ㄧ)校慶運動會日期：111年</w:t>
      </w:r>
      <w:r w:rsidRPr="00CF4EA7">
        <w:rPr>
          <w:rFonts w:ascii="標楷體" w:eastAsia="標楷體" w:hAnsi="標楷體" w:hint="eastAsia"/>
        </w:rPr>
        <w:t>10月</w:t>
      </w:r>
      <w:r>
        <w:rPr>
          <w:rFonts w:ascii="標楷體" w:eastAsia="標楷體" w:hAnsi="標楷體" w:hint="eastAsia"/>
        </w:rPr>
        <w:t>29</w:t>
      </w:r>
      <w:r w:rsidRPr="00CF4EA7">
        <w:rPr>
          <w:rFonts w:ascii="標楷體" w:eastAsia="標楷體" w:hAnsi="標楷體" w:hint="eastAsia"/>
        </w:rPr>
        <w:t>日</w:t>
      </w:r>
      <w:r>
        <w:rPr>
          <w:rFonts w:ascii="標楷體" w:eastAsia="標楷體" w:hAnsi="標楷體" w:hint="eastAsia"/>
        </w:rPr>
        <w:t>(六)</w:t>
      </w:r>
    </w:p>
    <w:p w:rsidR="008412A4" w:rsidRDefault="008412A4" w:rsidP="008412A4">
      <w:pPr>
        <w:spacing w:line="320" w:lineRule="exact"/>
        <w:ind w:leftChars="200" w:left="480"/>
        <w:rPr>
          <w:rFonts w:ascii="標楷體" w:eastAsia="標楷體" w:hAnsi="標楷體"/>
        </w:rPr>
      </w:pPr>
      <w:r>
        <w:rPr>
          <w:rFonts w:ascii="標楷體" w:eastAsia="標楷體" w:hAnsi="標楷體" w:hint="eastAsia"/>
        </w:rPr>
        <w:t>(二)籌備會議</w:t>
      </w:r>
    </w:p>
    <w:p w:rsidR="008412A4" w:rsidRDefault="008412A4" w:rsidP="008412A4">
      <w:pPr>
        <w:ind w:leftChars="400" w:left="960"/>
        <w:rPr>
          <w:rFonts w:ascii="標楷體" w:eastAsia="標楷體" w:hAnsi="標楷體"/>
        </w:rPr>
      </w:pPr>
      <w:r>
        <w:rPr>
          <w:rFonts w:ascii="標楷體" w:eastAsia="標楷體" w:hAnsi="標楷體" w:hint="eastAsia"/>
        </w:rPr>
        <w:t>1.</w:t>
      </w:r>
      <w:r w:rsidRPr="00E25391">
        <w:rPr>
          <w:rFonts w:ascii="標楷體" w:eastAsia="標楷體" w:hAnsi="標楷體" w:hint="eastAsia"/>
        </w:rPr>
        <w:t>籌備會</w:t>
      </w:r>
      <w:r>
        <w:rPr>
          <w:rFonts w:ascii="標楷體" w:eastAsia="標楷體" w:hAnsi="標楷體" w:hint="eastAsia"/>
        </w:rPr>
        <w:t>：</w:t>
      </w:r>
      <w:r w:rsidRPr="00E25391">
        <w:rPr>
          <w:rFonts w:ascii="標楷體" w:eastAsia="標楷體" w:hAnsi="標楷體" w:hint="eastAsia"/>
        </w:rPr>
        <w:t>9月21日</w:t>
      </w:r>
      <w:r>
        <w:rPr>
          <w:rFonts w:ascii="標楷體" w:eastAsia="標楷體" w:hAnsi="標楷體" w:hint="eastAsia"/>
        </w:rPr>
        <w:t>(三)</w:t>
      </w:r>
      <w:r w:rsidRPr="00E25391">
        <w:rPr>
          <w:rFonts w:ascii="標楷體" w:eastAsia="標楷體" w:hAnsi="標楷體" w:hint="eastAsia"/>
        </w:rPr>
        <w:t>，10:15籌備會(第一會議室)</w:t>
      </w:r>
    </w:p>
    <w:p w:rsidR="008412A4" w:rsidRPr="00E25391" w:rsidRDefault="008412A4" w:rsidP="008412A4">
      <w:pPr>
        <w:ind w:leftChars="400" w:left="960"/>
        <w:rPr>
          <w:rFonts w:ascii="標楷體" w:eastAsia="標楷體" w:hAnsi="標楷體"/>
        </w:rPr>
      </w:pPr>
      <w:r>
        <w:rPr>
          <w:rFonts w:ascii="標楷體" w:eastAsia="標楷體" w:hAnsi="標楷體" w:hint="eastAsia"/>
        </w:rPr>
        <w:t>2.</w:t>
      </w:r>
      <w:r w:rsidRPr="00E25391">
        <w:rPr>
          <w:rFonts w:ascii="標楷體" w:eastAsia="標楷體" w:hAnsi="標楷體" w:hint="eastAsia"/>
        </w:rPr>
        <w:t>裁判主任會議</w:t>
      </w:r>
      <w:r>
        <w:rPr>
          <w:rFonts w:ascii="標楷體" w:eastAsia="標楷體" w:hAnsi="標楷體" w:hint="eastAsia"/>
        </w:rPr>
        <w:t>：</w:t>
      </w:r>
      <w:r w:rsidRPr="00E25391">
        <w:rPr>
          <w:rFonts w:ascii="標楷體" w:eastAsia="標楷體" w:hAnsi="標楷體" w:hint="eastAsia"/>
        </w:rPr>
        <w:t>9月28日</w:t>
      </w:r>
      <w:r>
        <w:rPr>
          <w:rFonts w:ascii="標楷體" w:eastAsia="標楷體" w:hAnsi="標楷體" w:hint="eastAsia"/>
        </w:rPr>
        <w:t>(三)</w:t>
      </w:r>
      <w:r w:rsidRPr="00E25391">
        <w:rPr>
          <w:rFonts w:ascii="標楷體" w:eastAsia="標楷體" w:hAnsi="標楷體" w:hint="eastAsia"/>
        </w:rPr>
        <w:t>，10:15 (第一會議室)</w:t>
      </w:r>
    </w:p>
    <w:p w:rsidR="008412A4" w:rsidRPr="00E25391" w:rsidRDefault="008412A4" w:rsidP="008412A4">
      <w:pPr>
        <w:ind w:leftChars="400" w:left="960"/>
        <w:rPr>
          <w:rFonts w:ascii="標楷體" w:eastAsia="標楷體" w:hAnsi="標楷體"/>
        </w:rPr>
      </w:pPr>
      <w:r>
        <w:rPr>
          <w:rFonts w:ascii="標楷體" w:eastAsia="標楷體" w:hAnsi="標楷體" w:hint="eastAsia"/>
        </w:rPr>
        <w:t>3.</w:t>
      </w:r>
      <w:r w:rsidRPr="00E25391">
        <w:rPr>
          <w:rFonts w:ascii="標楷體" w:eastAsia="標楷體" w:hAnsi="標楷體" w:hint="eastAsia"/>
        </w:rPr>
        <w:t>領隊會議</w:t>
      </w:r>
      <w:r>
        <w:rPr>
          <w:rFonts w:ascii="標楷體" w:eastAsia="標楷體" w:hAnsi="標楷體" w:hint="eastAsia"/>
        </w:rPr>
        <w:t>：</w:t>
      </w:r>
      <w:r w:rsidRPr="00E25391">
        <w:rPr>
          <w:rFonts w:ascii="標楷體" w:eastAsia="標楷體" w:hAnsi="標楷體" w:hint="eastAsia"/>
        </w:rPr>
        <w:t>10月11日</w:t>
      </w:r>
      <w:r>
        <w:rPr>
          <w:rFonts w:ascii="標楷體" w:eastAsia="標楷體" w:hAnsi="標楷體" w:hint="eastAsia"/>
        </w:rPr>
        <w:t>(二)</w:t>
      </w:r>
      <w:r w:rsidRPr="00E25391">
        <w:rPr>
          <w:rFonts w:ascii="標楷體" w:eastAsia="標楷體" w:hAnsi="標楷體" w:hint="eastAsia"/>
        </w:rPr>
        <w:t>，</w:t>
      </w:r>
      <w:r w:rsidRPr="00E25391">
        <w:rPr>
          <w:rFonts w:ascii="標楷體" w:eastAsia="標楷體" w:hAnsi="標楷體"/>
        </w:rPr>
        <w:t>7:55</w:t>
      </w:r>
      <w:r w:rsidRPr="00E25391">
        <w:rPr>
          <w:rFonts w:ascii="標楷體" w:eastAsia="標楷體" w:hAnsi="標楷體" w:hint="eastAsia"/>
        </w:rPr>
        <w:t xml:space="preserve"> (圖書館)</w:t>
      </w:r>
    </w:p>
    <w:p w:rsidR="008412A4" w:rsidRDefault="008412A4" w:rsidP="008412A4">
      <w:pPr>
        <w:ind w:leftChars="400" w:left="960"/>
        <w:rPr>
          <w:rFonts w:ascii="標楷體" w:eastAsia="標楷體" w:hAnsi="標楷體"/>
        </w:rPr>
      </w:pPr>
      <w:r>
        <w:rPr>
          <w:rFonts w:ascii="標楷體" w:eastAsia="標楷體" w:hAnsi="標楷體" w:hint="eastAsia"/>
        </w:rPr>
        <w:t>4.</w:t>
      </w:r>
      <w:r w:rsidRPr="00E25391">
        <w:rPr>
          <w:rFonts w:ascii="標楷體" w:eastAsia="標楷體" w:hAnsi="標楷體" w:hint="eastAsia"/>
        </w:rPr>
        <w:t>裁判會議</w:t>
      </w:r>
      <w:r>
        <w:rPr>
          <w:rFonts w:ascii="標楷體" w:eastAsia="標楷體" w:hAnsi="標楷體" w:hint="eastAsia"/>
        </w:rPr>
        <w:t>：</w:t>
      </w:r>
      <w:r w:rsidRPr="00E25391">
        <w:rPr>
          <w:rFonts w:ascii="標楷體" w:eastAsia="標楷體" w:hAnsi="標楷體" w:hint="eastAsia"/>
        </w:rPr>
        <w:t>10月13日</w:t>
      </w:r>
      <w:r>
        <w:rPr>
          <w:rFonts w:ascii="標楷體" w:eastAsia="標楷體" w:hAnsi="標楷體" w:hint="eastAsia"/>
        </w:rPr>
        <w:t>(四)</w:t>
      </w:r>
      <w:r w:rsidRPr="00E25391">
        <w:rPr>
          <w:rFonts w:ascii="標楷體" w:eastAsia="標楷體" w:hAnsi="標楷體" w:hint="eastAsia"/>
        </w:rPr>
        <w:t>，</w:t>
      </w:r>
      <w:r w:rsidRPr="00E25391">
        <w:rPr>
          <w:rFonts w:ascii="標楷體" w:eastAsia="標楷體" w:hAnsi="標楷體"/>
        </w:rPr>
        <w:t>12:30</w:t>
      </w:r>
      <w:r w:rsidRPr="00E25391">
        <w:rPr>
          <w:rFonts w:ascii="標楷體" w:eastAsia="標楷體" w:hAnsi="標楷體" w:hint="eastAsia"/>
        </w:rPr>
        <w:t xml:space="preserve"> (圖書館)</w:t>
      </w:r>
    </w:p>
    <w:p w:rsidR="008412A4" w:rsidRPr="00E25391" w:rsidRDefault="008412A4" w:rsidP="008412A4">
      <w:pPr>
        <w:ind w:leftChars="200" w:left="480"/>
        <w:rPr>
          <w:rFonts w:ascii="標楷體" w:eastAsia="標楷體" w:hAnsi="標楷體"/>
        </w:rPr>
      </w:pPr>
      <w:r>
        <w:rPr>
          <w:rFonts w:ascii="標楷體" w:eastAsia="標楷體" w:hAnsi="標楷體" w:hint="eastAsia"/>
        </w:rPr>
        <w:t>(三)賽程活動</w:t>
      </w:r>
    </w:p>
    <w:p w:rsidR="008412A4" w:rsidRDefault="008412A4" w:rsidP="008412A4">
      <w:pPr>
        <w:ind w:leftChars="400" w:left="960"/>
        <w:rPr>
          <w:rFonts w:ascii="標楷體" w:eastAsia="標楷體" w:hAnsi="標楷體"/>
        </w:rPr>
      </w:pPr>
      <w:r>
        <w:rPr>
          <w:rFonts w:ascii="標楷體" w:eastAsia="標楷體" w:hAnsi="標楷體" w:hint="eastAsia"/>
        </w:rPr>
        <w:t>1.預賽</w:t>
      </w:r>
    </w:p>
    <w:p w:rsidR="008412A4" w:rsidRDefault="008412A4" w:rsidP="008412A4">
      <w:pPr>
        <w:ind w:leftChars="500" w:left="1200"/>
        <w:rPr>
          <w:rFonts w:ascii="標楷體" w:eastAsia="標楷體" w:hAnsi="標楷體"/>
        </w:rPr>
      </w:pPr>
      <w:r>
        <w:rPr>
          <w:rFonts w:ascii="標楷體" w:eastAsia="標楷體" w:hAnsi="標楷體" w:hint="eastAsia"/>
        </w:rPr>
        <w:t>(1)10月19日(三)13:00-15:45</w:t>
      </w:r>
    </w:p>
    <w:p w:rsidR="008412A4" w:rsidRDefault="008412A4" w:rsidP="008412A4">
      <w:pPr>
        <w:ind w:leftChars="500" w:left="1200"/>
        <w:rPr>
          <w:rFonts w:ascii="標楷體" w:eastAsia="標楷體" w:hAnsi="標楷體"/>
        </w:rPr>
      </w:pPr>
      <w:r>
        <w:rPr>
          <w:rFonts w:ascii="標楷體" w:eastAsia="標楷體" w:hAnsi="標楷體" w:hint="eastAsia"/>
        </w:rPr>
        <w:t>(2)10月2</w:t>
      </w:r>
      <w:r>
        <w:rPr>
          <w:rFonts w:ascii="標楷體" w:eastAsia="標楷體" w:hAnsi="標楷體"/>
        </w:rPr>
        <w:t>6</w:t>
      </w:r>
      <w:r>
        <w:rPr>
          <w:rFonts w:ascii="標楷體" w:eastAsia="標楷體" w:hAnsi="標楷體" w:hint="eastAsia"/>
        </w:rPr>
        <w:t>日(三)13:00-15:45</w:t>
      </w:r>
    </w:p>
    <w:p w:rsidR="008412A4" w:rsidRDefault="008412A4" w:rsidP="008412A4">
      <w:pPr>
        <w:ind w:leftChars="400" w:left="960"/>
        <w:rPr>
          <w:rFonts w:ascii="標楷體" w:eastAsia="標楷體" w:hAnsi="標楷體"/>
        </w:rPr>
      </w:pPr>
      <w:r>
        <w:rPr>
          <w:rFonts w:ascii="標楷體" w:eastAsia="標楷體" w:hAnsi="標楷體" w:hint="eastAsia"/>
        </w:rPr>
        <w:t>2.總預演：10月28日(五)13:00-15:45</w:t>
      </w:r>
    </w:p>
    <w:p w:rsidR="008412A4" w:rsidRDefault="008412A4" w:rsidP="008412A4">
      <w:pPr>
        <w:ind w:leftChars="200" w:left="480"/>
        <w:rPr>
          <w:rFonts w:ascii="標楷體" w:eastAsia="標楷體" w:hAnsi="標楷體"/>
        </w:rPr>
      </w:pPr>
      <w:r>
        <w:rPr>
          <w:rFonts w:ascii="標楷體" w:eastAsia="標楷體" w:hAnsi="標楷體" w:hint="eastAsia"/>
        </w:rPr>
        <w:t>(四)補假：10月31日(一)</w:t>
      </w:r>
    </w:p>
    <w:p w:rsidR="008412A4" w:rsidRDefault="008412A4" w:rsidP="008412A4">
      <w:pPr>
        <w:spacing w:line="320" w:lineRule="exact"/>
        <w:rPr>
          <w:rFonts w:ascii="標楷體" w:eastAsia="標楷體" w:hAnsi="標楷體"/>
          <w:szCs w:val="20"/>
        </w:rPr>
      </w:pPr>
      <w:r>
        <w:rPr>
          <w:rFonts w:ascii="標楷體" w:eastAsia="標楷體" w:hAnsi="標楷體" w:hint="eastAsia"/>
        </w:rPr>
        <w:t>二、七年級</w:t>
      </w:r>
      <w:r w:rsidRPr="00CF4EA7">
        <w:rPr>
          <w:rFonts w:ascii="標楷體" w:eastAsia="標楷體" w:hAnsi="標楷體" w:hint="eastAsia"/>
          <w:szCs w:val="20"/>
        </w:rPr>
        <w:t>班際跳繩比賽</w:t>
      </w:r>
    </w:p>
    <w:p w:rsidR="008412A4" w:rsidRPr="00A26FBE" w:rsidRDefault="008412A4" w:rsidP="008412A4">
      <w:pPr>
        <w:ind w:leftChars="200" w:left="480"/>
        <w:rPr>
          <w:rFonts w:ascii="標楷體" w:eastAsia="標楷體" w:hAnsi="標楷體"/>
        </w:rPr>
      </w:pPr>
      <w:r>
        <w:rPr>
          <w:rFonts w:ascii="標楷體" w:eastAsia="標楷體" w:hAnsi="標楷體" w:hint="eastAsia"/>
        </w:rPr>
        <w:t>(ㄧ)預賽：12月7日(三)</w:t>
      </w:r>
      <w:r w:rsidRPr="00E25391">
        <w:rPr>
          <w:rFonts w:ascii="標楷體" w:eastAsia="標楷體" w:hAnsi="標楷體" w:hint="eastAsia"/>
        </w:rPr>
        <w:t>，</w:t>
      </w:r>
      <w:r>
        <w:rPr>
          <w:rFonts w:ascii="標楷體" w:eastAsia="標楷體" w:hAnsi="標楷體" w:hint="eastAsia"/>
        </w:rPr>
        <w:t>13:05</w:t>
      </w:r>
    </w:p>
    <w:p w:rsidR="008412A4" w:rsidRDefault="008412A4" w:rsidP="008412A4">
      <w:pPr>
        <w:spacing w:line="320" w:lineRule="exact"/>
        <w:ind w:leftChars="200" w:left="480"/>
        <w:rPr>
          <w:rFonts w:ascii="標楷體" w:eastAsia="標楷體" w:hAnsi="標楷體"/>
        </w:rPr>
      </w:pPr>
      <w:r>
        <w:rPr>
          <w:rFonts w:ascii="標楷體" w:eastAsia="標楷體" w:hAnsi="標楷體" w:hint="eastAsia"/>
        </w:rPr>
        <w:t>(二)複賽：12月12日(ㄧ)</w:t>
      </w:r>
      <w:r w:rsidRPr="00E25391">
        <w:rPr>
          <w:rFonts w:ascii="標楷體" w:eastAsia="標楷體" w:hAnsi="標楷體" w:hint="eastAsia"/>
        </w:rPr>
        <w:t>，</w:t>
      </w:r>
      <w:r>
        <w:rPr>
          <w:rFonts w:ascii="標楷體" w:eastAsia="標楷體" w:hAnsi="標楷體" w:hint="eastAsia"/>
        </w:rPr>
        <w:t>7:55</w:t>
      </w:r>
    </w:p>
    <w:p w:rsidR="008412A4" w:rsidRDefault="008412A4" w:rsidP="008412A4">
      <w:pPr>
        <w:spacing w:line="320" w:lineRule="exact"/>
        <w:ind w:leftChars="200" w:left="480"/>
        <w:rPr>
          <w:rFonts w:ascii="標楷體" w:eastAsia="標楷體" w:hAnsi="標楷體"/>
        </w:rPr>
      </w:pPr>
      <w:r>
        <w:rPr>
          <w:rFonts w:ascii="標楷體" w:eastAsia="標楷體" w:hAnsi="標楷體" w:hint="eastAsia"/>
        </w:rPr>
        <w:t>(三)決賽：12月16日(五)</w:t>
      </w:r>
      <w:r w:rsidRPr="00E25391">
        <w:rPr>
          <w:rFonts w:ascii="標楷體" w:eastAsia="標楷體" w:hAnsi="標楷體" w:hint="eastAsia"/>
        </w:rPr>
        <w:t>，</w:t>
      </w:r>
      <w:r>
        <w:rPr>
          <w:rFonts w:ascii="標楷體" w:eastAsia="標楷體" w:hAnsi="標楷體" w:hint="eastAsia"/>
        </w:rPr>
        <w:t>7:55</w:t>
      </w:r>
    </w:p>
    <w:p w:rsidR="008412A4" w:rsidRPr="00AC1C1B" w:rsidRDefault="008412A4" w:rsidP="008412A4">
      <w:pPr>
        <w:widowControl/>
        <w:spacing w:line="320" w:lineRule="exact"/>
        <w:textAlignment w:val="baseline"/>
        <w:rPr>
          <w:rFonts w:ascii="標楷體" w:eastAsia="標楷體" w:hAnsi="標楷體"/>
          <w:b/>
        </w:rPr>
      </w:pPr>
    </w:p>
    <w:p w:rsidR="008412A4" w:rsidRDefault="008412A4" w:rsidP="008412A4">
      <w:pPr>
        <w:spacing w:line="320" w:lineRule="exact"/>
        <w:rPr>
          <w:rFonts w:ascii="標楷體" w:eastAsia="標楷體" w:hAnsi="標楷體"/>
          <w:b/>
          <w:color w:val="000000"/>
        </w:rPr>
      </w:pPr>
      <w:r w:rsidRPr="009A4637">
        <w:rPr>
          <w:rFonts w:ascii="標楷體" w:eastAsia="標楷體" w:hAnsi="標楷體" w:hint="eastAsia"/>
          <w:b/>
          <w:color w:val="000000"/>
        </w:rPr>
        <w:t>【衞生組】</w:t>
      </w:r>
    </w:p>
    <w:p w:rsidR="008412A4" w:rsidRPr="00883C1C" w:rsidRDefault="008412A4" w:rsidP="008412A4">
      <w:pPr>
        <w:numPr>
          <w:ilvl w:val="0"/>
          <w:numId w:val="20"/>
        </w:numPr>
        <w:spacing w:line="320" w:lineRule="exact"/>
        <w:ind w:left="490" w:hangingChars="204" w:hanging="490"/>
        <w:rPr>
          <w:rFonts w:ascii="標楷體" w:hAnsi="標楷體"/>
          <w:color w:val="000000"/>
          <w:sz w:val="28"/>
          <w:szCs w:val="28"/>
        </w:rPr>
      </w:pPr>
      <w:r w:rsidRPr="00040E2D">
        <w:rPr>
          <w:rFonts w:ascii="標楷體" w:eastAsia="標楷體" w:hAnsi="標楷體" w:hint="eastAsia"/>
          <w:color w:val="000000"/>
        </w:rPr>
        <w:t>回收時間</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4219"/>
        <w:gridCol w:w="4028"/>
      </w:tblGrid>
      <w:tr w:rsidR="008412A4" w:rsidRPr="00693F20" w:rsidTr="00940E8F">
        <w:tc>
          <w:tcPr>
            <w:tcW w:w="850" w:type="dxa"/>
            <w:shd w:val="clear" w:color="auto" w:fill="auto"/>
          </w:tcPr>
          <w:p w:rsidR="008412A4" w:rsidRPr="00693F20" w:rsidRDefault="008412A4" w:rsidP="00940E8F">
            <w:pPr>
              <w:spacing w:line="320" w:lineRule="exact"/>
              <w:jc w:val="center"/>
              <w:rPr>
                <w:rFonts w:ascii="標楷體" w:eastAsia="標楷體" w:hAnsi="標楷體"/>
                <w:color w:val="000000"/>
              </w:rPr>
            </w:pPr>
            <w:r w:rsidRPr="00693F20">
              <w:rPr>
                <w:rFonts w:ascii="標楷體" w:eastAsia="標楷體" w:hAnsi="標楷體" w:hint="eastAsia"/>
                <w:color w:val="000000"/>
              </w:rPr>
              <w:t>序號</w:t>
            </w:r>
          </w:p>
        </w:tc>
        <w:tc>
          <w:tcPr>
            <w:tcW w:w="4253" w:type="dxa"/>
            <w:shd w:val="clear" w:color="auto" w:fill="auto"/>
          </w:tcPr>
          <w:p w:rsidR="008412A4" w:rsidRPr="00693F20" w:rsidRDefault="008412A4" w:rsidP="00940E8F">
            <w:pPr>
              <w:spacing w:line="320" w:lineRule="exact"/>
              <w:jc w:val="center"/>
              <w:rPr>
                <w:rFonts w:ascii="標楷體" w:eastAsia="標楷體" w:hAnsi="標楷體"/>
                <w:color w:val="000000"/>
              </w:rPr>
            </w:pPr>
            <w:r w:rsidRPr="00693F20">
              <w:rPr>
                <w:rFonts w:ascii="標楷體" w:eastAsia="標楷體" w:hAnsi="標楷體" w:hint="eastAsia"/>
                <w:color w:val="000000"/>
              </w:rPr>
              <w:t>類別</w:t>
            </w:r>
          </w:p>
        </w:tc>
        <w:tc>
          <w:tcPr>
            <w:tcW w:w="4058" w:type="dxa"/>
            <w:shd w:val="clear" w:color="auto" w:fill="auto"/>
          </w:tcPr>
          <w:p w:rsidR="008412A4" w:rsidRPr="00693F20" w:rsidRDefault="008412A4" w:rsidP="00940E8F">
            <w:pPr>
              <w:spacing w:line="320" w:lineRule="exact"/>
              <w:jc w:val="center"/>
              <w:rPr>
                <w:rFonts w:ascii="標楷體" w:eastAsia="標楷體" w:hAnsi="標楷體"/>
                <w:color w:val="000000"/>
              </w:rPr>
            </w:pPr>
            <w:r w:rsidRPr="00693F20">
              <w:rPr>
                <w:rFonts w:ascii="標楷體" w:eastAsia="標楷體" w:hAnsi="標楷體" w:hint="eastAsia"/>
                <w:color w:val="000000"/>
              </w:rPr>
              <w:t>時間</w:t>
            </w:r>
          </w:p>
        </w:tc>
      </w:tr>
      <w:tr w:rsidR="008412A4" w:rsidRPr="00693F20" w:rsidTr="00940E8F">
        <w:tc>
          <w:tcPr>
            <w:tcW w:w="850" w:type="dxa"/>
            <w:shd w:val="clear" w:color="auto" w:fill="auto"/>
            <w:vAlign w:val="center"/>
          </w:tcPr>
          <w:p w:rsidR="008412A4" w:rsidRPr="00693F20" w:rsidRDefault="008412A4" w:rsidP="00940E8F">
            <w:pPr>
              <w:spacing w:line="320" w:lineRule="exact"/>
              <w:jc w:val="center"/>
              <w:rPr>
                <w:rFonts w:ascii="標楷體" w:eastAsia="標楷體" w:hAnsi="標楷體"/>
                <w:color w:val="000000"/>
              </w:rPr>
            </w:pPr>
            <w:r w:rsidRPr="00693F20">
              <w:rPr>
                <w:rFonts w:ascii="標楷體" w:eastAsia="標楷體" w:hAnsi="標楷體" w:hint="eastAsia"/>
                <w:color w:val="000000"/>
              </w:rPr>
              <w:t>1</w:t>
            </w:r>
          </w:p>
        </w:tc>
        <w:tc>
          <w:tcPr>
            <w:tcW w:w="4253" w:type="dxa"/>
            <w:shd w:val="clear" w:color="auto" w:fill="auto"/>
            <w:vAlign w:val="center"/>
          </w:tcPr>
          <w:p w:rsidR="008412A4" w:rsidRPr="00693F20" w:rsidRDefault="008412A4" w:rsidP="00940E8F">
            <w:pPr>
              <w:spacing w:line="320" w:lineRule="exact"/>
              <w:jc w:val="both"/>
              <w:rPr>
                <w:rFonts w:ascii="標楷體" w:eastAsia="標楷體" w:hAnsi="標楷體"/>
                <w:color w:val="000000"/>
              </w:rPr>
            </w:pPr>
            <w:r w:rsidRPr="00693F20">
              <w:rPr>
                <w:rFonts w:ascii="標楷體" w:eastAsia="標楷體" w:hAnsi="標楷體" w:hint="eastAsia"/>
                <w:color w:val="000000"/>
              </w:rPr>
              <w:t>寶特瓶、塑膠類、紙類、玻璃瓶、鐵罐、鋁罐、餐盒、鋁箔包、飲料杯</w:t>
            </w:r>
          </w:p>
        </w:tc>
        <w:tc>
          <w:tcPr>
            <w:tcW w:w="4058" w:type="dxa"/>
            <w:shd w:val="clear" w:color="auto" w:fill="auto"/>
            <w:vAlign w:val="center"/>
          </w:tcPr>
          <w:p w:rsidR="008412A4" w:rsidRPr="00693F20" w:rsidRDefault="008412A4" w:rsidP="00940E8F">
            <w:pPr>
              <w:spacing w:line="0" w:lineRule="atLeast"/>
              <w:rPr>
                <w:rFonts w:ascii="標楷體" w:eastAsia="標楷體" w:hAnsi="標楷體"/>
                <w:color w:val="000000"/>
              </w:rPr>
            </w:pPr>
            <w:r w:rsidRPr="00693F20">
              <w:rPr>
                <w:rFonts w:ascii="標楷體" w:eastAsia="標楷體" w:hAnsi="標楷體" w:hint="eastAsia"/>
                <w:color w:val="000000"/>
              </w:rPr>
              <w:t>每天14:45-15:00</w:t>
            </w:r>
          </w:p>
        </w:tc>
      </w:tr>
      <w:tr w:rsidR="008412A4" w:rsidRPr="00693F20" w:rsidTr="00940E8F">
        <w:tc>
          <w:tcPr>
            <w:tcW w:w="850" w:type="dxa"/>
            <w:shd w:val="clear" w:color="auto" w:fill="auto"/>
            <w:vAlign w:val="center"/>
          </w:tcPr>
          <w:p w:rsidR="008412A4" w:rsidRPr="00693F20" w:rsidRDefault="008412A4" w:rsidP="00940E8F">
            <w:pPr>
              <w:spacing w:line="320" w:lineRule="exact"/>
              <w:jc w:val="center"/>
              <w:rPr>
                <w:rFonts w:ascii="標楷體" w:eastAsia="標楷體" w:hAnsi="標楷體"/>
                <w:color w:val="000000"/>
              </w:rPr>
            </w:pPr>
            <w:r w:rsidRPr="00693F20">
              <w:rPr>
                <w:rFonts w:ascii="標楷體" w:eastAsia="標楷體" w:hAnsi="標楷體" w:hint="eastAsia"/>
                <w:color w:val="000000"/>
              </w:rPr>
              <w:t>2</w:t>
            </w:r>
          </w:p>
        </w:tc>
        <w:tc>
          <w:tcPr>
            <w:tcW w:w="4253" w:type="dxa"/>
            <w:shd w:val="clear" w:color="auto" w:fill="auto"/>
            <w:vAlign w:val="center"/>
          </w:tcPr>
          <w:p w:rsidR="008412A4" w:rsidRPr="00693F20" w:rsidRDefault="008412A4" w:rsidP="00940E8F">
            <w:pPr>
              <w:spacing w:line="0" w:lineRule="atLeast"/>
              <w:jc w:val="both"/>
              <w:rPr>
                <w:rFonts w:ascii="標楷體" w:eastAsia="標楷體" w:hAnsi="標楷體"/>
                <w:color w:val="000000"/>
              </w:rPr>
            </w:pPr>
            <w:r w:rsidRPr="00693F20">
              <w:rPr>
                <w:rFonts w:ascii="標楷體" w:eastAsia="標楷體" w:hAnsi="標楷體" w:hint="eastAsia"/>
                <w:color w:val="000000"/>
              </w:rPr>
              <w:t>一般垃圾</w:t>
            </w:r>
          </w:p>
          <w:p w:rsidR="008412A4" w:rsidRPr="00693F20" w:rsidRDefault="008412A4" w:rsidP="00940E8F">
            <w:pPr>
              <w:spacing w:line="0" w:lineRule="atLeast"/>
              <w:jc w:val="both"/>
              <w:rPr>
                <w:rFonts w:ascii="標楷體" w:eastAsia="標楷體" w:hAnsi="標楷體"/>
                <w:color w:val="000000"/>
              </w:rPr>
            </w:pPr>
            <w:r w:rsidRPr="00693F20">
              <w:rPr>
                <w:rFonts w:ascii="標楷體" w:eastAsia="標楷體" w:hAnsi="標楷體" w:hint="eastAsia"/>
                <w:color w:val="000000"/>
              </w:rPr>
              <w:t>(若未分類好，清潔隊將拒收)</w:t>
            </w:r>
          </w:p>
        </w:tc>
        <w:tc>
          <w:tcPr>
            <w:tcW w:w="4058" w:type="dxa"/>
            <w:shd w:val="clear" w:color="auto" w:fill="auto"/>
            <w:vAlign w:val="center"/>
          </w:tcPr>
          <w:p w:rsidR="008412A4" w:rsidRPr="00693F20" w:rsidRDefault="008412A4" w:rsidP="00940E8F">
            <w:pPr>
              <w:spacing w:line="0" w:lineRule="atLeast"/>
              <w:rPr>
                <w:rFonts w:ascii="標楷體" w:eastAsia="標楷體" w:hAnsi="標楷體"/>
                <w:color w:val="000000"/>
              </w:rPr>
            </w:pPr>
            <w:r w:rsidRPr="00693F20">
              <w:rPr>
                <w:rFonts w:ascii="標楷體" w:eastAsia="標楷體" w:hAnsi="標楷體" w:hint="eastAsia"/>
                <w:color w:val="000000"/>
              </w:rPr>
              <w:t>每天打掃時間</w:t>
            </w:r>
          </w:p>
          <w:p w:rsidR="008412A4" w:rsidRPr="00693F20" w:rsidRDefault="008412A4" w:rsidP="00940E8F">
            <w:pPr>
              <w:spacing w:line="0" w:lineRule="atLeast"/>
              <w:rPr>
                <w:rFonts w:ascii="標楷體" w:eastAsia="標楷體" w:hAnsi="標楷體"/>
                <w:color w:val="000000"/>
              </w:rPr>
            </w:pPr>
            <w:r w:rsidRPr="00693F20">
              <w:rPr>
                <w:rFonts w:ascii="標楷體" w:eastAsia="標楷體" w:hAnsi="標楷體" w:hint="eastAsia"/>
                <w:color w:val="000000"/>
              </w:rPr>
              <w:t>7:45-7:55、14:45-15:00</w:t>
            </w:r>
          </w:p>
        </w:tc>
      </w:tr>
      <w:tr w:rsidR="008412A4" w:rsidRPr="00693F20" w:rsidTr="00940E8F">
        <w:tc>
          <w:tcPr>
            <w:tcW w:w="850" w:type="dxa"/>
            <w:shd w:val="clear" w:color="auto" w:fill="auto"/>
            <w:vAlign w:val="center"/>
          </w:tcPr>
          <w:p w:rsidR="008412A4" w:rsidRPr="00693F20" w:rsidRDefault="008412A4" w:rsidP="00940E8F">
            <w:pPr>
              <w:spacing w:line="320" w:lineRule="exact"/>
              <w:jc w:val="center"/>
              <w:rPr>
                <w:rFonts w:ascii="標楷體" w:eastAsia="標楷體" w:hAnsi="標楷體"/>
                <w:color w:val="000000"/>
              </w:rPr>
            </w:pPr>
            <w:r w:rsidRPr="00693F20">
              <w:rPr>
                <w:rFonts w:ascii="標楷體" w:eastAsia="標楷體" w:hAnsi="標楷體" w:hint="eastAsia"/>
                <w:color w:val="000000"/>
              </w:rPr>
              <w:t>3</w:t>
            </w:r>
          </w:p>
        </w:tc>
        <w:tc>
          <w:tcPr>
            <w:tcW w:w="4253" w:type="dxa"/>
            <w:shd w:val="clear" w:color="auto" w:fill="auto"/>
            <w:vAlign w:val="center"/>
          </w:tcPr>
          <w:p w:rsidR="008412A4" w:rsidRPr="00693F20" w:rsidRDefault="008412A4" w:rsidP="00940E8F">
            <w:pPr>
              <w:spacing w:line="320" w:lineRule="exact"/>
              <w:jc w:val="both"/>
              <w:rPr>
                <w:rFonts w:ascii="標楷體" w:eastAsia="標楷體" w:hAnsi="標楷體"/>
                <w:color w:val="000000"/>
              </w:rPr>
            </w:pPr>
            <w:r w:rsidRPr="00693F20">
              <w:rPr>
                <w:rFonts w:ascii="標楷體" w:eastAsia="標楷體" w:hAnsi="標楷體" w:hint="eastAsia"/>
                <w:color w:val="000000"/>
              </w:rPr>
              <w:t>電池</w:t>
            </w:r>
          </w:p>
        </w:tc>
        <w:tc>
          <w:tcPr>
            <w:tcW w:w="4058" w:type="dxa"/>
            <w:shd w:val="clear" w:color="auto" w:fill="auto"/>
            <w:vAlign w:val="center"/>
          </w:tcPr>
          <w:p w:rsidR="008412A4" w:rsidRPr="00693F20" w:rsidRDefault="008412A4" w:rsidP="00940E8F">
            <w:pPr>
              <w:spacing w:line="0" w:lineRule="atLeast"/>
              <w:rPr>
                <w:rFonts w:ascii="標楷體" w:eastAsia="標楷體" w:hAnsi="標楷體"/>
                <w:color w:val="000000"/>
              </w:rPr>
            </w:pPr>
            <w:r w:rsidRPr="00693F20">
              <w:rPr>
                <w:rFonts w:ascii="標楷體" w:eastAsia="標楷體" w:hAnsi="標楷體" w:hint="eastAsia"/>
                <w:color w:val="000000"/>
              </w:rPr>
              <w:t>利用下課時間送交衛生組</w:t>
            </w:r>
          </w:p>
        </w:tc>
      </w:tr>
      <w:tr w:rsidR="008412A4" w:rsidRPr="00693F20" w:rsidTr="00940E8F">
        <w:tc>
          <w:tcPr>
            <w:tcW w:w="850" w:type="dxa"/>
            <w:shd w:val="clear" w:color="auto" w:fill="auto"/>
            <w:vAlign w:val="center"/>
          </w:tcPr>
          <w:p w:rsidR="008412A4" w:rsidRPr="00693F20" w:rsidRDefault="008412A4" w:rsidP="00940E8F">
            <w:pPr>
              <w:spacing w:line="320" w:lineRule="exact"/>
              <w:jc w:val="center"/>
              <w:rPr>
                <w:rFonts w:ascii="標楷體" w:eastAsia="標楷體" w:hAnsi="標楷體"/>
                <w:color w:val="000000"/>
              </w:rPr>
            </w:pPr>
            <w:r w:rsidRPr="00693F20">
              <w:rPr>
                <w:rFonts w:ascii="標楷體" w:eastAsia="標楷體" w:hAnsi="標楷體" w:hint="eastAsia"/>
                <w:color w:val="000000"/>
              </w:rPr>
              <w:t>4</w:t>
            </w:r>
          </w:p>
        </w:tc>
        <w:tc>
          <w:tcPr>
            <w:tcW w:w="4253" w:type="dxa"/>
            <w:shd w:val="clear" w:color="auto" w:fill="auto"/>
            <w:vAlign w:val="center"/>
          </w:tcPr>
          <w:p w:rsidR="008412A4" w:rsidRPr="00693F20" w:rsidRDefault="008412A4" w:rsidP="00940E8F">
            <w:pPr>
              <w:spacing w:line="320" w:lineRule="exact"/>
              <w:jc w:val="both"/>
              <w:rPr>
                <w:rFonts w:ascii="標楷體" w:eastAsia="標楷體" w:hAnsi="標楷體"/>
                <w:color w:val="000000"/>
              </w:rPr>
            </w:pPr>
            <w:r w:rsidRPr="00693F20">
              <w:rPr>
                <w:rFonts w:ascii="標楷體" w:eastAsia="標楷體" w:hAnsi="標楷體" w:hint="eastAsia"/>
                <w:color w:val="000000"/>
              </w:rPr>
              <w:t>碎玻璃、廢光碟片</w:t>
            </w:r>
          </w:p>
        </w:tc>
        <w:tc>
          <w:tcPr>
            <w:tcW w:w="4058" w:type="dxa"/>
            <w:shd w:val="clear" w:color="auto" w:fill="auto"/>
            <w:vAlign w:val="center"/>
          </w:tcPr>
          <w:p w:rsidR="008412A4" w:rsidRPr="00693F20" w:rsidRDefault="008412A4" w:rsidP="00940E8F">
            <w:pPr>
              <w:spacing w:line="0" w:lineRule="atLeast"/>
              <w:rPr>
                <w:rFonts w:ascii="標楷體" w:eastAsia="標楷體" w:hAnsi="標楷體"/>
                <w:color w:val="000000"/>
              </w:rPr>
            </w:pPr>
            <w:r w:rsidRPr="00693F20">
              <w:rPr>
                <w:rFonts w:ascii="標楷體" w:eastAsia="標楷體" w:hAnsi="標楷體" w:hint="eastAsia"/>
                <w:color w:val="000000"/>
              </w:rPr>
              <w:t>利用下課時間送交衛生組</w:t>
            </w:r>
          </w:p>
        </w:tc>
      </w:tr>
      <w:tr w:rsidR="008412A4" w:rsidRPr="00693F20" w:rsidTr="00940E8F">
        <w:tc>
          <w:tcPr>
            <w:tcW w:w="850" w:type="dxa"/>
            <w:shd w:val="clear" w:color="auto" w:fill="auto"/>
            <w:vAlign w:val="center"/>
          </w:tcPr>
          <w:p w:rsidR="008412A4" w:rsidRPr="00693F20" w:rsidRDefault="008412A4" w:rsidP="00940E8F">
            <w:pPr>
              <w:spacing w:line="320" w:lineRule="exact"/>
              <w:jc w:val="center"/>
              <w:rPr>
                <w:rFonts w:ascii="標楷體" w:eastAsia="標楷體" w:hAnsi="標楷體"/>
                <w:color w:val="000000"/>
              </w:rPr>
            </w:pPr>
            <w:r w:rsidRPr="00693F20">
              <w:rPr>
                <w:rFonts w:ascii="標楷體" w:eastAsia="標楷體" w:hAnsi="標楷體" w:hint="eastAsia"/>
                <w:color w:val="000000"/>
              </w:rPr>
              <w:t>5</w:t>
            </w:r>
          </w:p>
        </w:tc>
        <w:tc>
          <w:tcPr>
            <w:tcW w:w="4253" w:type="dxa"/>
            <w:shd w:val="clear" w:color="auto" w:fill="auto"/>
            <w:vAlign w:val="center"/>
          </w:tcPr>
          <w:p w:rsidR="008412A4" w:rsidRPr="00693F20" w:rsidRDefault="008412A4" w:rsidP="00940E8F">
            <w:pPr>
              <w:spacing w:line="320" w:lineRule="exact"/>
              <w:jc w:val="both"/>
              <w:rPr>
                <w:rFonts w:ascii="標楷體" w:eastAsia="標楷體" w:hAnsi="標楷體"/>
                <w:color w:val="000000"/>
              </w:rPr>
            </w:pPr>
            <w:r w:rsidRPr="00693F20">
              <w:rPr>
                <w:rFonts w:ascii="標楷體" w:eastAsia="標楷體" w:hAnsi="標楷體" w:hint="eastAsia"/>
                <w:color w:val="000000"/>
              </w:rPr>
              <w:t>廚餘</w:t>
            </w:r>
          </w:p>
        </w:tc>
        <w:tc>
          <w:tcPr>
            <w:tcW w:w="4058" w:type="dxa"/>
            <w:shd w:val="clear" w:color="auto" w:fill="auto"/>
            <w:vAlign w:val="center"/>
          </w:tcPr>
          <w:p w:rsidR="008412A4" w:rsidRPr="00693F20" w:rsidRDefault="008412A4" w:rsidP="00940E8F">
            <w:pPr>
              <w:spacing w:line="0" w:lineRule="atLeast"/>
              <w:rPr>
                <w:rFonts w:ascii="標楷體" w:eastAsia="標楷體" w:hAnsi="標楷體"/>
                <w:color w:val="000000"/>
              </w:rPr>
            </w:pPr>
            <w:r w:rsidRPr="00693F20">
              <w:rPr>
                <w:rFonts w:ascii="標楷體" w:eastAsia="標楷體" w:hAnsi="標楷體" w:hint="eastAsia"/>
                <w:color w:val="000000"/>
              </w:rPr>
              <w:t>辦公室的廚餘每天14:45-15:00清理</w:t>
            </w:r>
          </w:p>
        </w:tc>
      </w:tr>
    </w:tbl>
    <w:p w:rsidR="008412A4" w:rsidRPr="00040E2D" w:rsidRDefault="008412A4" w:rsidP="008412A4">
      <w:pPr>
        <w:numPr>
          <w:ilvl w:val="0"/>
          <w:numId w:val="21"/>
        </w:numPr>
        <w:ind w:left="504" w:hanging="490"/>
        <w:rPr>
          <w:rFonts w:ascii="標楷體" w:eastAsia="標楷體" w:hAnsi="標楷體"/>
          <w:color w:val="000000"/>
        </w:rPr>
      </w:pPr>
      <w:r w:rsidRPr="00040E2D">
        <w:rPr>
          <w:rFonts w:ascii="標楷體" w:eastAsia="標楷體" w:hAnsi="標楷體" w:hint="eastAsia"/>
          <w:color w:val="000000"/>
        </w:rPr>
        <w:t>辦公室內若有擺放長期積水的盆栽容器，請定期換水，以免孳生病媒蚊。</w:t>
      </w:r>
    </w:p>
    <w:p w:rsidR="008412A4" w:rsidRPr="00040E2D" w:rsidRDefault="008412A4" w:rsidP="008412A4">
      <w:pPr>
        <w:numPr>
          <w:ilvl w:val="0"/>
          <w:numId w:val="21"/>
        </w:numPr>
        <w:ind w:left="490" w:hanging="490"/>
        <w:rPr>
          <w:rFonts w:ascii="標楷體" w:eastAsia="標楷體" w:hAnsi="標楷體"/>
          <w:color w:val="000000"/>
        </w:rPr>
      </w:pPr>
      <w:r>
        <w:rPr>
          <w:rFonts w:ascii="標楷體" w:eastAsia="標楷體" w:hAnsi="標楷體" w:hint="eastAsia"/>
          <w:color w:val="000000"/>
        </w:rPr>
        <w:t>辦公室各項資源垃圾請確實分類，丟入分類桶前盡</w:t>
      </w:r>
      <w:r w:rsidRPr="00040E2D">
        <w:rPr>
          <w:rFonts w:ascii="標楷體" w:eastAsia="標楷體" w:hAnsi="標楷體" w:hint="eastAsia"/>
          <w:color w:val="000000"/>
        </w:rPr>
        <w:t>量將內裝的食物或飲料倒乾淨，並作簡單沖洗，以免造成打掃同學的困擾。</w:t>
      </w:r>
    </w:p>
    <w:p w:rsidR="008412A4" w:rsidRPr="00040E2D" w:rsidRDefault="008412A4" w:rsidP="008412A4">
      <w:pPr>
        <w:numPr>
          <w:ilvl w:val="0"/>
          <w:numId w:val="21"/>
        </w:numPr>
        <w:ind w:left="504" w:hanging="504"/>
        <w:rPr>
          <w:rFonts w:ascii="標楷體" w:eastAsia="標楷體" w:hAnsi="標楷體"/>
          <w:color w:val="000000"/>
        </w:rPr>
      </w:pPr>
      <w:r w:rsidRPr="00040E2D">
        <w:rPr>
          <w:rFonts w:ascii="標楷體" w:eastAsia="標楷體" w:hAnsi="標楷體" w:hint="eastAsia"/>
          <w:color w:val="000000"/>
        </w:rPr>
        <w:t>本學年教室整潔評分方式：</w:t>
      </w:r>
      <w:r>
        <w:rPr>
          <w:rFonts w:ascii="標楷體" w:eastAsia="標楷體" w:hAnsi="標楷體" w:hint="eastAsia"/>
          <w:color w:val="000000"/>
        </w:rPr>
        <w:t>七</w:t>
      </w:r>
      <w:r w:rsidRPr="00040E2D">
        <w:rPr>
          <w:rFonts w:ascii="標楷體" w:eastAsia="標楷體" w:hAnsi="標楷體" w:hint="eastAsia"/>
          <w:color w:val="000000"/>
        </w:rPr>
        <w:t>年級評分</w:t>
      </w:r>
      <w:r>
        <w:rPr>
          <w:rFonts w:ascii="標楷體" w:eastAsia="標楷體" w:hAnsi="標楷體" w:hint="eastAsia"/>
          <w:color w:val="000000"/>
        </w:rPr>
        <w:t>八</w:t>
      </w:r>
      <w:r w:rsidRPr="00040E2D">
        <w:rPr>
          <w:rFonts w:ascii="標楷體" w:eastAsia="標楷體" w:hAnsi="標楷體" w:hint="eastAsia"/>
          <w:color w:val="000000"/>
        </w:rPr>
        <w:t>年級、</w:t>
      </w:r>
      <w:r>
        <w:rPr>
          <w:rFonts w:ascii="標楷體" w:eastAsia="標楷體" w:hAnsi="標楷體" w:hint="eastAsia"/>
          <w:color w:val="000000"/>
        </w:rPr>
        <w:t>八</w:t>
      </w:r>
      <w:r w:rsidRPr="00040E2D">
        <w:rPr>
          <w:rFonts w:ascii="標楷體" w:eastAsia="標楷體" w:hAnsi="標楷體" w:hint="eastAsia"/>
          <w:color w:val="000000"/>
        </w:rPr>
        <w:t>年級評分</w:t>
      </w:r>
      <w:r>
        <w:rPr>
          <w:rFonts w:ascii="標楷體" w:eastAsia="標楷體" w:hAnsi="標楷體" w:hint="eastAsia"/>
          <w:color w:val="000000"/>
        </w:rPr>
        <w:t>九</w:t>
      </w:r>
      <w:r w:rsidRPr="00040E2D">
        <w:rPr>
          <w:rFonts w:ascii="標楷體" w:eastAsia="標楷體" w:hAnsi="標楷體" w:hint="eastAsia"/>
          <w:color w:val="000000"/>
        </w:rPr>
        <w:t>年級、</w:t>
      </w:r>
      <w:r>
        <w:rPr>
          <w:rFonts w:ascii="標楷體" w:eastAsia="標楷體" w:hAnsi="標楷體" w:hint="eastAsia"/>
          <w:color w:val="000000"/>
        </w:rPr>
        <w:t>九</w:t>
      </w:r>
      <w:r w:rsidRPr="00040E2D">
        <w:rPr>
          <w:rFonts w:ascii="標楷體" w:eastAsia="標楷體" w:hAnsi="標楷體" w:hint="eastAsia"/>
          <w:color w:val="000000"/>
        </w:rPr>
        <w:t>年級評分</w:t>
      </w:r>
      <w:r>
        <w:rPr>
          <w:rFonts w:ascii="標楷體" w:eastAsia="標楷體" w:hAnsi="標楷體" w:hint="eastAsia"/>
          <w:color w:val="000000"/>
        </w:rPr>
        <w:t>七</w:t>
      </w:r>
      <w:r w:rsidRPr="00040E2D">
        <w:rPr>
          <w:rFonts w:ascii="標楷體" w:eastAsia="標楷體" w:hAnsi="標楷體" w:hint="eastAsia"/>
          <w:color w:val="000000"/>
        </w:rPr>
        <w:t>年級。</w:t>
      </w:r>
    </w:p>
    <w:p w:rsidR="008412A4" w:rsidRDefault="008412A4" w:rsidP="008412A4">
      <w:pPr>
        <w:pStyle w:val="a3"/>
        <w:ind w:leftChars="0" w:hangingChars="200" w:hanging="480"/>
        <w:rPr>
          <w:rFonts w:ascii="標楷體" w:eastAsia="標楷體" w:hAnsi="標楷體"/>
        </w:rPr>
      </w:pPr>
      <w:r>
        <w:rPr>
          <w:rFonts w:ascii="標楷體" w:eastAsia="標楷體" w:hAnsi="標楷體" w:hint="eastAsia"/>
          <w:color w:val="000000"/>
        </w:rPr>
        <w:t>五、</w:t>
      </w:r>
      <w:r>
        <w:rPr>
          <w:rFonts w:ascii="標楷體" w:eastAsia="標楷體" w:hAnsi="標楷體" w:hint="eastAsia"/>
        </w:rPr>
        <w:t>據</w:t>
      </w:r>
      <w:r w:rsidRPr="00C46D19">
        <w:rPr>
          <w:rFonts w:ascii="標楷體" w:eastAsia="標楷體" w:hAnsi="標楷體" w:hint="eastAsia"/>
        </w:rPr>
        <w:t>桃園市政府教育局中華民國</w:t>
      </w:r>
      <w:r>
        <w:rPr>
          <w:rFonts w:ascii="標楷體" w:eastAsia="標楷體" w:hAnsi="標楷體"/>
        </w:rPr>
        <w:t>11</w:t>
      </w:r>
      <w:r>
        <w:rPr>
          <w:rFonts w:ascii="標楷體" w:eastAsia="標楷體" w:hAnsi="標楷體" w:hint="eastAsia"/>
        </w:rPr>
        <w:t>1</w:t>
      </w:r>
      <w:r w:rsidRPr="0037423F">
        <w:rPr>
          <w:rFonts w:ascii="標楷體" w:eastAsia="標楷體" w:hAnsi="標楷體" w:hint="eastAsia"/>
        </w:rPr>
        <w:t>年</w:t>
      </w:r>
      <w:r w:rsidRPr="0037423F">
        <w:rPr>
          <w:rFonts w:ascii="標楷體" w:eastAsia="標楷體" w:hAnsi="標楷體"/>
        </w:rPr>
        <w:t>7</w:t>
      </w:r>
      <w:r w:rsidRPr="0037423F">
        <w:rPr>
          <w:rFonts w:ascii="標楷體" w:eastAsia="標楷體" w:hAnsi="標楷體" w:hint="eastAsia"/>
        </w:rPr>
        <w:t>月</w:t>
      </w:r>
      <w:r>
        <w:rPr>
          <w:rFonts w:ascii="標楷體" w:eastAsia="標楷體" w:hAnsi="標楷體" w:hint="eastAsia"/>
        </w:rPr>
        <w:t>11日</w:t>
      </w:r>
      <w:r w:rsidRPr="00C46D19">
        <w:rPr>
          <w:rFonts w:ascii="標楷體" w:eastAsia="標楷體" w:hAnsi="標楷體" w:hint="eastAsia"/>
        </w:rPr>
        <w:t>桃教體字第</w:t>
      </w:r>
      <w:r w:rsidRPr="0037423F">
        <w:rPr>
          <w:rFonts w:ascii="標楷體" w:eastAsia="標楷體" w:hAnsi="標楷體" w:hint="eastAsia"/>
        </w:rPr>
        <w:t>1110063447</w:t>
      </w:r>
      <w:r w:rsidRPr="00C46D19">
        <w:rPr>
          <w:rFonts w:ascii="標楷體" w:eastAsia="標楷體" w:hAnsi="標楷體" w:hint="eastAsia"/>
        </w:rPr>
        <w:t>號</w:t>
      </w:r>
      <w:r>
        <w:rPr>
          <w:rFonts w:ascii="標楷體" w:eastAsia="標楷體" w:hAnsi="標楷體" w:hint="eastAsia"/>
        </w:rPr>
        <w:t>函規定，健康促進學校業務為學校衛生重要整體計畫，應納入學校行事曆，無關經費補助與否均應列為必辦事項，並於學年度開始訂定推動計畫，並經校務會議提案決議通過後據以執行。</w:t>
      </w:r>
    </w:p>
    <w:p w:rsidR="008412A4" w:rsidRPr="000D2B39" w:rsidRDefault="008412A4" w:rsidP="008412A4">
      <w:pPr>
        <w:pStyle w:val="a3"/>
        <w:ind w:leftChars="0" w:hangingChars="200" w:hanging="480"/>
        <w:rPr>
          <w:rFonts w:ascii="標楷體" w:eastAsia="標楷體" w:hAnsi="標楷體"/>
          <w:color w:val="000000"/>
        </w:rPr>
      </w:pPr>
      <w:r>
        <w:rPr>
          <w:rFonts w:ascii="標楷體" w:eastAsia="標楷體" w:hAnsi="標楷體" w:hint="eastAsia"/>
        </w:rPr>
        <w:t>六、七年級學生健康檢查時間：111年9月</w:t>
      </w:r>
      <w:r>
        <w:rPr>
          <w:rFonts w:ascii="標楷體" w:eastAsia="標楷體" w:hAnsi="標楷體"/>
        </w:rPr>
        <w:t>2</w:t>
      </w:r>
      <w:r>
        <w:rPr>
          <w:rFonts w:ascii="標楷體" w:eastAsia="標楷體" w:hAnsi="標楷體" w:hint="eastAsia"/>
        </w:rPr>
        <w:t>2日</w:t>
      </w:r>
      <w:r>
        <w:rPr>
          <w:rFonts w:ascii="標楷體" w:eastAsia="標楷體" w:hAnsi="標楷體"/>
        </w:rPr>
        <w:t>(</w:t>
      </w:r>
      <w:r>
        <w:rPr>
          <w:rFonts w:ascii="標楷體" w:eastAsia="標楷體" w:hAnsi="標楷體" w:hint="eastAsia"/>
        </w:rPr>
        <w:t>四)假活動中心</w:t>
      </w:r>
    </w:p>
    <w:p w:rsidR="008412A4" w:rsidRPr="000D2B39" w:rsidRDefault="008412A4" w:rsidP="008412A4">
      <w:pPr>
        <w:spacing w:line="320" w:lineRule="exact"/>
        <w:rPr>
          <w:rFonts w:ascii="標楷體" w:eastAsia="標楷體" w:hAnsi="標楷體"/>
          <w:b/>
          <w:color w:val="000000"/>
        </w:rPr>
      </w:pPr>
    </w:p>
    <w:p w:rsidR="008412A4" w:rsidRDefault="008412A4" w:rsidP="008412A4">
      <w:pPr>
        <w:widowControl/>
        <w:spacing w:line="320" w:lineRule="exact"/>
        <w:textAlignment w:val="baseline"/>
        <w:rPr>
          <w:rFonts w:eastAsia="標楷體"/>
          <w:b/>
        </w:rPr>
      </w:pPr>
      <w:r w:rsidRPr="00F6391F">
        <w:rPr>
          <w:rFonts w:eastAsia="標楷體" w:hint="eastAsia"/>
          <w:b/>
        </w:rPr>
        <w:t>【生教組】</w:t>
      </w:r>
    </w:p>
    <w:p w:rsidR="008412A4" w:rsidRDefault="008412A4" w:rsidP="008412A4">
      <w:pPr>
        <w:numPr>
          <w:ilvl w:val="0"/>
          <w:numId w:val="22"/>
        </w:numPr>
        <w:spacing w:line="320" w:lineRule="exact"/>
        <w:ind w:left="482" w:hanging="482"/>
        <w:jc w:val="both"/>
        <w:rPr>
          <w:rFonts w:ascii="標楷體" w:eastAsia="標楷體" w:hAnsi="標楷體"/>
          <w:color w:val="000000"/>
          <w:szCs w:val="32"/>
        </w:rPr>
      </w:pPr>
      <w:r>
        <w:rPr>
          <w:rFonts w:ascii="標楷體" w:eastAsia="標楷體" w:hAnsi="標楷體" w:hint="eastAsia"/>
          <w:color w:val="000000"/>
          <w:szCs w:val="32"/>
        </w:rPr>
        <w:t>以下事項煩請導師對學生多加宣導</w:t>
      </w:r>
    </w:p>
    <w:p w:rsidR="008412A4" w:rsidRDefault="008412A4" w:rsidP="008412A4">
      <w:pPr>
        <w:spacing w:line="320" w:lineRule="exact"/>
        <w:jc w:val="both"/>
        <w:rPr>
          <w:rFonts w:ascii="標楷體" w:eastAsia="標楷體" w:hAnsi="標楷體"/>
          <w:color w:val="000000"/>
          <w:szCs w:val="32"/>
        </w:rPr>
      </w:pPr>
      <w:r>
        <w:rPr>
          <w:rFonts w:ascii="標楷體" w:eastAsia="標楷體" w:hAnsi="標楷體" w:hint="eastAsia"/>
          <w:color w:val="000000"/>
          <w:szCs w:val="32"/>
        </w:rPr>
        <w:t xml:space="preserve">  (ㄧ)</w:t>
      </w:r>
      <w:r w:rsidRPr="006D14D5">
        <w:rPr>
          <w:rFonts w:ascii="標楷體" w:eastAsia="標楷體" w:hAnsi="標楷體" w:hint="eastAsia"/>
          <w:color w:val="000000"/>
          <w:szCs w:val="32"/>
        </w:rPr>
        <w:t>秩序</w:t>
      </w:r>
    </w:p>
    <w:p w:rsidR="008412A4" w:rsidRDefault="008412A4" w:rsidP="008412A4">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1.</w:t>
      </w:r>
      <w:r w:rsidRPr="00FF0575">
        <w:rPr>
          <w:rFonts w:ascii="標楷體" w:eastAsia="標楷體" w:hAnsi="標楷體" w:hint="eastAsia"/>
          <w:color w:val="000000"/>
          <w:szCs w:val="32"/>
        </w:rPr>
        <w:t>請任課教師不要讓學生無故提早離開教室，若</w:t>
      </w:r>
      <w:r w:rsidRPr="00202787">
        <w:rPr>
          <w:rFonts w:ascii="標楷體" w:eastAsia="標楷體" w:hAnsi="標楷體" w:hint="eastAsia"/>
          <w:b/>
          <w:color w:val="000000"/>
          <w:szCs w:val="32"/>
        </w:rPr>
        <w:t>提早結束課程也將學生留在教室內</w:t>
      </w:r>
      <w:r w:rsidRPr="00FF0575">
        <w:rPr>
          <w:rFonts w:ascii="標楷體" w:eastAsia="標楷體" w:hAnsi="標楷體" w:hint="eastAsia"/>
          <w:color w:val="000000"/>
          <w:szCs w:val="32"/>
        </w:rPr>
        <w:t>；上</w:t>
      </w:r>
    </w:p>
    <w:p w:rsidR="008412A4" w:rsidRDefault="008412A4" w:rsidP="008412A4">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FF0575">
        <w:rPr>
          <w:rFonts w:ascii="標楷體" w:eastAsia="標楷體" w:hAnsi="標楷體" w:hint="eastAsia"/>
          <w:color w:val="000000"/>
          <w:szCs w:val="32"/>
        </w:rPr>
        <w:t>課中發現學生不在教室內，請派一位代表到學務處報告並填寫”缺曠課速報表”。</w:t>
      </w:r>
    </w:p>
    <w:p w:rsidR="008412A4" w:rsidRDefault="008412A4" w:rsidP="008412A4">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2.</w:t>
      </w:r>
      <w:r w:rsidRPr="00FF0575">
        <w:rPr>
          <w:rFonts w:ascii="標楷體" w:eastAsia="標楷體" w:hAnsi="標楷體" w:hint="eastAsia"/>
          <w:color w:val="000000"/>
          <w:szCs w:val="32"/>
        </w:rPr>
        <w:t>請任課教師盡量不要安排自由活動課程，讓同學在教室外遊蕩，會影響其它班級上課</w:t>
      </w:r>
    </w:p>
    <w:p w:rsidR="008412A4" w:rsidRDefault="008412A4" w:rsidP="008412A4">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FF0575">
        <w:rPr>
          <w:rFonts w:ascii="標楷體" w:eastAsia="標楷體" w:hAnsi="標楷體" w:hint="eastAsia"/>
          <w:color w:val="000000"/>
          <w:szCs w:val="32"/>
        </w:rPr>
        <w:t>的秩序。</w:t>
      </w:r>
    </w:p>
    <w:p w:rsidR="008412A4" w:rsidRDefault="008412A4" w:rsidP="008412A4">
      <w:pPr>
        <w:pStyle w:val="a3"/>
        <w:spacing w:line="320" w:lineRule="exact"/>
        <w:ind w:leftChars="0"/>
        <w:jc w:val="both"/>
        <w:rPr>
          <w:rFonts w:ascii="標楷體" w:eastAsia="標楷體" w:hAnsi="標楷體"/>
          <w:b/>
          <w:color w:val="000000"/>
          <w:szCs w:val="32"/>
        </w:rPr>
      </w:pPr>
      <w:r>
        <w:rPr>
          <w:rFonts w:ascii="標楷體" w:eastAsia="標楷體" w:hAnsi="標楷體" w:hint="eastAsia"/>
          <w:color w:val="000000"/>
          <w:szCs w:val="32"/>
        </w:rPr>
        <w:t>3.</w:t>
      </w:r>
      <w:r w:rsidRPr="00202787">
        <w:rPr>
          <w:rFonts w:ascii="標楷體" w:eastAsia="標楷體" w:hAnsi="標楷體" w:hint="eastAsia"/>
          <w:b/>
          <w:color w:val="000000"/>
          <w:szCs w:val="32"/>
        </w:rPr>
        <w:t>上課中，如有學生要上廁所或是離開教室，必先獲得任課教師的同意，並且穿著公差</w:t>
      </w:r>
    </w:p>
    <w:p w:rsidR="008412A4" w:rsidRDefault="008412A4" w:rsidP="008412A4">
      <w:pPr>
        <w:pStyle w:val="a3"/>
        <w:spacing w:line="320" w:lineRule="exact"/>
        <w:ind w:leftChars="0"/>
        <w:jc w:val="both"/>
        <w:rPr>
          <w:rFonts w:ascii="標楷體" w:eastAsia="標楷體" w:hAnsi="標楷體"/>
          <w:color w:val="000000"/>
          <w:szCs w:val="32"/>
        </w:rPr>
      </w:pPr>
      <w:r>
        <w:rPr>
          <w:rFonts w:ascii="標楷體" w:eastAsia="標楷體" w:hAnsi="標楷體" w:hint="eastAsia"/>
          <w:b/>
          <w:color w:val="000000"/>
          <w:szCs w:val="32"/>
        </w:rPr>
        <w:t xml:space="preserve">  </w:t>
      </w:r>
      <w:r w:rsidRPr="00202787">
        <w:rPr>
          <w:rFonts w:ascii="標楷體" w:eastAsia="標楷體" w:hAnsi="標楷體" w:hint="eastAsia"/>
          <w:b/>
          <w:color w:val="000000"/>
          <w:szCs w:val="32"/>
        </w:rPr>
        <w:t>背心，方可離開教室，並留意學生是否有返回教室</w:t>
      </w:r>
      <w:r w:rsidRPr="00FF0575">
        <w:rPr>
          <w:rFonts w:ascii="標楷體" w:eastAsia="標楷體" w:hAnsi="標楷體" w:hint="eastAsia"/>
          <w:color w:val="000000"/>
          <w:szCs w:val="32"/>
        </w:rPr>
        <w:t>。</w:t>
      </w:r>
    </w:p>
    <w:p w:rsidR="008412A4" w:rsidRDefault="008412A4" w:rsidP="008412A4">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4.</w:t>
      </w:r>
      <w:r w:rsidRPr="00FF0575">
        <w:rPr>
          <w:rFonts w:ascii="標楷體" w:eastAsia="標楷體" w:hAnsi="標楷體" w:hint="eastAsia"/>
          <w:color w:val="000000"/>
          <w:szCs w:val="32"/>
        </w:rPr>
        <w:t>請導師宣導各班同學在校園內要輕聲細語，特別是經過其他班級時能夠安靜的快速通</w:t>
      </w:r>
    </w:p>
    <w:p w:rsidR="008412A4" w:rsidRDefault="008412A4" w:rsidP="008412A4">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FF0575">
        <w:rPr>
          <w:rFonts w:ascii="標楷體" w:eastAsia="標楷體" w:hAnsi="標楷體" w:hint="eastAsia"/>
          <w:color w:val="000000"/>
          <w:szCs w:val="32"/>
        </w:rPr>
        <w:t>過。</w:t>
      </w:r>
    </w:p>
    <w:p w:rsidR="008412A4" w:rsidRPr="00FF0575" w:rsidRDefault="008412A4" w:rsidP="008412A4">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5.</w:t>
      </w:r>
      <w:r w:rsidRPr="00FF0575">
        <w:rPr>
          <w:rFonts w:ascii="標楷體" w:eastAsia="標楷體" w:hAnsi="標楷體" w:hint="eastAsia"/>
          <w:color w:val="000000"/>
          <w:szCs w:val="32"/>
        </w:rPr>
        <w:t>如果需要升旗的時候請導師督促同學迅速在走廊上集合，再往操場移動。</w:t>
      </w:r>
    </w:p>
    <w:p w:rsidR="008412A4" w:rsidRDefault="008412A4" w:rsidP="008412A4">
      <w:pPr>
        <w:spacing w:line="320" w:lineRule="exact"/>
        <w:jc w:val="both"/>
        <w:rPr>
          <w:rFonts w:ascii="標楷體" w:eastAsia="標楷體" w:hAnsi="標楷體"/>
          <w:color w:val="000000"/>
          <w:szCs w:val="32"/>
        </w:rPr>
      </w:pPr>
      <w:r>
        <w:rPr>
          <w:rFonts w:ascii="標楷體" w:eastAsia="標楷體" w:hAnsi="標楷體" w:hint="eastAsia"/>
          <w:color w:val="000000"/>
          <w:szCs w:val="32"/>
        </w:rPr>
        <w:t xml:space="preserve">  (二)</w:t>
      </w:r>
      <w:r w:rsidRPr="006D14D5">
        <w:rPr>
          <w:rFonts w:ascii="標楷體" w:eastAsia="標楷體" w:hAnsi="標楷體" w:hint="eastAsia"/>
          <w:color w:val="000000"/>
          <w:szCs w:val="32"/>
        </w:rPr>
        <w:t>服儀</w:t>
      </w:r>
    </w:p>
    <w:p w:rsidR="008412A4" w:rsidRDefault="008412A4" w:rsidP="008412A4">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1.</w:t>
      </w:r>
      <w:r w:rsidRPr="00FF0575">
        <w:rPr>
          <w:rFonts w:ascii="標楷體" w:eastAsia="標楷體" w:hAnsi="標楷體" w:hint="eastAsia"/>
          <w:color w:val="000000"/>
          <w:szCs w:val="32"/>
        </w:rPr>
        <w:t>請各班導師</w:t>
      </w:r>
      <w:r w:rsidRPr="00202787">
        <w:rPr>
          <w:rFonts w:ascii="標楷體" w:eastAsia="標楷體" w:hAnsi="標楷體" w:hint="eastAsia"/>
          <w:b/>
          <w:color w:val="000000"/>
          <w:szCs w:val="32"/>
        </w:rPr>
        <w:t>統一規定各班穿著制服與運動服的時間</w:t>
      </w:r>
      <w:r w:rsidRPr="00FF0575">
        <w:rPr>
          <w:rFonts w:ascii="標楷體" w:eastAsia="標楷體" w:hAnsi="標楷體" w:hint="eastAsia"/>
          <w:color w:val="000000"/>
          <w:szCs w:val="32"/>
        </w:rPr>
        <w:t>，不要讓同學任意的穿著，最好能</w:t>
      </w:r>
    </w:p>
    <w:p w:rsidR="008412A4" w:rsidRDefault="008412A4" w:rsidP="008412A4">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FF0575">
        <w:rPr>
          <w:rFonts w:ascii="標楷體" w:eastAsia="標楷體" w:hAnsi="標楷體" w:hint="eastAsia"/>
          <w:color w:val="000000"/>
          <w:szCs w:val="32"/>
        </w:rPr>
        <w:t>間隔著穿，才不會造成衣服洗了未乾的情況發生。</w:t>
      </w:r>
    </w:p>
    <w:p w:rsidR="008412A4" w:rsidRDefault="008412A4" w:rsidP="008412A4">
      <w:pPr>
        <w:pStyle w:val="a3"/>
        <w:spacing w:line="320" w:lineRule="exact"/>
        <w:ind w:leftChars="0"/>
        <w:jc w:val="both"/>
        <w:rPr>
          <w:rFonts w:ascii="標楷體" w:eastAsia="標楷體" w:hAnsi="標楷體"/>
          <w:b/>
          <w:color w:val="000000"/>
          <w:szCs w:val="32"/>
        </w:rPr>
      </w:pPr>
      <w:r>
        <w:rPr>
          <w:rFonts w:ascii="標楷體" w:eastAsia="標楷體" w:hAnsi="標楷體" w:hint="eastAsia"/>
          <w:color w:val="000000"/>
          <w:szCs w:val="32"/>
        </w:rPr>
        <w:t>2.</w:t>
      </w:r>
      <w:r w:rsidRPr="00FF0575">
        <w:rPr>
          <w:rFonts w:ascii="標楷體" w:eastAsia="標楷體" w:hAnsi="標楷體" w:hint="eastAsia"/>
          <w:color w:val="000000"/>
          <w:szCs w:val="32"/>
        </w:rPr>
        <w:t>煩請導師加強宣導學生，</w:t>
      </w:r>
      <w:r w:rsidRPr="00681651">
        <w:rPr>
          <w:rFonts w:ascii="標楷體" w:eastAsia="標楷體" w:hAnsi="標楷體" w:hint="eastAsia"/>
          <w:b/>
          <w:color w:val="000000"/>
          <w:szCs w:val="32"/>
        </w:rPr>
        <w:t>請勿校服混穿，有不合格的情況，教師可要求家長送整套制</w:t>
      </w:r>
    </w:p>
    <w:p w:rsidR="008412A4" w:rsidRDefault="008412A4" w:rsidP="008412A4">
      <w:pPr>
        <w:pStyle w:val="a3"/>
        <w:spacing w:line="320" w:lineRule="exact"/>
        <w:ind w:leftChars="0"/>
        <w:jc w:val="both"/>
        <w:rPr>
          <w:rFonts w:ascii="標楷體" w:eastAsia="標楷體" w:hAnsi="標楷體"/>
          <w:color w:val="000000"/>
          <w:szCs w:val="32"/>
        </w:rPr>
      </w:pPr>
      <w:r>
        <w:rPr>
          <w:rFonts w:ascii="標楷體" w:eastAsia="標楷體" w:hAnsi="標楷體" w:hint="eastAsia"/>
          <w:b/>
          <w:color w:val="000000"/>
          <w:szCs w:val="32"/>
        </w:rPr>
        <w:t xml:space="preserve">  </w:t>
      </w:r>
      <w:r w:rsidRPr="00681651">
        <w:rPr>
          <w:rFonts w:ascii="標楷體" w:eastAsia="標楷體" w:hAnsi="標楷體" w:hint="eastAsia"/>
          <w:b/>
          <w:color w:val="000000"/>
          <w:szCs w:val="32"/>
        </w:rPr>
        <w:t>服或運動服來校更換</w:t>
      </w:r>
      <w:r w:rsidRPr="00FF0575">
        <w:rPr>
          <w:rFonts w:ascii="標楷體" w:eastAsia="標楷體" w:hAnsi="標楷體" w:hint="eastAsia"/>
          <w:color w:val="000000"/>
          <w:szCs w:val="32"/>
        </w:rPr>
        <w:t>。</w:t>
      </w:r>
    </w:p>
    <w:p w:rsidR="008412A4" w:rsidRPr="00FF0575" w:rsidRDefault="008412A4" w:rsidP="008412A4">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3.</w:t>
      </w:r>
      <w:r w:rsidRPr="00FF0575">
        <w:rPr>
          <w:rFonts w:ascii="標楷體" w:eastAsia="標楷體" w:hAnsi="標楷體" w:hint="eastAsia"/>
          <w:color w:val="000000"/>
          <w:szCs w:val="32"/>
        </w:rPr>
        <w:t>煩請教師與學務處一同</w:t>
      </w:r>
      <w:r w:rsidRPr="005A70A9">
        <w:rPr>
          <w:rFonts w:ascii="標楷體" w:eastAsia="標楷體" w:hAnsi="標楷體" w:hint="eastAsia"/>
          <w:b/>
          <w:color w:val="000000"/>
          <w:szCs w:val="32"/>
        </w:rPr>
        <w:t>督促學生於體育課結束後立即換回校服</w:t>
      </w:r>
      <w:r w:rsidRPr="00FF0575">
        <w:rPr>
          <w:rFonts w:ascii="標楷體" w:eastAsia="標楷體" w:hAnsi="標楷體" w:hint="eastAsia"/>
          <w:color w:val="000000"/>
          <w:szCs w:val="32"/>
        </w:rPr>
        <w:t>。</w:t>
      </w:r>
    </w:p>
    <w:p w:rsidR="008412A4" w:rsidRDefault="008412A4" w:rsidP="008412A4">
      <w:pPr>
        <w:spacing w:line="320" w:lineRule="exact"/>
        <w:jc w:val="both"/>
        <w:rPr>
          <w:rFonts w:ascii="標楷體" w:eastAsia="標楷體" w:hAnsi="標楷體"/>
          <w:color w:val="000000"/>
          <w:szCs w:val="32"/>
        </w:rPr>
      </w:pPr>
      <w:r>
        <w:rPr>
          <w:rFonts w:ascii="標楷體" w:eastAsia="標楷體" w:hAnsi="標楷體" w:hint="eastAsia"/>
          <w:color w:val="000000"/>
          <w:szCs w:val="32"/>
        </w:rPr>
        <w:t xml:space="preserve"> (三)</w:t>
      </w:r>
      <w:r w:rsidRPr="006D14D5">
        <w:rPr>
          <w:rFonts w:ascii="標楷體" w:eastAsia="標楷體" w:hAnsi="標楷體" w:hint="eastAsia"/>
          <w:color w:val="000000"/>
          <w:szCs w:val="32"/>
        </w:rPr>
        <w:t>出缺席管</w:t>
      </w:r>
      <w:r>
        <w:rPr>
          <w:rFonts w:ascii="標楷體" w:eastAsia="標楷體" w:hAnsi="標楷體" w:hint="eastAsia"/>
          <w:color w:val="000000"/>
          <w:szCs w:val="32"/>
        </w:rPr>
        <w:t>理</w:t>
      </w:r>
    </w:p>
    <w:p w:rsidR="008412A4" w:rsidRDefault="008412A4" w:rsidP="008412A4">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1.</w:t>
      </w:r>
      <w:r w:rsidRPr="00FF0575">
        <w:rPr>
          <w:rFonts w:ascii="標楷體" w:eastAsia="標楷體" w:hAnsi="標楷體" w:hint="eastAsia"/>
          <w:color w:val="000000"/>
          <w:szCs w:val="32"/>
        </w:rPr>
        <w:t>若班上有蹺課同學，請務必立即通知家長及學務處。(派一位代表到學務處報告並填寫”缺曠課速報表”)。</w:t>
      </w:r>
    </w:p>
    <w:p w:rsidR="008412A4" w:rsidRPr="00FF0575" w:rsidRDefault="008412A4" w:rsidP="008412A4">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lastRenderedPageBreak/>
        <w:t>2.</w:t>
      </w:r>
      <w:r w:rsidRPr="00FF0575">
        <w:rPr>
          <w:rFonts w:ascii="標楷體" w:eastAsia="標楷體" w:hAnsi="標楷體" w:hint="eastAsia"/>
          <w:color w:val="000000"/>
          <w:szCs w:val="32"/>
        </w:rPr>
        <w:t>若班上有同學遲遲未進教室，請任課教師務必要求幹部通知學務處。</w:t>
      </w:r>
    </w:p>
    <w:p w:rsidR="008412A4" w:rsidRDefault="008412A4" w:rsidP="008412A4">
      <w:pPr>
        <w:spacing w:line="320" w:lineRule="exact"/>
        <w:jc w:val="both"/>
        <w:rPr>
          <w:rFonts w:ascii="標楷體" w:eastAsia="標楷體" w:hAnsi="標楷體"/>
          <w:color w:val="000000"/>
          <w:szCs w:val="32"/>
        </w:rPr>
      </w:pPr>
      <w:r>
        <w:rPr>
          <w:rFonts w:ascii="標楷體" w:eastAsia="標楷體" w:hAnsi="標楷體" w:hint="eastAsia"/>
          <w:color w:val="000000"/>
          <w:szCs w:val="32"/>
        </w:rPr>
        <w:t xml:space="preserve"> (四)交通安全</w:t>
      </w:r>
    </w:p>
    <w:p w:rsidR="008412A4" w:rsidRDefault="008412A4" w:rsidP="008412A4">
      <w:pPr>
        <w:pStyle w:val="a3"/>
        <w:ind w:leftChars="0"/>
        <w:jc w:val="both"/>
        <w:rPr>
          <w:rFonts w:ascii="標楷體" w:eastAsia="標楷體" w:hAnsi="標楷體"/>
          <w:color w:val="000000"/>
          <w:szCs w:val="32"/>
        </w:rPr>
      </w:pPr>
      <w:r>
        <w:rPr>
          <w:rFonts w:ascii="標楷體" w:eastAsia="標楷體" w:hAnsi="標楷體" w:hint="eastAsia"/>
          <w:color w:val="000000"/>
          <w:szCs w:val="32"/>
        </w:rPr>
        <w:t>1.請教師們協助宣導</w:t>
      </w:r>
      <w:r w:rsidRPr="00783223">
        <w:rPr>
          <w:rFonts w:ascii="標楷體" w:eastAsia="標楷體" w:hAnsi="標楷體" w:hint="eastAsia"/>
          <w:color w:val="000000"/>
          <w:szCs w:val="32"/>
        </w:rPr>
        <w:t>「交通安全」</w:t>
      </w:r>
      <w:r>
        <w:rPr>
          <w:rFonts w:ascii="標楷體" w:eastAsia="標楷體" w:hAnsi="標楷體" w:hint="eastAsia"/>
          <w:color w:val="000000"/>
          <w:szCs w:val="32"/>
        </w:rPr>
        <w:t>之重要</w:t>
      </w:r>
      <w:r w:rsidRPr="00783223">
        <w:rPr>
          <w:rFonts w:ascii="標楷體" w:eastAsia="標楷體" w:hAnsi="標楷體" w:hint="eastAsia"/>
          <w:color w:val="000000"/>
          <w:szCs w:val="32"/>
        </w:rPr>
        <w:t>，</w:t>
      </w:r>
      <w:r>
        <w:rPr>
          <w:rFonts w:ascii="標楷體" w:eastAsia="標楷體" w:hAnsi="標楷體" w:hint="eastAsia"/>
          <w:color w:val="000000"/>
          <w:szCs w:val="32"/>
        </w:rPr>
        <w:t>請學生</w:t>
      </w:r>
      <w:r w:rsidRPr="00783223">
        <w:rPr>
          <w:rFonts w:ascii="標楷體" w:eastAsia="標楷體" w:hAnsi="標楷體" w:hint="eastAsia"/>
          <w:color w:val="000000"/>
          <w:szCs w:val="32"/>
        </w:rPr>
        <w:t>確實遵守交通規則。校門路口沒有交</w:t>
      </w:r>
    </w:p>
    <w:p w:rsidR="008412A4" w:rsidRDefault="008412A4" w:rsidP="008412A4">
      <w:pPr>
        <w:pStyle w:val="a3"/>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783223">
        <w:rPr>
          <w:rFonts w:ascii="標楷體" w:eastAsia="標楷體" w:hAnsi="標楷體" w:hint="eastAsia"/>
          <w:color w:val="000000"/>
          <w:szCs w:val="32"/>
        </w:rPr>
        <w:t>通號誌時要走天橋。</w:t>
      </w:r>
    </w:p>
    <w:p w:rsidR="008412A4" w:rsidRPr="00FF0575" w:rsidRDefault="008412A4" w:rsidP="008412A4">
      <w:pPr>
        <w:pStyle w:val="a3"/>
        <w:ind w:leftChars="0"/>
        <w:jc w:val="both"/>
        <w:rPr>
          <w:rFonts w:ascii="標楷體" w:eastAsia="標楷體" w:hAnsi="標楷體"/>
          <w:color w:val="000000"/>
          <w:szCs w:val="32"/>
        </w:rPr>
      </w:pPr>
      <w:r>
        <w:rPr>
          <w:rFonts w:ascii="標楷體" w:eastAsia="標楷體" w:hAnsi="標楷體" w:hint="eastAsia"/>
          <w:color w:val="000000"/>
          <w:szCs w:val="32"/>
        </w:rPr>
        <w:t>2.</w:t>
      </w:r>
      <w:r w:rsidRPr="00FF0575">
        <w:rPr>
          <w:rFonts w:ascii="標楷體" w:eastAsia="標楷體" w:hAnsi="標楷體" w:hint="eastAsia"/>
          <w:color w:val="000000"/>
          <w:szCs w:val="32"/>
        </w:rPr>
        <w:t>騎腳踏車同學要佩戴安全帽，並遵守交通規則不可逆向行駛，且不得雙載。</w:t>
      </w:r>
    </w:p>
    <w:p w:rsidR="008412A4" w:rsidRPr="006D14D5" w:rsidRDefault="008412A4" w:rsidP="008412A4">
      <w:pPr>
        <w:spacing w:line="320" w:lineRule="exact"/>
        <w:jc w:val="both"/>
        <w:rPr>
          <w:rFonts w:ascii="標楷體" w:eastAsia="標楷體" w:hAnsi="標楷體"/>
          <w:color w:val="000000"/>
          <w:szCs w:val="32"/>
        </w:rPr>
      </w:pPr>
      <w:r>
        <w:rPr>
          <w:rFonts w:ascii="標楷體" w:eastAsia="標楷體" w:hAnsi="標楷體" w:hint="eastAsia"/>
          <w:color w:val="000000"/>
          <w:szCs w:val="32"/>
        </w:rPr>
        <w:t xml:space="preserve"> (五)校園飲食</w:t>
      </w:r>
    </w:p>
    <w:p w:rsidR="008412A4" w:rsidRDefault="008412A4" w:rsidP="008412A4">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1.</w:t>
      </w:r>
      <w:r w:rsidRPr="00FF0575">
        <w:rPr>
          <w:rFonts w:ascii="標楷體" w:eastAsia="標楷體" w:hAnsi="標楷體" w:hint="eastAsia"/>
          <w:color w:val="000000"/>
          <w:szCs w:val="32"/>
        </w:rPr>
        <w:t>為了避免危險發生，請各位教師如果在班上要辦理煮火鍋，請儘量申請家政教室，並</w:t>
      </w:r>
    </w:p>
    <w:p w:rsidR="008412A4" w:rsidRDefault="008412A4" w:rsidP="008412A4">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FF0575">
        <w:rPr>
          <w:rFonts w:ascii="標楷體" w:eastAsia="標楷體" w:hAnsi="標楷體" w:hint="eastAsia"/>
          <w:color w:val="000000"/>
          <w:szCs w:val="32"/>
        </w:rPr>
        <w:t>輕聲細語，以免影響鄰近的班級上課。</w:t>
      </w:r>
    </w:p>
    <w:p w:rsidR="008412A4" w:rsidRDefault="008412A4" w:rsidP="008412A4">
      <w:pPr>
        <w:pStyle w:val="a3"/>
        <w:spacing w:line="320" w:lineRule="exact"/>
        <w:ind w:leftChars="0"/>
        <w:jc w:val="both"/>
        <w:rPr>
          <w:rFonts w:ascii="標楷體" w:eastAsia="標楷體" w:hAnsi="標楷體"/>
          <w:b/>
          <w:color w:val="000000"/>
          <w:szCs w:val="32"/>
        </w:rPr>
      </w:pPr>
      <w:r>
        <w:rPr>
          <w:rFonts w:ascii="標楷體" w:eastAsia="標楷體" w:hAnsi="標楷體" w:hint="eastAsia"/>
          <w:color w:val="000000"/>
          <w:szCs w:val="32"/>
        </w:rPr>
        <w:t>2.</w:t>
      </w:r>
      <w:r w:rsidRPr="00FF0575">
        <w:rPr>
          <w:rFonts w:ascii="標楷體" w:eastAsia="標楷體" w:hAnsi="標楷體" w:hint="eastAsia"/>
          <w:color w:val="000000"/>
          <w:szCs w:val="32"/>
        </w:rPr>
        <w:t>夏天炎熱，</w:t>
      </w:r>
      <w:r w:rsidRPr="0050057B">
        <w:rPr>
          <w:rFonts w:ascii="標楷體" w:eastAsia="標楷體" w:hAnsi="標楷體" w:hint="eastAsia"/>
          <w:b/>
          <w:color w:val="000000"/>
          <w:szCs w:val="32"/>
        </w:rPr>
        <w:t>各班導師如有外訂飲料及食物獎勵學生，煩請事先通知學務處及警衛室，</w:t>
      </w:r>
    </w:p>
    <w:p w:rsidR="008412A4" w:rsidRDefault="008412A4" w:rsidP="008412A4">
      <w:pPr>
        <w:pStyle w:val="a3"/>
        <w:spacing w:line="320" w:lineRule="exact"/>
        <w:ind w:leftChars="0"/>
        <w:jc w:val="both"/>
        <w:rPr>
          <w:rFonts w:ascii="標楷體" w:eastAsia="標楷體" w:hAnsi="標楷體"/>
          <w:color w:val="000000"/>
          <w:szCs w:val="32"/>
        </w:rPr>
      </w:pPr>
      <w:r>
        <w:rPr>
          <w:rFonts w:ascii="標楷體" w:eastAsia="標楷體" w:hAnsi="標楷體" w:hint="eastAsia"/>
          <w:b/>
          <w:color w:val="000000"/>
          <w:szCs w:val="32"/>
        </w:rPr>
        <w:t xml:space="preserve">  </w:t>
      </w:r>
      <w:r w:rsidRPr="0050057B">
        <w:rPr>
          <w:rFonts w:ascii="標楷體" w:eastAsia="標楷體" w:hAnsi="標楷體" w:hint="eastAsia"/>
          <w:b/>
          <w:color w:val="000000"/>
          <w:szCs w:val="32"/>
        </w:rPr>
        <w:t>以便辨識是否為學生違規私訂</w:t>
      </w:r>
      <w:r w:rsidRPr="00FF0575">
        <w:rPr>
          <w:rFonts w:ascii="標楷體" w:eastAsia="標楷體" w:hAnsi="標楷體" w:hint="eastAsia"/>
          <w:color w:val="000000"/>
          <w:szCs w:val="32"/>
        </w:rPr>
        <w:t>。</w:t>
      </w:r>
    </w:p>
    <w:p w:rsidR="008412A4" w:rsidRDefault="008412A4" w:rsidP="008412A4">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3.</w:t>
      </w:r>
      <w:r w:rsidRPr="00FF0575">
        <w:rPr>
          <w:rFonts w:ascii="標楷體" w:eastAsia="標楷體" w:hAnsi="標楷體" w:hint="eastAsia"/>
          <w:color w:val="000000"/>
          <w:szCs w:val="32"/>
        </w:rPr>
        <w:t>請導師加強宣導</w:t>
      </w:r>
      <w:r w:rsidRPr="00731000">
        <w:rPr>
          <w:rFonts w:ascii="標楷體" w:eastAsia="標楷體" w:hAnsi="標楷體" w:hint="eastAsia"/>
          <w:b/>
          <w:color w:val="000000"/>
          <w:szCs w:val="32"/>
        </w:rPr>
        <w:t>各班同學中午12:00至12:20應在教室內用餐</w:t>
      </w:r>
      <w:r w:rsidRPr="00FF0575">
        <w:rPr>
          <w:rFonts w:ascii="標楷體" w:eastAsia="標楷體" w:hAnsi="標楷體" w:hint="eastAsia"/>
          <w:color w:val="000000"/>
          <w:szCs w:val="32"/>
        </w:rPr>
        <w:t>，不要站在走廊上吃飯，</w:t>
      </w:r>
    </w:p>
    <w:p w:rsidR="008412A4" w:rsidRDefault="008412A4" w:rsidP="008412A4">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FF0575">
        <w:rPr>
          <w:rFonts w:ascii="標楷體" w:eastAsia="標楷體" w:hAnsi="標楷體" w:hint="eastAsia"/>
          <w:color w:val="000000"/>
          <w:szCs w:val="32"/>
        </w:rPr>
        <w:t>並指派各班中午負責抬菜盒湯桶的同學提早3分鐘搬餐，並於12:30前完成廚餘整理</w:t>
      </w:r>
    </w:p>
    <w:p w:rsidR="008412A4" w:rsidRPr="00FF0575" w:rsidRDefault="008412A4" w:rsidP="008412A4">
      <w:pPr>
        <w:pStyle w:val="a3"/>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FF0575">
        <w:rPr>
          <w:rFonts w:ascii="標楷體" w:eastAsia="標楷體" w:hAnsi="標楷體" w:hint="eastAsia"/>
          <w:color w:val="000000"/>
          <w:szCs w:val="32"/>
        </w:rPr>
        <w:t>回收工作。</w:t>
      </w:r>
    </w:p>
    <w:p w:rsidR="00722924" w:rsidRPr="00722924" w:rsidRDefault="008412A4" w:rsidP="00722924">
      <w:pPr>
        <w:pStyle w:val="a3"/>
        <w:numPr>
          <w:ilvl w:val="0"/>
          <w:numId w:val="22"/>
        </w:numPr>
        <w:spacing w:line="320" w:lineRule="exact"/>
        <w:ind w:leftChars="0"/>
        <w:jc w:val="both"/>
        <w:rPr>
          <w:rFonts w:ascii="標楷體" w:eastAsia="標楷體" w:hAnsi="標楷體"/>
        </w:rPr>
      </w:pPr>
      <w:r w:rsidRPr="00722924">
        <w:rPr>
          <w:rFonts w:ascii="標楷體" w:eastAsia="標楷體" w:hAnsi="標楷體" w:hint="eastAsia"/>
        </w:rPr>
        <w:t>本學期防災逃生演練配合全國防災警報訂於111年9月21日(三)上午9時21分進</w:t>
      </w:r>
    </w:p>
    <w:p w:rsidR="008412A4" w:rsidRPr="00B96007" w:rsidRDefault="008412A4" w:rsidP="00722924">
      <w:pPr>
        <w:pStyle w:val="a3"/>
        <w:spacing w:line="320" w:lineRule="exact"/>
        <w:ind w:leftChars="0" w:left="764"/>
        <w:jc w:val="both"/>
        <w:rPr>
          <w:rFonts w:ascii="標楷體" w:eastAsia="標楷體" w:hAnsi="標楷體"/>
          <w:color w:val="000000"/>
          <w:szCs w:val="32"/>
        </w:rPr>
      </w:pPr>
      <w:r w:rsidRPr="00722924">
        <w:rPr>
          <w:rFonts w:ascii="標楷體" w:eastAsia="標楷體" w:hAnsi="標楷體" w:hint="eastAsia"/>
        </w:rPr>
        <w:t>行</w:t>
      </w:r>
      <w:r w:rsidRPr="00722924">
        <w:rPr>
          <w:rFonts w:ascii="標楷體" w:eastAsia="標楷體" w:hAnsi="標楷體" w:hint="eastAsia"/>
          <w:color w:val="000000"/>
          <w:szCs w:val="32"/>
        </w:rPr>
        <w:t>，</w:t>
      </w:r>
      <w:r w:rsidRPr="00B96007">
        <w:rPr>
          <w:rFonts w:ascii="標楷體" w:eastAsia="標楷體" w:hAnsi="標楷體" w:hint="eastAsia"/>
        </w:rPr>
        <w:t>請任課教師提早至教室內做準備，於警報聲響起時協助指導學生就地完成「趴下、掩護、穩住」抗震保命三步驟，</w:t>
      </w:r>
      <w:r w:rsidRPr="00B96007">
        <w:rPr>
          <w:rFonts w:ascii="標楷體" w:eastAsia="標楷體" w:hAnsi="標楷體" w:hint="eastAsia"/>
          <w:color w:val="000000"/>
          <w:szCs w:val="32"/>
        </w:rPr>
        <w:t>切勿在演練期間於走廊走動，並在警報聲響畢後引導學生往場進行避難演練。</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當節未授課教師請配合演練以辦公室為單位引導學生疏散往操場移動，疏散路線以不行走在建築物底下為原則，各辦公室負責區域如下：</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學務處：忠孝樓1樓左旋轉樓梯口</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輔導室：文山樓1樓樓梯口</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學習中心：仁愛樓1樓</w:t>
      </w:r>
      <w:r>
        <w:rPr>
          <w:rFonts w:ascii="標楷體" w:eastAsia="標楷體" w:hAnsi="標楷體" w:hint="eastAsia"/>
          <w:color w:val="FF0000"/>
        </w:rPr>
        <w:t>右樓梯口</w:t>
      </w:r>
      <w:r w:rsidRPr="0051743B">
        <w:rPr>
          <w:rFonts w:ascii="標楷體" w:eastAsia="標楷體" w:hAnsi="標楷體" w:hint="eastAsia"/>
          <w:color w:val="FF0000"/>
        </w:rPr>
        <w:t>及男女廁所</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文203辦公室：仁愛樓2樓男女廁所</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文303辦公室：仁愛樓3樓男女廁所</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數理資優辦公室：仁愛樓4樓男女廁所</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仁301辦公室：仁愛樓3樓</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仁401辦公室：仁愛樓4樓</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信107辦公室：信義樓男女廁所及信義樓1樓右樓梯口</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信101辦公室：活動中心</w:t>
      </w:r>
      <w:r>
        <w:rPr>
          <w:rFonts w:ascii="標楷體" w:eastAsia="標楷體" w:hAnsi="標楷體" w:hint="eastAsia"/>
          <w:color w:val="FF0000"/>
        </w:rPr>
        <w:t>、活動中心外廁所</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信102辦公室：信義樓1樓左樓梯口</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信201辦公室：信義樓2樓</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藝105辦公室：藝術樓1.2樓</w:t>
      </w:r>
      <w:r>
        <w:rPr>
          <w:rFonts w:ascii="標楷體" w:eastAsia="標楷體" w:hAnsi="標楷體" w:hint="eastAsia"/>
          <w:color w:val="FF0000"/>
        </w:rPr>
        <w:t>男女廁</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總務處：和平樓影印室旁</w:t>
      </w:r>
      <w:r>
        <w:rPr>
          <w:rFonts w:ascii="標楷體" w:eastAsia="標楷體" w:hAnsi="標楷體" w:hint="eastAsia"/>
          <w:color w:val="FF0000"/>
        </w:rPr>
        <w:t>、</w:t>
      </w:r>
      <w:r w:rsidRPr="0051743B">
        <w:rPr>
          <w:rFonts w:ascii="標楷體" w:eastAsia="標楷體" w:hAnsi="標楷體" w:hint="eastAsia"/>
          <w:color w:val="FF0000"/>
        </w:rPr>
        <w:t>和平樓1樓樓梯口及男女廁所</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教務處：</w:t>
      </w:r>
      <w:r>
        <w:rPr>
          <w:rFonts w:ascii="標楷體" w:eastAsia="標楷體" w:hAnsi="標楷體" w:hint="eastAsia"/>
          <w:color w:val="FF0000"/>
        </w:rPr>
        <w:t>仁愛樓1樓左樓梯口</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音樂辦公室：和平樓2樓及男女廁所</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舞蹈辦公室：和平樓2樓及男女廁所</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和201辦公室：和平樓1樓左旋轉樓梯</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和401辦公室：和平樓4樓男女廁所</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圖書館：和平樓3樓男女廁所</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科103辦公室：科教樓1樓樓梯口</w:t>
      </w:r>
    </w:p>
    <w:p w:rsidR="008412A4" w:rsidRPr="0051743B" w:rsidRDefault="008412A4" w:rsidP="008412A4">
      <w:pPr>
        <w:spacing w:line="320" w:lineRule="exact"/>
        <w:ind w:left="764"/>
        <w:jc w:val="both"/>
        <w:rPr>
          <w:rFonts w:ascii="標楷體" w:eastAsia="標楷體" w:hAnsi="標楷體"/>
          <w:color w:val="FF0000"/>
        </w:rPr>
      </w:pPr>
      <w:r w:rsidRPr="0051743B">
        <w:rPr>
          <w:rFonts w:ascii="標楷體" w:eastAsia="標楷體" w:hAnsi="標楷體" w:hint="eastAsia"/>
          <w:color w:val="FF0000"/>
        </w:rPr>
        <w:t>生103辦公室：生科樓</w:t>
      </w:r>
    </w:p>
    <w:p w:rsidR="008412A4" w:rsidRDefault="008412A4" w:rsidP="008412A4">
      <w:pPr>
        <w:spacing w:line="320" w:lineRule="exact"/>
        <w:ind w:left="284"/>
        <w:jc w:val="both"/>
        <w:rPr>
          <w:rFonts w:ascii="標楷體" w:eastAsia="標楷體" w:hAnsi="標楷體"/>
          <w:color w:val="000000"/>
          <w:szCs w:val="32"/>
        </w:rPr>
      </w:pPr>
      <w:r>
        <w:rPr>
          <w:noProof/>
        </w:rPr>
        <w:drawing>
          <wp:anchor distT="0" distB="0" distL="114300" distR="114300" simplePos="0" relativeHeight="251663360" behindDoc="0" locked="0" layoutInCell="1" allowOverlap="1">
            <wp:simplePos x="0" y="0"/>
            <wp:positionH relativeFrom="column">
              <wp:posOffset>361950</wp:posOffset>
            </wp:positionH>
            <wp:positionV relativeFrom="paragraph">
              <wp:posOffset>28575</wp:posOffset>
            </wp:positionV>
            <wp:extent cx="4400550" cy="247650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055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2A4" w:rsidRDefault="008412A4" w:rsidP="008412A4">
      <w:pPr>
        <w:spacing w:line="320" w:lineRule="exact"/>
        <w:ind w:left="284"/>
        <w:jc w:val="both"/>
        <w:rPr>
          <w:rFonts w:ascii="標楷體" w:eastAsia="標楷體" w:hAnsi="標楷體"/>
          <w:color w:val="000000"/>
          <w:szCs w:val="32"/>
        </w:rPr>
      </w:pPr>
    </w:p>
    <w:p w:rsidR="008412A4" w:rsidRDefault="008412A4" w:rsidP="008412A4">
      <w:pPr>
        <w:spacing w:line="320" w:lineRule="exact"/>
        <w:ind w:left="284"/>
        <w:jc w:val="both"/>
        <w:rPr>
          <w:rFonts w:ascii="標楷體" w:eastAsia="標楷體" w:hAnsi="標楷體"/>
          <w:color w:val="000000"/>
          <w:szCs w:val="32"/>
        </w:rPr>
      </w:pPr>
    </w:p>
    <w:p w:rsidR="00216122" w:rsidRPr="00F37FD5" w:rsidRDefault="003B659F" w:rsidP="00545E5D">
      <w:pPr>
        <w:ind w:leftChars="-128" w:left="481" w:hangingChars="328" w:hanging="788"/>
        <w:rPr>
          <w:rFonts w:ascii="標楷體" w:eastAsia="標楷體" w:hAnsi="標楷體"/>
          <w:b/>
        </w:rPr>
      </w:pPr>
      <w:r>
        <w:rPr>
          <w:rFonts w:ascii="標楷體" w:eastAsia="標楷體" w:hAnsi="標楷體" w:hint="eastAsia"/>
          <w:b/>
          <w:color w:val="000000"/>
        </w:rPr>
        <w:lastRenderedPageBreak/>
        <w:t xml:space="preserve">   </w:t>
      </w:r>
      <w:r w:rsidRPr="00F37FD5">
        <w:rPr>
          <w:rFonts w:ascii="標楷體" w:eastAsia="標楷體" w:hAnsi="標楷體" w:hint="eastAsia"/>
          <w:b/>
          <w:color w:val="000000"/>
        </w:rPr>
        <w:t xml:space="preserve"> </w:t>
      </w:r>
      <w:r w:rsidR="00502821" w:rsidRPr="00F37FD5">
        <w:rPr>
          <w:rFonts w:ascii="標楷體" w:eastAsia="標楷體" w:hAnsi="標楷體" w:hint="eastAsia"/>
          <w:b/>
          <w:color w:val="000000"/>
        </w:rPr>
        <w:t>(</w:t>
      </w:r>
      <w:r w:rsidR="00F37FD5" w:rsidRPr="00F37FD5">
        <w:rPr>
          <w:rFonts w:ascii="標楷體" w:eastAsia="標楷體" w:hAnsi="標楷體" w:hint="eastAsia"/>
          <w:b/>
          <w:color w:val="000000"/>
        </w:rPr>
        <w:t>叁</w:t>
      </w:r>
      <w:r w:rsidR="00502821" w:rsidRPr="00F37FD5">
        <w:rPr>
          <w:rFonts w:ascii="標楷體" w:eastAsia="標楷體" w:hAnsi="標楷體" w:hint="eastAsia"/>
          <w:b/>
          <w:color w:val="000000"/>
        </w:rPr>
        <w:t>)</w:t>
      </w:r>
      <w:r w:rsidR="00216122" w:rsidRPr="00F37FD5">
        <w:rPr>
          <w:rFonts w:ascii="標楷體" w:eastAsia="標楷體" w:hAnsi="標楷體" w:hint="eastAsia"/>
          <w:b/>
        </w:rPr>
        <w:t>總務處</w:t>
      </w:r>
    </w:p>
    <w:p w:rsidR="008412A4" w:rsidRDefault="0041151D" w:rsidP="008412A4">
      <w:pPr>
        <w:ind w:leftChars="-1" w:left="478" w:hangingChars="200" w:hanging="480"/>
        <w:rPr>
          <w:rFonts w:ascii="標楷體" w:eastAsia="標楷體" w:hAnsi="標楷體"/>
          <w:color w:val="000000"/>
        </w:rPr>
      </w:pPr>
      <w:r>
        <w:rPr>
          <w:rFonts w:ascii="標楷體" w:eastAsia="標楷體" w:hAnsi="標楷體" w:hint="eastAsia"/>
          <w:lang w:bidi="en-US"/>
        </w:rPr>
        <w:t xml:space="preserve">    </w:t>
      </w:r>
      <w:r w:rsidR="008412A4">
        <w:rPr>
          <w:rFonts w:ascii="標楷體" w:eastAsia="標楷體" w:hAnsi="標楷體" w:hint="eastAsia"/>
          <w:color w:val="000000"/>
        </w:rPr>
        <w:t>總務處成員</w:t>
      </w:r>
    </w:p>
    <w:p w:rsidR="008412A4" w:rsidRPr="00A964E2" w:rsidRDefault="008412A4" w:rsidP="008412A4">
      <w:pPr>
        <w:ind w:leftChars="-1" w:left="478" w:hangingChars="200" w:hanging="480"/>
        <w:rPr>
          <w:rFonts w:ascii="標楷體" w:eastAsia="標楷體" w:hAnsi="標楷體"/>
          <w:color w:val="000000"/>
        </w:rPr>
      </w:pPr>
      <w:r>
        <w:rPr>
          <w:rFonts w:ascii="標楷體" w:eastAsia="標楷體" w:hAnsi="標楷體" w:hint="eastAsia"/>
          <w:color w:val="000000"/>
        </w:rPr>
        <w:t xml:space="preserve">　　(一)總</w:t>
      </w:r>
      <w:r w:rsidRPr="00A964E2">
        <w:rPr>
          <w:rFonts w:ascii="標楷體" w:eastAsia="標楷體" w:hAnsi="標楷體" w:hint="eastAsia"/>
          <w:color w:val="000000"/>
        </w:rPr>
        <w:t>務主任：</w:t>
      </w:r>
      <w:r>
        <w:rPr>
          <w:rFonts w:ascii="標楷體" w:eastAsia="標楷體" w:hAnsi="標楷體" w:hint="eastAsia"/>
          <w:color w:val="000000"/>
        </w:rPr>
        <w:t>吳佩璇主任(分機500，專線3601392)</w:t>
      </w:r>
    </w:p>
    <w:p w:rsidR="008412A4" w:rsidRDefault="008412A4" w:rsidP="008412A4">
      <w:pPr>
        <w:rPr>
          <w:rFonts w:ascii="標楷體" w:eastAsia="標楷體" w:hAnsi="標楷體"/>
          <w:color w:val="000000"/>
        </w:rPr>
      </w:pPr>
      <w:r>
        <w:rPr>
          <w:rFonts w:ascii="標楷體" w:eastAsia="標楷體" w:hAnsi="標楷體" w:hint="eastAsia"/>
          <w:color w:val="000000"/>
        </w:rPr>
        <w:t xml:space="preserve">　　(二)事務</w:t>
      </w:r>
      <w:r w:rsidRPr="00A964E2">
        <w:rPr>
          <w:rFonts w:ascii="標楷體" w:eastAsia="標楷體" w:hAnsi="標楷體" w:hint="eastAsia"/>
          <w:color w:val="000000"/>
        </w:rPr>
        <w:t>組：</w:t>
      </w:r>
      <w:r>
        <w:rPr>
          <w:rFonts w:ascii="標楷體" w:eastAsia="標楷體" w:hAnsi="標楷體" w:hint="eastAsia"/>
          <w:color w:val="000000"/>
        </w:rPr>
        <w:t>吳雪慧組長</w:t>
      </w:r>
      <w:r w:rsidRPr="00A964E2">
        <w:rPr>
          <w:rFonts w:ascii="標楷體" w:eastAsia="標楷體" w:hAnsi="標楷體" w:hint="eastAsia"/>
          <w:color w:val="000000"/>
        </w:rPr>
        <w:t>(</w:t>
      </w:r>
      <w:r>
        <w:rPr>
          <w:rFonts w:ascii="標楷體" w:eastAsia="標楷體" w:hAnsi="標楷體" w:hint="eastAsia"/>
          <w:color w:val="000000"/>
        </w:rPr>
        <w:t>分機531</w:t>
      </w:r>
      <w:r w:rsidRPr="00A964E2">
        <w:rPr>
          <w:rFonts w:ascii="標楷體" w:eastAsia="標楷體" w:hAnsi="標楷體" w:hint="eastAsia"/>
          <w:color w:val="000000"/>
        </w:rPr>
        <w:t>)</w:t>
      </w:r>
    </w:p>
    <w:p w:rsidR="008412A4" w:rsidRPr="00A964E2" w:rsidRDefault="008412A4" w:rsidP="008412A4">
      <w:pPr>
        <w:rPr>
          <w:rFonts w:ascii="標楷體" w:eastAsia="標楷體" w:hAnsi="標楷體"/>
          <w:color w:val="000000"/>
        </w:rPr>
      </w:pPr>
      <w:r>
        <w:rPr>
          <w:rFonts w:ascii="標楷體" w:eastAsia="標楷體" w:hAnsi="標楷體" w:hint="eastAsia"/>
          <w:color w:val="000000"/>
        </w:rPr>
        <w:t xml:space="preserve">　　(三)出納</w:t>
      </w:r>
      <w:r w:rsidRPr="00A964E2">
        <w:rPr>
          <w:rFonts w:ascii="標楷體" w:eastAsia="標楷體" w:hAnsi="標楷體" w:hint="eastAsia"/>
          <w:color w:val="000000"/>
        </w:rPr>
        <w:t>組：</w:t>
      </w:r>
      <w:r>
        <w:rPr>
          <w:rFonts w:ascii="標楷體" w:eastAsia="標楷體" w:hAnsi="標楷體" w:hint="eastAsia"/>
          <w:color w:val="000000"/>
        </w:rPr>
        <w:t>劉曉燕組長(分機560</w:t>
      </w:r>
      <w:r w:rsidRPr="00A964E2">
        <w:rPr>
          <w:rFonts w:ascii="標楷體" w:eastAsia="標楷體" w:hAnsi="標楷體" w:hint="eastAsia"/>
          <w:color w:val="000000"/>
        </w:rPr>
        <w:t>)</w:t>
      </w:r>
    </w:p>
    <w:p w:rsidR="008412A4" w:rsidRDefault="008412A4" w:rsidP="008412A4">
      <w:pPr>
        <w:tabs>
          <w:tab w:val="left" w:pos="840"/>
        </w:tabs>
        <w:rPr>
          <w:rFonts w:ascii="標楷體" w:eastAsia="標楷體" w:hAnsi="標楷體"/>
          <w:color w:val="000000"/>
        </w:rPr>
      </w:pPr>
      <w:r>
        <w:rPr>
          <w:rFonts w:ascii="標楷體" w:eastAsia="標楷體" w:hAnsi="標楷體" w:hint="eastAsia"/>
          <w:color w:val="000000"/>
        </w:rPr>
        <w:t xml:space="preserve">　　(四)文書</w:t>
      </w:r>
      <w:r w:rsidRPr="00C2267F">
        <w:rPr>
          <w:rFonts w:ascii="標楷體" w:eastAsia="標楷體" w:hAnsi="標楷體" w:hint="eastAsia"/>
          <w:color w:val="000000"/>
        </w:rPr>
        <w:t>組：</w:t>
      </w:r>
      <w:r>
        <w:rPr>
          <w:rFonts w:ascii="標楷體" w:eastAsia="標楷體" w:hAnsi="標楷體" w:hint="eastAsia"/>
          <w:color w:val="000000"/>
        </w:rPr>
        <w:t>宋莉蓉組長(分機520</w:t>
      </w:r>
      <w:r w:rsidRPr="00C2267F">
        <w:rPr>
          <w:rFonts w:ascii="標楷體" w:eastAsia="標楷體" w:hAnsi="標楷體" w:hint="eastAsia"/>
          <w:color w:val="000000"/>
        </w:rPr>
        <w:t>)</w:t>
      </w:r>
    </w:p>
    <w:p w:rsidR="008412A4" w:rsidRDefault="008412A4" w:rsidP="008412A4">
      <w:pPr>
        <w:tabs>
          <w:tab w:val="left" w:pos="840"/>
        </w:tabs>
        <w:rPr>
          <w:rFonts w:ascii="標楷體" w:eastAsia="標楷體" w:hAnsi="標楷體"/>
          <w:color w:val="000000"/>
        </w:rPr>
      </w:pPr>
      <w:r>
        <w:rPr>
          <w:rFonts w:ascii="標楷體" w:eastAsia="標楷體" w:hAnsi="標楷體" w:hint="eastAsia"/>
          <w:color w:val="000000"/>
        </w:rPr>
        <w:t xml:space="preserve">　　(五)幹　事</w:t>
      </w:r>
      <w:r w:rsidRPr="00C2267F">
        <w:rPr>
          <w:rFonts w:ascii="標楷體" w:eastAsia="標楷體" w:hAnsi="標楷體" w:hint="eastAsia"/>
          <w:color w:val="000000"/>
        </w:rPr>
        <w:t>：</w:t>
      </w:r>
      <w:r>
        <w:rPr>
          <w:rFonts w:ascii="標楷體" w:eastAsia="標楷體" w:hAnsi="標楷體" w:hint="eastAsia"/>
          <w:color w:val="000000"/>
        </w:rPr>
        <w:t>呂昆霖先生(分機530</w:t>
      </w:r>
      <w:r w:rsidRPr="00C2267F">
        <w:rPr>
          <w:rFonts w:ascii="標楷體" w:eastAsia="標楷體" w:hAnsi="標楷體" w:hint="eastAsia"/>
          <w:color w:val="000000"/>
        </w:rPr>
        <w:t>)</w:t>
      </w:r>
    </w:p>
    <w:p w:rsidR="008412A4" w:rsidRPr="00FB0A20" w:rsidRDefault="008412A4" w:rsidP="008412A4">
      <w:pPr>
        <w:tabs>
          <w:tab w:val="left" w:pos="840"/>
        </w:tabs>
        <w:rPr>
          <w:rFonts w:ascii="標楷體" w:eastAsia="標楷體" w:hAnsi="標楷體"/>
          <w:color w:val="000000"/>
        </w:rPr>
      </w:pPr>
      <w:r>
        <w:rPr>
          <w:rFonts w:ascii="標楷體" w:eastAsia="標楷體" w:hAnsi="標楷體" w:hint="eastAsia"/>
          <w:color w:val="000000"/>
        </w:rPr>
        <w:t xml:space="preserve">　　(六)午餐執行秘書：陳加雯教師(分機580)</w:t>
      </w:r>
    </w:p>
    <w:p w:rsidR="008412A4" w:rsidRDefault="008412A4" w:rsidP="008412A4">
      <w:pPr>
        <w:tabs>
          <w:tab w:val="left" w:pos="840"/>
        </w:tabs>
        <w:rPr>
          <w:rFonts w:ascii="標楷體" w:eastAsia="標楷體" w:hAnsi="標楷體"/>
        </w:rPr>
      </w:pPr>
      <w:r>
        <w:rPr>
          <w:rFonts w:ascii="標楷體" w:eastAsia="標楷體" w:hAnsi="標楷體" w:hint="eastAsia"/>
          <w:color w:val="000000"/>
        </w:rPr>
        <w:t xml:space="preserve">　　(七)職　工：</w:t>
      </w:r>
      <w:r w:rsidRPr="00543D95">
        <w:rPr>
          <w:rFonts w:ascii="標楷體" w:eastAsia="標楷體" w:hAnsi="標楷體" w:hint="eastAsia"/>
        </w:rPr>
        <w:t>黃淑貞小姐(分機510)</w:t>
      </w:r>
    </w:p>
    <w:p w:rsidR="008412A4" w:rsidRDefault="008412A4" w:rsidP="008412A4">
      <w:pPr>
        <w:tabs>
          <w:tab w:val="left" w:pos="840"/>
        </w:tabs>
        <w:rPr>
          <w:rFonts w:ascii="標楷體" w:eastAsia="標楷體" w:hAnsi="標楷體"/>
          <w:color w:val="000000"/>
        </w:rPr>
      </w:pPr>
      <w:r>
        <w:rPr>
          <w:rFonts w:ascii="標楷體" w:eastAsia="標楷體" w:hAnsi="標楷體" w:hint="eastAsia"/>
        </w:rPr>
        <w:t xml:space="preserve">　　(八)業務助理：</w:t>
      </w:r>
      <w:r w:rsidRPr="00543D95">
        <w:rPr>
          <w:rFonts w:ascii="標楷體" w:eastAsia="標楷體" w:hAnsi="標楷體" w:hint="eastAsia"/>
        </w:rPr>
        <w:t>金藜珍小姐(分機5</w:t>
      </w:r>
      <w:r>
        <w:rPr>
          <w:rFonts w:ascii="標楷體" w:eastAsia="標楷體" w:hAnsi="標楷體" w:hint="eastAsia"/>
        </w:rPr>
        <w:t>5</w:t>
      </w:r>
      <w:r w:rsidRPr="00543D95">
        <w:rPr>
          <w:rFonts w:ascii="標楷體" w:eastAsia="標楷體" w:hAnsi="標楷體" w:hint="eastAsia"/>
        </w:rPr>
        <w:t>0)</w:t>
      </w:r>
    </w:p>
    <w:p w:rsidR="008412A4" w:rsidRDefault="008412A4" w:rsidP="008412A4">
      <w:pPr>
        <w:tabs>
          <w:tab w:val="left" w:pos="840"/>
        </w:tabs>
        <w:jc w:val="both"/>
        <w:rPr>
          <w:rFonts w:ascii="標楷體" w:eastAsia="標楷體" w:hAnsi="標楷體"/>
          <w:color w:val="000000"/>
        </w:rPr>
      </w:pPr>
      <w:r>
        <w:rPr>
          <w:rFonts w:ascii="標楷體" w:eastAsia="標楷體" w:hAnsi="標楷體" w:hint="eastAsia"/>
          <w:color w:val="000000"/>
        </w:rPr>
        <w:t xml:space="preserve">　　(九)警衛室(分機540)：</w:t>
      </w:r>
      <w:r w:rsidRPr="00A83EAD">
        <w:rPr>
          <w:rFonts w:ascii="標楷體" w:eastAsia="標楷體" w:hAnsi="標楷體" w:hint="eastAsia"/>
          <w:color w:val="000000"/>
        </w:rPr>
        <w:t>張本源、邱文祿、曾國楨</w:t>
      </w:r>
    </w:p>
    <w:p w:rsidR="008412A4" w:rsidRPr="00137FDE" w:rsidRDefault="008412A4" w:rsidP="008412A4">
      <w:pPr>
        <w:tabs>
          <w:tab w:val="left" w:pos="840"/>
        </w:tabs>
        <w:ind w:left="425" w:hangingChars="177" w:hanging="425"/>
        <w:jc w:val="both"/>
        <w:rPr>
          <w:rFonts w:ascii="標楷體" w:eastAsia="標楷體" w:hAnsi="標楷體"/>
          <w:lang w:bidi="en-US"/>
        </w:rPr>
      </w:pPr>
      <w:r>
        <w:rPr>
          <w:rFonts w:ascii="標楷體" w:eastAsia="標楷體" w:hAnsi="標楷體" w:hint="eastAsia"/>
        </w:rPr>
        <w:t>二</w:t>
      </w:r>
      <w:r w:rsidRPr="00137FDE">
        <w:rPr>
          <w:rFonts w:ascii="標楷體" w:eastAsia="標楷體" w:hAnsi="標楷體" w:hint="eastAsia"/>
        </w:rPr>
        <w:t>、</w:t>
      </w:r>
      <w:r w:rsidRPr="00137FDE">
        <w:rPr>
          <w:rFonts w:ascii="標楷體" w:eastAsia="標楷體" w:hAnsi="標楷體" w:hint="eastAsia"/>
          <w:lang w:bidi="en-US"/>
        </w:rPr>
        <w:t>請各位同仁節約用水與用電：</w:t>
      </w:r>
    </w:p>
    <w:p w:rsidR="008412A4" w:rsidRDefault="008412A4" w:rsidP="008412A4">
      <w:pPr>
        <w:widowControl/>
        <w:ind w:left="960" w:hangingChars="400" w:hanging="960"/>
        <w:contextualSpacing/>
        <w:jc w:val="both"/>
        <w:rPr>
          <w:rFonts w:ascii="標楷體" w:eastAsia="標楷體" w:hAnsi="標楷體"/>
          <w:kern w:val="0"/>
          <w:lang w:bidi="en-US"/>
        </w:rPr>
      </w:pPr>
      <w:r>
        <w:rPr>
          <w:rFonts w:ascii="標楷體" w:eastAsia="標楷體" w:hAnsi="標楷體" w:hint="eastAsia"/>
          <w:kern w:val="0"/>
          <w:lang w:bidi="en-US"/>
        </w:rPr>
        <w:t xml:space="preserve">　　(一)</w:t>
      </w:r>
      <w:r w:rsidRPr="00137FDE">
        <w:rPr>
          <w:rFonts w:ascii="標楷體" w:eastAsia="標楷體" w:hAnsi="標楷體" w:hint="eastAsia"/>
          <w:kern w:val="0"/>
          <w:lang w:bidi="en-US"/>
        </w:rPr>
        <w:t>酷暑難耐，還是要提醒各位同仁：辦公室溫度未</w:t>
      </w:r>
      <w:r w:rsidRPr="001B3894">
        <w:rPr>
          <w:rFonts w:ascii="標楷體" w:eastAsia="標楷體" w:hAnsi="標楷體" w:hint="eastAsia"/>
          <w:b/>
          <w:kern w:val="0"/>
          <w:lang w:bidi="en-US"/>
        </w:rPr>
        <w:t>達</w:t>
      </w:r>
      <w:r>
        <w:rPr>
          <w:rFonts w:ascii="標楷體" w:eastAsia="標楷體" w:hAnsi="標楷體" w:hint="eastAsia"/>
          <w:b/>
          <w:kern w:val="0"/>
          <w:lang w:bidi="en-US"/>
        </w:rPr>
        <w:t>28</w:t>
      </w:r>
      <w:r w:rsidRPr="001B3894">
        <w:rPr>
          <w:rFonts w:ascii="標楷體" w:eastAsia="標楷體" w:hAnsi="標楷體" w:hint="eastAsia"/>
          <w:b/>
          <w:kern w:val="0"/>
          <w:lang w:bidi="en-US"/>
        </w:rPr>
        <w:t>度</w:t>
      </w:r>
      <w:r w:rsidRPr="00137FDE">
        <w:rPr>
          <w:rFonts w:ascii="標楷體" w:eastAsia="標楷體" w:hAnsi="標楷體" w:hint="eastAsia"/>
          <w:kern w:val="0"/>
          <w:lang w:bidi="en-US"/>
        </w:rPr>
        <w:t>，請勿開啟冷氣；並請配合在</w:t>
      </w:r>
      <w:r w:rsidRPr="001B3894">
        <w:rPr>
          <w:rFonts w:ascii="標楷體" w:eastAsia="標楷體" w:hAnsi="標楷體" w:hint="eastAsia"/>
          <w:b/>
          <w:kern w:val="0"/>
          <w:lang w:bidi="en-US"/>
        </w:rPr>
        <w:t>早上10點後</w:t>
      </w:r>
      <w:r w:rsidRPr="00137FDE">
        <w:rPr>
          <w:rFonts w:ascii="標楷體" w:eastAsia="標楷體" w:hAnsi="標楷體" w:hint="eastAsia"/>
          <w:kern w:val="0"/>
          <w:lang w:bidi="en-US"/>
        </w:rPr>
        <w:t>才開，溫度設定在</w:t>
      </w:r>
      <w:r w:rsidRPr="001B3894">
        <w:rPr>
          <w:rFonts w:ascii="標楷體" w:eastAsia="標楷體" w:hAnsi="標楷體" w:hint="eastAsia"/>
          <w:b/>
          <w:kern w:val="0"/>
          <w:lang w:bidi="en-US"/>
        </w:rPr>
        <w:t>26-28</w:t>
      </w:r>
      <w:r w:rsidRPr="00137FDE">
        <w:rPr>
          <w:rFonts w:ascii="標楷體" w:eastAsia="標楷體" w:hAnsi="標楷體" w:hint="eastAsia"/>
          <w:kern w:val="0"/>
          <w:lang w:bidi="en-US"/>
        </w:rPr>
        <w:t>度，最後離開辦公室同仁請</w:t>
      </w:r>
      <w:r>
        <w:rPr>
          <w:rFonts w:ascii="標楷體" w:eastAsia="標楷體" w:hAnsi="標楷體" w:hint="eastAsia"/>
          <w:kern w:val="0"/>
          <w:lang w:bidi="en-US"/>
        </w:rPr>
        <w:t>確實關機。如若聽到關閉冷氣的廣播時</w:t>
      </w:r>
      <w:r w:rsidRPr="00137FDE">
        <w:rPr>
          <w:rFonts w:ascii="標楷體" w:eastAsia="標楷體" w:hAnsi="標楷體" w:hint="eastAsia"/>
          <w:kern w:val="0"/>
          <w:lang w:bidi="en-US"/>
        </w:rPr>
        <w:t>務請配合，以節約電費，讓我們一起隨手做環保、愛惜我們的資源。</w:t>
      </w:r>
    </w:p>
    <w:p w:rsidR="008412A4" w:rsidRPr="00137FDE" w:rsidRDefault="008412A4" w:rsidP="008412A4">
      <w:pPr>
        <w:widowControl/>
        <w:ind w:left="960" w:hangingChars="400" w:hanging="960"/>
        <w:contextualSpacing/>
        <w:jc w:val="both"/>
        <w:rPr>
          <w:rFonts w:ascii="標楷體" w:eastAsia="標楷體" w:hAnsi="標楷體"/>
          <w:kern w:val="0"/>
          <w:lang w:bidi="en-US"/>
        </w:rPr>
      </w:pPr>
      <w:r>
        <w:rPr>
          <w:rFonts w:ascii="標楷體" w:eastAsia="標楷體" w:hAnsi="標楷體" w:hint="eastAsia"/>
          <w:kern w:val="0"/>
          <w:lang w:bidi="en-US"/>
        </w:rPr>
        <w:t xml:space="preserve">　　(二)</w:t>
      </w:r>
      <w:r w:rsidRPr="00137FDE">
        <w:rPr>
          <w:rFonts w:ascii="標楷體" w:eastAsia="標楷體" w:hAnsi="標楷體" w:hint="eastAsia"/>
          <w:kern w:val="0"/>
          <w:lang w:bidi="en-US"/>
        </w:rPr>
        <w:t>麻煩各位導師，協助提醒學生於上、下午打掃及中午用餐時段關閉(或減少開啟)電燈。希望藉以養成孩子節約能源的好習慣。</w:t>
      </w:r>
    </w:p>
    <w:p w:rsidR="008412A4" w:rsidRPr="00137FDE" w:rsidRDefault="008412A4" w:rsidP="008412A4">
      <w:pPr>
        <w:widowControl/>
        <w:ind w:left="480" w:hangingChars="200" w:hanging="480"/>
        <w:contextualSpacing/>
        <w:jc w:val="both"/>
        <w:rPr>
          <w:rFonts w:ascii="標楷體" w:eastAsia="標楷體" w:hAnsi="標楷體"/>
          <w:kern w:val="0"/>
          <w:lang w:bidi="en-US"/>
        </w:rPr>
      </w:pPr>
      <w:r w:rsidRPr="00137FDE">
        <w:rPr>
          <w:rFonts w:ascii="標楷體" w:eastAsia="標楷體" w:hAnsi="標楷體" w:hint="eastAsia"/>
          <w:kern w:val="0"/>
          <w:lang w:bidi="en-US"/>
        </w:rPr>
        <w:t>三、各位同仁有留校或留班，若超過晚上7點，請事先</w:t>
      </w:r>
      <w:r>
        <w:rPr>
          <w:rFonts w:ascii="標楷體" w:eastAsia="標楷體" w:hAnsi="標楷體" w:hint="eastAsia"/>
          <w:kern w:val="0"/>
          <w:lang w:bidi="en-US"/>
        </w:rPr>
        <w:t>告知</w:t>
      </w:r>
      <w:r w:rsidRPr="00137FDE">
        <w:rPr>
          <w:rFonts w:ascii="標楷體" w:eastAsia="標楷體" w:hAnsi="標楷體" w:hint="eastAsia"/>
          <w:kern w:val="0"/>
          <w:lang w:bidi="en-US"/>
        </w:rPr>
        <w:t>總務處，離開時經過校門口請</w:t>
      </w:r>
      <w:r>
        <w:rPr>
          <w:rFonts w:ascii="標楷體" w:eastAsia="標楷體" w:hAnsi="標楷體" w:hint="eastAsia"/>
          <w:kern w:val="0"/>
          <w:lang w:bidi="en-US"/>
        </w:rPr>
        <w:t>務必</w:t>
      </w:r>
      <w:r w:rsidRPr="00137FDE">
        <w:rPr>
          <w:rFonts w:ascii="標楷體" w:eastAsia="標楷體" w:hAnsi="標楷體" w:hint="eastAsia"/>
          <w:kern w:val="0"/>
          <w:lang w:bidi="en-US"/>
        </w:rPr>
        <w:t>通知警衛，並請最遲於</w:t>
      </w:r>
      <w:r w:rsidRPr="001B3894">
        <w:rPr>
          <w:rFonts w:ascii="標楷體" w:eastAsia="標楷體" w:hAnsi="標楷體" w:hint="eastAsia"/>
          <w:b/>
          <w:kern w:val="0"/>
          <w:lang w:bidi="en-US"/>
        </w:rPr>
        <w:t>晚上9點半前</w:t>
      </w:r>
      <w:r w:rsidRPr="00137FDE">
        <w:rPr>
          <w:rFonts w:ascii="標楷體" w:eastAsia="標楷體" w:hAnsi="標楷體" w:hint="eastAsia"/>
          <w:kern w:val="0"/>
          <w:lang w:bidi="en-US"/>
        </w:rPr>
        <w:t>離校，方便警衛人員巡檢及晚上10點保全設定作業。</w:t>
      </w:r>
    </w:p>
    <w:p w:rsidR="008412A4" w:rsidRPr="00137FDE" w:rsidRDefault="008412A4" w:rsidP="008412A4">
      <w:pPr>
        <w:widowControl/>
        <w:ind w:left="480" w:hangingChars="200" w:hanging="480"/>
        <w:contextualSpacing/>
        <w:jc w:val="both"/>
        <w:rPr>
          <w:rFonts w:ascii="標楷體" w:eastAsia="標楷體" w:hAnsi="標楷體"/>
          <w:kern w:val="0"/>
          <w:lang w:bidi="en-US"/>
        </w:rPr>
      </w:pPr>
      <w:r w:rsidRPr="00137FDE">
        <w:rPr>
          <w:rFonts w:ascii="標楷體" w:eastAsia="標楷體" w:hAnsi="標楷體" w:hint="eastAsia"/>
          <w:kern w:val="0"/>
          <w:lang w:bidi="en-US"/>
        </w:rPr>
        <w:t>四、</w:t>
      </w:r>
      <w:r w:rsidRPr="003A1017">
        <w:rPr>
          <w:rFonts w:ascii="標楷體" w:eastAsia="標楷體" w:hAnsi="標楷體" w:hint="eastAsia"/>
          <w:kern w:val="0"/>
          <w:lang w:bidi="en-US"/>
        </w:rPr>
        <w:t>每學期因應人員異動需調查過同仁車號，若車籍有異動者，請於9/2(五)前告知總務處呂昆霖先生(分機530)。</w:t>
      </w:r>
    </w:p>
    <w:p w:rsidR="008412A4" w:rsidRPr="00137FDE" w:rsidRDefault="008412A4" w:rsidP="008412A4">
      <w:pPr>
        <w:widowControl/>
        <w:ind w:left="480" w:hangingChars="200" w:hanging="480"/>
        <w:contextualSpacing/>
        <w:jc w:val="both"/>
        <w:rPr>
          <w:rFonts w:ascii="標楷體" w:eastAsia="標楷體" w:hAnsi="標楷體" w:cs="Arial"/>
          <w:bCs/>
          <w:kern w:val="0"/>
        </w:rPr>
      </w:pPr>
      <w:r>
        <w:rPr>
          <w:rFonts w:ascii="標楷體" w:eastAsia="標楷體" w:hAnsi="標楷體" w:hint="eastAsia"/>
          <w:kern w:val="0"/>
          <w:lang w:bidi="en-US"/>
        </w:rPr>
        <w:t>五、全校班級</w:t>
      </w:r>
      <w:r w:rsidRPr="00137FDE">
        <w:rPr>
          <w:rFonts w:ascii="標楷體" w:eastAsia="標楷體" w:hAnsi="標楷體" w:hint="eastAsia"/>
          <w:kern w:val="0"/>
          <w:lang w:bidi="en-US"/>
        </w:rPr>
        <w:t>教室已完成冷氣機安裝，</w:t>
      </w:r>
      <w:r>
        <w:rPr>
          <w:rFonts w:ascii="標楷體" w:eastAsia="標楷體" w:hAnsi="標楷體" w:hint="eastAsia"/>
          <w:kern w:val="0"/>
          <w:lang w:bidi="en-US"/>
        </w:rPr>
        <w:t>依桃園市政府教育局111年5月13日桃教設字第1110042802號函函送「桃園市公立國民中小學班冷氣使用及管理注意事項」略以：「</w:t>
      </w:r>
      <w:r>
        <w:rPr>
          <w:rFonts w:ascii="標楷體" w:eastAsia="標楷體" w:hAnsi="標楷體" w:cs="Arial" w:hint="eastAsia"/>
          <w:bCs/>
          <w:kern w:val="0"/>
        </w:rPr>
        <w:t>自111年度起，公立國民中學及國民小學於學生在校作息時間內使用冷氣所衍生之電費及維護費，不得向學生收取費用。</w:t>
      </w:r>
      <w:r>
        <w:rPr>
          <w:rFonts w:ascii="標楷體" w:eastAsia="標楷體" w:hAnsi="標楷體" w:hint="eastAsia"/>
          <w:kern w:val="0"/>
          <w:lang w:bidi="en-US"/>
        </w:rPr>
        <w:t>」；</w:t>
      </w:r>
      <w:r w:rsidRPr="00137FDE">
        <w:rPr>
          <w:rFonts w:ascii="標楷體" w:eastAsia="標楷體" w:hAnsi="標楷體" w:hint="eastAsia"/>
          <w:kern w:val="0"/>
          <w:lang w:bidi="en-US"/>
        </w:rPr>
        <w:t>本校</w:t>
      </w:r>
      <w:r>
        <w:rPr>
          <w:rFonts w:ascii="標楷體" w:eastAsia="標楷體" w:hAnsi="標楷體" w:hint="eastAsia"/>
          <w:kern w:val="0"/>
          <w:lang w:bidi="en-US"/>
        </w:rPr>
        <w:t>修</w:t>
      </w:r>
      <w:r w:rsidRPr="00137FDE">
        <w:rPr>
          <w:rFonts w:ascii="標楷體" w:eastAsia="標楷體" w:hAnsi="標楷體" w:hint="eastAsia"/>
          <w:kern w:val="0"/>
          <w:lang w:bidi="en-US"/>
        </w:rPr>
        <w:t>訂「</w:t>
      </w:r>
      <w:r w:rsidRPr="00137FDE">
        <w:rPr>
          <w:rFonts w:ascii="標楷體" w:eastAsia="標楷體" w:hAnsi="標楷體" w:cs="Arial"/>
          <w:bCs/>
          <w:kern w:val="0"/>
        </w:rPr>
        <w:t>桃園市立</w:t>
      </w:r>
      <w:r w:rsidRPr="00137FDE">
        <w:rPr>
          <w:rFonts w:ascii="標楷體" w:eastAsia="標楷體" w:hAnsi="標楷體" w:cs="Arial" w:hint="eastAsia"/>
          <w:bCs/>
          <w:kern w:val="0"/>
        </w:rPr>
        <w:t>中興國民中學</w:t>
      </w:r>
      <w:r w:rsidRPr="00137FDE">
        <w:rPr>
          <w:rFonts w:ascii="標楷體" w:eastAsia="標楷體" w:hAnsi="標楷體" w:cs="Arial"/>
          <w:bCs/>
          <w:kern w:val="0"/>
        </w:rPr>
        <w:t>教室冷氣使用管理辦法</w:t>
      </w:r>
      <w:r w:rsidRPr="00137FDE">
        <w:rPr>
          <w:rFonts w:ascii="標楷體" w:eastAsia="標楷體" w:hAnsi="標楷體" w:cs="Arial" w:hint="eastAsia"/>
          <w:bCs/>
          <w:kern w:val="0"/>
        </w:rPr>
        <w:t>」</w:t>
      </w:r>
      <w:r w:rsidRPr="00043D47">
        <w:rPr>
          <w:rFonts w:ascii="標楷體" w:eastAsia="標楷體" w:hAnsi="標楷體" w:cs="Arial" w:hint="eastAsia"/>
          <w:bCs/>
          <w:kern w:val="0"/>
        </w:rPr>
        <w:t>經主管會議通過後</w:t>
      </w:r>
      <w:r>
        <w:rPr>
          <w:rFonts w:ascii="標楷體" w:eastAsia="標楷體" w:hAnsi="標楷體" w:cs="Arial" w:hint="eastAsia"/>
          <w:bCs/>
          <w:kern w:val="0"/>
        </w:rPr>
        <w:t>業於111年6月15日</w:t>
      </w:r>
      <w:r w:rsidRPr="00043D47">
        <w:rPr>
          <w:rFonts w:ascii="標楷體" w:eastAsia="標楷體" w:hAnsi="標楷體" w:cs="Arial" w:hint="eastAsia"/>
          <w:bCs/>
          <w:kern w:val="0"/>
        </w:rPr>
        <w:t>陳校長核准</w:t>
      </w:r>
      <w:r>
        <w:rPr>
          <w:rFonts w:ascii="標楷體" w:eastAsia="標楷體" w:hAnsi="標楷體" w:cs="Arial" w:hint="eastAsia"/>
          <w:bCs/>
          <w:kern w:val="0"/>
        </w:rPr>
        <w:t>，請各班導師協助管理，管理辦法摘要如下(餘詳見附件)：</w:t>
      </w:r>
    </w:p>
    <w:p w:rsidR="008412A4" w:rsidRPr="00352A9F" w:rsidRDefault="008412A4" w:rsidP="008412A4">
      <w:pPr>
        <w:widowControl/>
        <w:ind w:left="960" w:hangingChars="400" w:hanging="960"/>
        <w:contextualSpacing/>
        <w:jc w:val="both"/>
        <w:rPr>
          <w:rFonts w:ascii="標楷體" w:eastAsia="標楷體" w:hAnsi="標楷體"/>
          <w:kern w:val="0"/>
          <w:lang w:bidi="en-US"/>
        </w:rPr>
      </w:pPr>
      <w:r>
        <w:rPr>
          <w:rFonts w:ascii="標楷體" w:eastAsia="標楷體" w:hAnsi="標楷體" w:hint="eastAsia"/>
          <w:kern w:val="0"/>
          <w:lang w:bidi="en-US"/>
        </w:rPr>
        <w:t xml:space="preserve">　</w:t>
      </w:r>
      <w:r w:rsidRPr="00352A9F">
        <w:rPr>
          <w:rFonts w:ascii="標楷體" w:eastAsia="標楷體" w:hAnsi="標楷體" w:hint="eastAsia"/>
          <w:kern w:val="0"/>
          <w:lang w:bidi="en-US"/>
        </w:rPr>
        <w:t xml:space="preserve">  (一)各班使用冷氣時間每年以5月至10月為教室冷氣可開啟月份為原則，且應於上午10點後，且室溫須高於攝氏28度時始做開啟，並將冷氣設定介於攝氏26度至28度，且室內溫度不要低於室外溫度</w:t>
      </w:r>
      <w:r w:rsidRPr="00352A9F">
        <w:rPr>
          <w:rFonts w:ascii="標楷體" w:eastAsia="標楷體" w:hAnsi="標楷體"/>
          <w:kern w:val="0"/>
          <w:lang w:bidi="en-US"/>
        </w:rPr>
        <w:t>5</w:t>
      </w:r>
      <w:r w:rsidRPr="00352A9F">
        <w:rPr>
          <w:rFonts w:ascii="標楷體" w:eastAsia="標楷體" w:hAnsi="標楷體" w:hint="eastAsia"/>
          <w:kern w:val="0"/>
          <w:lang w:bidi="en-US"/>
        </w:rPr>
        <w:t>℃以上，以免影響身體健康。</w:t>
      </w:r>
    </w:p>
    <w:p w:rsidR="008412A4" w:rsidRPr="00352A9F" w:rsidRDefault="008412A4" w:rsidP="008412A4">
      <w:pPr>
        <w:widowControl/>
        <w:ind w:left="960" w:hangingChars="400" w:hanging="960"/>
        <w:contextualSpacing/>
        <w:jc w:val="both"/>
        <w:rPr>
          <w:rFonts w:ascii="標楷體" w:eastAsia="標楷體" w:hAnsi="標楷體"/>
          <w:kern w:val="0"/>
          <w:lang w:bidi="en-US"/>
        </w:rPr>
      </w:pPr>
      <w:r>
        <w:rPr>
          <w:rFonts w:ascii="標楷體" w:eastAsia="標楷體" w:hAnsi="標楷體" w:hint="eastAsia"/>
          <w:kern w:val="0"/>
          <w:lang w:bidi="en-US"/>
        </w:rPr>
        <w:t xml:space="preserve">　</w:t>
      </w:r>
      <w:r w:rsidRPr="00352A9F">
        <w:rPr>
          <w:rFonts w:ascii="標楷體" w:eastAsia="標楷體" w:hAnsi="標楷體" w:hint="eastAsia"/>
          <w:kern w:val="0"/>
          <w:lang w:bidi="en-US"/>
        </w:rPr>
        <w:t xml:space="preserve">　(</w:t>
      </w:r>
      <w:r>
        <w:rPr>
          <w:rFonts w:ascii="標楷體" w:eastAsia="標楷體" w:hAnsi="標楷體" w:hint="eastAsia"/>
          <w:kern w:val="0"/>
          <w:lang w:bidi="en-US"/>
        </w:rPr>
        <w:t>二</w:t>
      </w:r>
      <w:r w:rsidRPr="00352A9F">
        <w:rPr>
          <w:rFonts w:ascii="標楷體" w:eastAsia="標楷體" w:hAnsi="標楷體" w:hint="eastAsia"/>
          <w:kern w:val="0"/>
          <w:lang w:bidi="en-US"/>
        </w:rPr>
        <w:t>)班級室外課（如體育課、音樂課、美術課、實驗課、社團課、家政課、電腦課等）時，離開時間為1節課，請將冷氣轉為送風；離開時間超過1節課，則請將原班冷氣電源關掉。</w:t>
      </w:r>
    </w:p>
    <w:p w:rsidR="008412A4" w:rsidRDefault="008412A4" w:rsidP="008412A4">
      <w:pPr>
        <w:widowControl/>
        <w:ind w:left="960" w:hangingChars="400" w:hanging="960"/>
        <w:contextualSpacing/>
        <w:jc w:val="both"/>
        <w:rPr>
          <w:rFonts w:ascii="標楷體" w:eastAsia="標楷體" w:hAnsi="標楷體"/>
          <w:kern w:val="0"/>
          <w:lang w:bidi="en-US"/>
        </w:rPr>
      </w:pPr>
      <w:r>
        <w:rPr>
          <w:rFonts w:ascii="標楷體" w:eastAsia="標楷體" w:hAnsi="標楷體" w:hint="eastAsia"/>
          <w:kern w:val="0"/>
          <w:lang w:bidi="en-US"/>
        </w:rPr>
        <w:t xml:space="preserve">　</w:t>
      </w:r>
      <w:r w:rsidRPr="00352A9F">
        <w:rPr>
          <w:rFonts w:ascii="標楷體" w:eastAsia="標楷體" w:hAnsi="標楷體" w:hint="eastAsia"/>
          <w:kern w:val="0"/>
          <w:lang w:bidi="en-US"/>
        </w:rPr>
        <w:t xml:space="preserve">　(</w:t>
      </w:r>
      <w:r>
        <w:rPr>
          <w:rFonts w:ascii="標楷體" w:eastAsia="標楷體" w:hAnsi="標楷體" w:hint="eastAsia"/>
          <w:kern w:val="0"/>
          <w:lang w:bidi="en-US"/>
        </w:rPr>
        <w:t>三</w:t>
      </w:r>
      <w:r w:rsidRPr="00352A9F">
        <w:rPr>
          <w:rFonts w:ascii="標楷體" w:eastAsia="標楷體" w:hAnsi="標楷體" w:hint="eastAsia"/>
          <w:kern w:val="0"/>
          <w:lang w:bidi="en-US"/>
        </w:rPr>
        <w:t>)新生入學時，各班收取儲值卡及遙控器保證金500元，畢業離校繳回時退還。期間若儲值卡遺失，須賠償100</w:t>
      </w:r>
      <w:r>
        <w:rPr>
          <w:rFonts w:ascii="標楷體" w:eastAsia="標楷體" w:hAnsi="標楷體" w:hint="eastAsia"/>
          <w:kern w:val="0"/>
          <w:lang w:bidi="en-US"/>
        </w:rPr>
        <w:t>元，遙控器遺失時，依原廠價格賠償；</w:t>
      </w:r>
      <w:r w:rsidRPr="00352A9F">
        <w:rPr>
          <w:rFonts w:ascii="標楷體" w:eastAsia="標楷體" w:hAnsi="標楷體" w:hint="eastAsia"/>
          <w:kern w:val="0"/>
          <w:lang w:bidi="en-US"/>
        </w:rPr>
        <w:t>各班級使用遙控器電池由各班自行負擔，並請同學節約用電</w:t>
      </w:r>
      <w:r>
        <w:rPr>
          <w:rFonts w:ascii="標楷體" w:eastAsia="標楷體" w:hAnsi="標楷體" w:hint="eastAsia"/>
          <w:kern w:val="0"/>
          <w:lang w:bidi="en-US"/>
        </w:rPr>
        <w:t>。</w:t>
      </w:r>
    </w:p>
    <w:p w:rsidR="008412A4" w:rsidRPr="00352A9F" w:rsidRDefault="008412A4" w:rsidP="008412A4">
      <w:pPr>
        <w:widowControl/>
        <w:ind w:left="960" w:hangingChars="400" w:hanging="960"/>
        <w:contextualSpacing/>
        <w:jc w:val="both"/>
        <w:rPr>
          <w:rFonts w:ascii="標楷體" w:eastAsia="標楷體" w:hAnsi="標楷體"/>
          <w:kern w:val="0"/>
          <w:lang w:bidi="en-US"/>
        </w:rPr>
      </w:pPr>
      <w:r>
        <w:rPr>
          <w:rFonts w:ascii="標楷體" w:eastAsia="標楷體" w:hAnsi="標楷體" w:hint="eastAsia"/>
          <w:kern w:val="0"/>
          <w:lang w:bidi="en-US"/>
        </w:rPr>
        <w:lastRenderedPageBreak/>
        <w:t xml:space="preserve">　　(四)冷氣機</w:t>
      </w:r>
      <w:r w:rsidRPr="00352A9F">
        <w:rPr>
          <w:rFonts w:ascii="標楷體" w:eastAsia="標楷體" w:hAnsi="標楷體" w:hint="eastAsia"/>
          <w:kern w:val="0"/>
          <w:lang w:bidi="en-US"/>
        </w:rPr>
        <w:t>每年3至4月由總務處負責統一保養維護，於班級離校前交還總務處點收，如使用過程中發現漏水、漏電現象，請立即請學生至總務處填報維修單處理。</w:t>
      </w:r>
    </w:p>
    <w:p w:rsidR="008412A4" w:rsidRPr="00137FDE" w:rsidRDefault="008412A4" w:rsidP="008412A4">
      <w:pPr>
        <w:widowControl/>
        <w:contextualSpacing/>
        <w:jc w:val="both"/>
        <w:rPr>
          <w:rFonts w:ascii="標楷體" w:eastAsia="標楷體" w:hAnsi="標楷體" w:cs="Arial"/>
          <w:bCs/>
          <w:kern w:val="0"/>
        </w:rPr>
      </w:pPr>
      <w:r w:rsidRPr="00137FDE">
        <w:rPr>
          <w:rFonts w:ascii="標楷體" w:eastAsia="標楷體" w:hAnsi="標楷體" w:cs="Arial" w:hint="eastAsia"/>
          <w:bCs/>
          <w:kern w:val="0"/>
        </w:rPr>
        <w:t>六、午餐說明</w:t>
      </w:r>
    </w:p>
    <w:p w:rsidR="008412A4" w:rsidRDefault="008412A4" w:rsidP="008412A4">
      <w:pPr>
        <w:widowControl/>
        <w:ind w:left="960" w:hangingChars="400" w:hanging="960"/>
        <w:contextualSpacing/>
        <w:jc w:val="both"/>
        <w:rPr>
          <w:rFonts w:ascii="標楷體" w:eastAsia="標楷體" w:hAnsi="標楷體"/>
          <w:kern w:val="0"/>
          <w:lang w:bidi="en-US"/>
        </w:rPr>
      </w:pPr>
      <w:r>
        <w:rPr>
          <w:rFonts w:ascii="標楷體" w:eastAsia="標楷體" w:hAnsi="標楷體" w:hint="eastAsia"/>
          <w:kern w:val="0"/>
          <w:lang w:bidi="en-US"/>
        </w:rPr>
        <w:t xml:space="preserve">　　(一)</w:t>
      </w:r>
      <w:r w:rsidRPr="00413ACB">
        <w:rPr>
          <w:rFonts w:ascii="標楷體" w:eastAsia="標楷體" w:hAnsi="標楷體" w:hint="eastAsia"/>
          <w:kern w:val="0"/>
          <w:lang w:bidi="en-US"/>
        </w:rPr>
        <w:t>開學後</w:t>
      </w:r>
      <w:r w:rsidRPr="00413ACB">
        <w:rPr>
          <w:rFonts w:ascii="標楷體" w:eastAsia="標楷體" w:hAnsi="標楷體" w:hint="eastAsia"/>
          <w:b/>
          <w:kern w:val="0"/>
          <w:u w:val="single"/>
          <w:lang w:bidi="en-US"/>
        </w:rPr>
        <w:t>要訂學校午餐</w:t>
      </w:r>
      <w:r w:rsidRPr="00413ACB">
        <w:rPr>
          <w:rFonts w:ascii="標楷體" w:eastAsia="標楷體" w:hAnsi="標楷體" w:hint="eastAsia"/>
          <w:kern w:val="0"/>
          <w:lang w:bidi="en-US"/>
        </w:rPr>
        <w:t>的同仁，請於</w:t>
      </w:r>
      <w:r w:rsidRPr="00413ACB">
        <w:rPr>
          <w:rFonts w:ascii="標楷體" w:eastAsia="標楷體" w:hAnsi="標楷體" w:hint="eastAsia"/>
          <w:kern w:val="0"/>
          <w:u w:val="single"/>
          <w:lang w:bidi="en-US"/>
        </w:rPr>
        <w:t>8/29(一)前</w:t>
      </w:r>
      <w:r w:rsidRPr="00413ACB">
        <w:rPr>
          <w:rFonts w:ascii="標楷體" w:eastAsia="標楷體" w:hAnsi="標楷體" w:hint="eastAsia"/>
          <w:kern w:val="0"/>
          <w:lang w:bidi="en-US"/>
        </w:rPr>
        <w:t>至總務處(午餐秘書)處或上網填表。若是</w:t>
      </w:r>
      <w:r w:rsidRPr="00413ACB">
        <w:rPr>
          <w:rFonts w:ascii="標楷體" w:eastAsia="標楷體" w:hAnsi="標楷體" w:hint="eastAsia"/>
          <w:b/>
          <w:kern w:val="0"/>
          <w:bdr w:val="single" w:sz="4" w:space="0" w:color="auto"/>
          <w:lang w:bidi="en-US"/>
        </w:rPr>
        <w:t>導師</w:t>
      </w:r>
      <w:r w:rsidRPr="00413ACB">
        <w:rPr>
          <w:rFonts w:ascii="標楷體" w:eastAsia="標楷體" w:hAnsi="標楷體" w:hint="eastAsia"/>
          <w:kern w:val="0"/>
          <w:lang w:bidi="en-US"/>
        </w:rPr>
        <w:t>要在教室用餐請務必註明清楚，以免份量不夠影響學生用餐。</w:t>
      </w:r>
    </w:p>
    <w:p w:rsidR="008412A4" w:rsidRDefault="008412A4" w:rsidP="008412A4">
      <w:pPr>
        <w:widowControl/>
        <w:ind w:left="960" w:hangingChars="400" w:hanging="960"/>
        <w:contextualSpacing/>
        <w:jc w:val="both"/>
        <w:rPr>
          <w:rFonts w:ascii="標楷體" w:eastAsia="標楷體" w:hAnsi="標楷體" w:cs="Arial"/>
          <w:bCs/>
          <w:kern w:val="0"/>
        </w:rPr>
      </w:pPr>
      <w:r>
        <w:rPr>
          <w:rFonts w:ascii="標楷體" w:eastAsia="標楷體" w:hAnsi="標楷體" w:hint="eastAsia"/>
          <w:kern w:val="0"/>
          <w:lang w:bidi="en-US"/>
        </w:rPr>
        <w:t xml:space="preserve">　　(二)</w:t>
      </w:r>
      <w:r w:rsidRPr="00137FDE">
        <w:rPr>
          <w:rFonts w:ascii="標楷體" w:eastAsia="標楷體" w:hAnsi="標楷體" w:cs="Arial" w:hint="eastAsia"/>
          <w:bCs/>
          <w:kern w:val="0"/>
        </w:rPr>
        <w:t>教師午餐收費因採用扣薪方式繳費，訂於每月1日以前(遇假日則為每月第1個上班日)統計前一個月份的用餐天數，依實際天數計算，不進行事後退費。用餐天數 × 45元，即為所應繳交的午餐費，於次月份的薪水中扣繳，請教師</w:t>
      </w:r>
      <w:r w:rsidRPr="00413ACB">
        <w:rPr>
          <w:rFonts w:ascii="標楷體" w:eastAsia="標楷體" w:hAnsi="標楷體" w:cs="Arial" w:hint="eastAsia"/>
          <w:b/>
          <w:bCs/>
          <w:kern w:val="0"/>
          <w:u w:val="single"/>
        </w:rPr>
        <w:t>每月第一個上班日以前主動到總務處(午餐秘書)處填寫上個月用餐天數</w:t>
      </w:r>
      <w:r w:rsidRPr="00137FDE">
        <w:rPr>
          <w:rFonts w:ascii="標楷體" w:eastAsia="標楷體" w:hAnsi="標楷體" w:cs="Arial" w:hint="eastAsia"/>
          <w:bCs/>
          <w:kern w:val="0"/>
        </w:rPr>
        <w:t>，以免造成扣款困擾。</w:t>
      </w:r>
    </w:p>
    <w:p w:rsidR="008412A4" w:rsidRDefault="008412A4" w:rsidP="008412A4">
      <w:pPr>
        <w:widowControl/>
        <w:ind w:left="960" w:hangingChars="400" w:hanging="960"/>
        <w:contextualSpacing/>
        <w:jc w:val="both"/>
        <w:rPr>
          <w:rFonts w:ascii="標楷體" w:eastAsia="標楷體" w:hAnsi="標楷體" w:cs="Arial"/>
          <w:bCs/>
          <w:kern w:val="0"/>
        </w:rPr>
      </w:pPr>
      <w:r>
        <w:rPr>
          <w:rFonts w:ascii="標楷體" w:eastAsia="標楷體" w:hAnsi="標楷體" w:cs="Arial" w:hint="eastAsia"/>
          <w:bCs/>
          <w:kern w:val="0"/>
        </w:rPr>
        <w:t xml:space="preserve">　　(三)本學年教師葷食及素食</w:t>
      </w:r>
      <w:r w:rsidRPr="00413ACB">
        <w:rPr>
          <w:rFonts w:ascii="標楷體" w:eastAsia="標楷體" w:hAnsi="標楷體" w:cs="Arial" w:hint="eastAsia"/>
          <w:b/>
          <w:bCs/>
          <w:kern w:val="0"/>
          <w:u w:val="single"/>
        </w:rPr>
        <w:t>用餐地點皆於仁愛樓2樓第二會議室</w:t>
      </w:r>
      <w:r w:rsidRPr="00137FDE">
        <w:rPr>
          <w:rFonts w:ascii="標楷體" w:eastAsia="標楷體" w:hAnsi="標楷體" w:cs="Arial" w:hint="eastAsia"/>
          <w:bCs/>
          <w:kern w:val="0"/>
        </w:rPr>
        <w:t>，臨時用餐教師可至各家廠商駐點自費購買。</w:t>
      </w:r>
    </w:p>
    <w:p w:rsidR="008412A4" w:rsidRDefault="008412A4" w:rsidP="008412A4">
      <w:pPr>
        <w:widowControl/>
        <w:ind w:left="960" w:hangingChars="400" w:hanging="960"/>
        <w:contextualSpacing/>
        <w:jc w:val="both"/>
        <w:rPr>
          <w:rFonts w:ascii="標楷體" w:eastAsia="標楷體" w:hAnsi="標楷體" w:cs="Arial"/>
          <w:bCs/>
          <w:kern w:val="0"/>
        </w:rPr>
      </w:pPr>
      <w:r>
        <w:rPr>
          <w:rFonts w:ascii="標楷體" w:eastAsia="標楷體" w:hAnsi="標楷體" w:cs="Arial" w:hint="eastAsia"/>
          <w:bCs/>
          <w:kern w:val="0"/>
        </w:rPr>
        <w:t xml:space="preserve">　　(四)</w:t>
      </w:r>
      <w:r w:rsidRPr="00137FDE">
        <w:rPr>
          <w:rFonts w:ascii="標楷體" w:eastAsia="標楷體" w:hAnsi="標楷體" w:cs="Arial" w:hint="eastAsia"/>
          <w:bCs/>
          <w:kern w:val="0"/>
        </w:rPr>
        <w:t>每月菜單公佈位置：用餐地點、健康中心及學校網站首頁。</w:t>
      </w:r>
    </w:p>
    <w:p w:rsidR="008412A4" w:rsidRDefault="008412A4" w:rsidP="008412A4">
      <w:pPr>
        <w:widowControl/>
        <w:ind w:left="960" w:hangingChars="400" w:hanging="960"/>
        <w:contextualSpacing/>
        <w:jc w:val="both"/>
        <w:rPr>
          <w:rFonts w:ascii="標楷體" w:eastAsia="標楷體" w:hAnsi="標楷體" w:cs="Arial"/>
          <w:bCs/>
          <w:kern w:val="0"/>
        </w:rPr>
      </w:pPr>
      <w:r>
        <w:rPr>
          <w:rFonts w:ascii="標楷體" w:eastAsia="標楷體" w:hAnsi="標楷體" w:cs="Arial" w:hint="eastAsia"/>
          <w:bCs/>
          <w:kern w:val="0"/>
        </w:rPr>
        <w:t xml:space="preserve">　　(五)</w:t>
      </w:r>
      <w:r w:rsidRPr="00137FDE">
        <w:rPr>
          <w:rFonts w:ascii="標楷體" w:eastAsia="標楷體" w:hAnsi="標楷體" w:cs="Arial" w:hint="eastAsia"/>
          <w:bCs/>
          <w:kern w:val="0"/>
        </w:rPr>
        <w:t>教師用餐如發現飯菜量不足時，請務必通知總務處(午餐秘書)。</w:t>
      </w:r>
    </w:p>
    <w:p w:rsidR="008412A4" w:rsidRPr="00137FDE" w:rsidRDefault="008412A4" w:rsidP="008412A4">
      <w:pPr>
        <w:widowControl/>
        <w:ind w:left="960" w:hangingChars="400" w:hanging="960"/>
        <w:contextualSpacing/>
        <w:jc w:val="both"/>
        <w:rPr>
          <w:rFonts w:ascii="標楷體" w:eastAsia="標楷體" w:hAnsi="標楷體" w:cs="Arial"/>
          <w:bCs/>
          <w:kern w:val="0"/>
        </w:rPr>
      </w:pPr>
      <w:r>
        <w:rPr>
          <w:rFonts w:ascii="標楷體" w:eastAsia="標楷體" w:hAnsi="標楷體" w:cs="Arial" w:hint="eastAsia"/>
          <w:bCs/>
          <w:kern w:val="0"/>
        </w:rPr>
        <w:t xml:space="preserve">　　(六)</w:t>
      </w:r>
      <w:r w:rsidRPr="00137FDE">
        <w:rPr>
          <w:rFonts w:ascii="標楷體" w:eastAsia="標楷體" w:hAnsi="標楷體" w:cs="Arial" w:hint="eastAsia"/>
          <w:bCs/>
          <w:kern w:val="0"/>
        </w:rPr>
        <w:t>為配合環保節能減碳，請各位教師自備環保餐具，用餐地點不提供免洗餐具。</w:t>
      </w:r>
    </w:p>
    <w:p w:rsidR="008412A4" w:rsidRDefault="008412A4" w:rsidP="008412A4">
      <w:pPr>
        <w:widowControl/>
        <w:shd w:val="clear" w:color="auto" w:fill="FFFFFF"/>
        <w:ind w:left="480" w:hangingChars="200" w:hanging="480"/>
        <w:rPr>
          <w:rFonts w:ascii="標楷體" w:eastAsia="標楷體" w:hAnsi="標楷體" w:cs="Arial"/>
          <w:color w:val="222222"/>
          <w:kern w:val="0"/>
        </w:rPr>
      </w:pPr>
      <w:r>
        <w:rPr>
          <w:rFonts w:ascii="標楷體" w:eastAsia="標楷體" w:hAnsi="標楷體" w:cs="Arial" w:hint="eastAsia"/>
          <w:color w:val="222222"/>
          <w:kern w:val="0"/>
        </w:rPr>
        <w:t>七</w:t>
      </w:r>
      <w:r w:rsidRPr="00ED753B">
        <w:rPr>
          <w:rFonts w:ascii="標楷體" w:eastAsia="標楷體" w:hAnsi="標楷體" w:cs="Arial" w:hint="eastAsia"/>
          <w:color w:val="222222"/>
          <w:kern w:val="0"/>
        </w:rPr>
        <w:t>、</w:t>
      </w:r>
      <w:r>
        <w:rPr>
          <w:rFonts w:ascii="標楷體" w:eastAsia="標楷體" w:hAnsi="標楷體" w:cs="Arial" w:hint="eastAsia"/>
          <w:color w:val="222222"/>
          <w:kern w:val="0"/>
        </w:rPr>
        <w:t>重大工程與採購案件進度說明</w:t>
      </w:r>
    </w:p>
    <w:p w:rsidR="008412A4" w:rsidRDefault="008412A4" w:rsidP="008412A4">
      <w:pPr>
        <w:widowControl/>
        <w:shd w:val="clear" w:color="auto" w:fill="FFFFFF"/>
        <w:ind w:left="480" w:hangingChars="200" w:hanging="480"/>
        <w:rPr>
          <w:rFonts w:ascii="標楷體" w:eastAsia="標楷體" w:hAnsi="標楷體" w:cs="Arial"/>
          <w:color w:val="222222"/>
          <w:kern w:val="0"/>
        </w:rPr>
      </w:pPr>
      <w:r>
        <w:rPr>
          <w:rFonts w:ascii="標楷體" w:eastAsia="標楷體" w:hAnsi="標楷體" w:cs="Arial" w:hint="eastAsia"/>
          <w:color w:val="222222"/>
          <w:kern w:val="0"/>
        </w:rPr>
        <w:t xml:space="preserve">　　(一)</w:t>
      </w:r>
      <w:r w:rsidRPr="00844BDF">
        <w:rPr>
          <w:rFonts w:ascii="標楷體" w:eastAsia="標楷體" w:hAnsi="標楷體" w:cs="Arial" w:hint="eastAsia"/>
          <w:b/>
          <w:color w:val="222222"/>
          <w:kern w:val="0"/>
        </w:rPr>
        <w:t>EMS</w:t>
      </w:r>
      <w:r>
        <w:rPr>
          <w:rFonts w:ascii="標楷體" w:eastAsia="標楷體" w:hAnsi="標楷體" w:cs="Arial" w:hint="eastAsia"/>
          <w:color w:val="222222"/>
          <w:kern w:val="0"/>
        </w:rPr>
        <w:t>節能系統衍生項目：本案為既設冷氣內安裝EMS，持續進行中。</w:t>
      </w:r>
    </w:p>
    <w:p w:rsidR="008412A4" w:rsidRDefault="008412A4" w:rsidP="008412A4">
      <w:pPr>
        <w:widowControl/>
        <w:ind w:left="960" w:hangingChars="400" w:hanging="960"/>
        <w:contextualSpacing/>
        <w:jc w:val="both"/>
        <w:rPr>
          <w:rFonts w:ascii="標楷體" w:eastAsia="標楷體" w:hAnsi="標楷體" w:cs="Arial"/>
          <w:bCs/>
          <w:kern w:val="0"/>
        </w:rPr>
      </w:pPr>
      <w:r w:rsidRPr="00413ACB">
        <w:rPr>
          <w:rFonts w:ascii="標楷體" w:eastAsia="標楷體" w:hAnsi="標楷體" w:cs="Arial" w:hint="eastAsia"/>
          <w:bCs/>
          <w:kern w:val="0"/>
        </w:rPr>
        <w:t xml:space="preserve">　　(二)太陽</w:t>
      </w:r>
      <w:r w:rsidRPr="00413ACB">
        <w:rPr>
          <w:rFonts w:ascii="標楷體" w:eastAsia="標楷體" w:hAnsi="標楷體" w:cs="Arial" w:hint="eastAsia"/>
          <w:b/>
          <w:bCs/>
          <w:kern w:val="0"/>
        </w:rPr>
        <w:t>光電</w:t>
      </w:r>
      <w:r w:rsidRPr="00413ACB">
        <w:rPr>
          <w:rFonts w:ascii="標楷體" w:eastAsia="標楷體" w:hAnsi="標楷體" w:cs="Arial" w:hint="eastAsia"/>
          <w:bCs/>
          <w:kern w:val="0"/>
        </w:rPr>
        <w:t>發電系統案：目前忠孝樓、文山樓、和平樓、信義樓、藝術樓及生科樓已完成裝設，仁愛樓、科教樓及活動中心持續進行中。</w:t>
      </w:r>
    </w:p>
    <w:p w:rsidR="008412A4" w:rsidRDefault="008412A4" w:rsidP="008412A4">
      <w:pPr>
        <w:widowControl/>
        <w:ind w:left="960" w:hangingChars="400" w:hanging="960"/>
        <w:contextualSpacing/>
        <w:jc w:val="both"/>
        <w:rPr>
          <w:rFonts w:ascii="標楷體" w:eastAsia="標楷體" w:hAnsi="標楷體" w:cs="Arial"/>
          <w:color w:val="222222"/>
          <w:kern w:val="0"/>
        </w:rPr>
      </w:pPr>
      <w:r>
        <w:rPr>
          <w:rFonts w:ascii="標楷體" w:eastAsia="標楷體" w:hAnsi="標楷體" w:cs="Arial" w:hint="eastAsia"/>
          <w:bCs/>
          <w:kern w:val="0"/>
        </w:rPr>
        <w:t xml:space="preserve">　　(</w:t>
      </w:r>
      <w:r>
        <w:rPr>
          <w:rFonts w:ascii="標楷體" w:eastAsia="標楷體" w:hAnsi="標楷體" w:cs="Arial" w:hint="eastAsia"/>
          <w:color w:val="222222"/>
          <w:kern w:val="0"/>
        </w:rPr>
        <w:t>三)</w:t>
      </w:r>
      <w:r w:rsidRPr="00844BDF">
        <w:rPr>
          <w:rFonts w:ascii="標楷體" w:eastAsia="標楷體" w:hAnsi="標楷體" w:cs="Arial" w:hint="eastAsia"/>
          <w:b/>
          <w:color w:val="222222"/>
          <w:kern w:val="0"/>
        </w:rPr>
        <w:t>科教樓</w:t>
      </w:r>
      <w:r>
        <w:rPr>
          <w:rFonts w:ascii="標楷體" w:eastAsia="標楷體" w:hAnsi="標楷體" w:cs="Arial" w:hint="eastAsia"/>
          <w:color w:val="222222"/>
          <w:kern w:val="0"/>
        </w:rPr>
        <w:t>耐震補強工程：預計於8/23竣工。</w:t>
      </w:r>
    </w:p>
    <w:p w:rsidR="008412A4" w:rsidRDefault="008412A4" w:rsidP="008412A4">
      <w:pPr>
        <w:widowControl/>
        <w:ind w:left="960" w:hangingChars="400" w:hanging="960"/>
        <w:contextualSpacing/>
        <w:jc w:val="both"/>
        <w:rPr>
          <w:rFonts w:ascii="標楷體" w:eastAsia="標楷體" w:hAnsi="標楷體" w:cs="Arial"/>
          <w:color w:val="222222"/>
          <w:kern w:val="0"/>
        </w:rPr>
      </w:pPr>
      <w:r>
        <w:rPr>
          <w:rFonts w:ascii="標楷體" w:eastAsia="標楷體" w:hAnsi="標楷體" w:cs="Arial" w:hint="eastAsia"/>
          <w:bCs/>
          <w:kern w:val="0"/>
        </w:rPr>
        <w:t xml:space="preserve">　　</w:t>
      </w:r>
      <w:r>
        <w:rPr>
          <w:rFonts w:ascii="標楷體" w:eastAsia="標楷體" w:hAnsi="標楷體" w:cs="Arial" w:hint="eastAsia"/>
          <w:color w:val="222222"/>
          <w:kern w:val="0"/>
        </w:rPr>
        <w:t>(四)和平樓</w:t>
      </w:r>
      <w:r w:rsidRPr="00844BDF">
        <w:rPr>
          <w:rFonts w:ascii="標楷體" w:eastAsia="標楷體" w:hAnsi="標楷體" w:cs="Arial" w:hint="eastAsia"/>
          <w:b/>
          <w:color w:val="222222"/>
          <w:kern w:val="0"/>
        </w:rPr>
        <w:t>琴房整修</w:t>
      </w:r>
      <w:r>
        <w:rPr>
          <w:rFonts w:ascii="標楷體" w:eastAsia="標楷體" w:hAnsi="標楷體" w:cs="Arial" w:hint="eastAsia"/>
          <w:color w:val="222222"/>
          <w:kern w:val="0"/>
        </w:rPr>
        <w:t>工程：本案委託規劃設計監造技術服務勞務採購於7/21評選完竣，已決標予</w:t>
      </w:r>
      <w:r w:rsidRPr="00844BDF">
        <w:rPr>
          <w:rFonts w:ascii="標楷體" w:eastAsia="標楷體" w:hAnsi="標楷體" w:cs="Arial" w:hint="eastAsia"/>
          <w:color w:val="222222"/>
          <w:kern w:val="0"/>
        </w:rPr>
        <w:t>江支健建築師事務所</w:t>
      </w:r>
      <w:r>
        <w:rPr>
          <w:rFonts w:ascii="標楷體" w:eastAsia="標楷體" w:hAnsi="標楷體" w:cs="Arial" w:hint="eastAsia"/>
          <w:color w:val="222222"/>
          <w:kern w:val="0"/>
        </w:rPr>
        <w:t>，賡續辦理工程採購招標作業。</w:t>
      </w:r>
    </w:p>
    <w:p w:rsidR="008412A4" w:rsidRDefault="008412A4" w:rsidP="008412A4">
      <w:pPr>
        <w:widowControl/>
        <w:ind w:left="960" w:hangingChars="400" w:hanging="960"/>
        <w:contextualSpacing/>
        <w:jc w:val="both"/>
        <w:rPr>
          <w:rFonts w:ascii="標楷體" w:eastAsia="標楷體" w:hAnsi="標楷體" w:cs="Arial"/>
          <w:color w:val="222222"/>
          <w:kern w:val="0"/>
        </w:rPr>
      </w:pPr>
      <w:r>
        <w:rPr>
          <w:rFonts w:ascii="標楷體" w:eastAsia="標楷體" w:hAnsi="標楷體" w:cs="Arial" w:hint="eastAsia"/>
          <w:color w:val="222222"/>
          <w:kern w:val="0"/>
        </w:rPr>
        <w:t xml:space="preserve">　　(五)</w:t>
      </w:r>
      <w:r w:rsidRPr="00844BDF">
        <w:rPr>
          <w:rFonts w:ascii="標楷體" w:eastAsia="標楷體" w:hAnsi="標楷體" w:cs="Arial" w:hint="eastAsia"/>
          <w:b/>
          <w:color w:val="222222"/>
          <w:kern w:val="0"/>
        </w:rPr>
        <w:t>行政大樓</w:t>
      </w:r>
      <w:r>
        <w:rPr>
          <w:rFonts w:ascii="標楷體" w:eastAsia="標楷體" w:hAnsi="標楷體" w:cs="Arial" w:hint="eastAsia"/>
          <w:color w:val="222222"/>
          <w:kern w:val="0"/>
        </w:rPr>
        <w:t>耐震補強工程：本案委託規劃設計監造技術服務勞務採購於8/4開標、8/5評審決標，持續辦理中。</w:t>
      </w:r>
    </w:p>
    <w:p w:rsidR="008412A4" w:rsidRDefault="008412A4" w:rsidP="008412A4">
      <w:pPr>
        <w:widowControl/>
        <w:ind w:left="960" w:hangingChars="400" w:hanging="960"/>
        <w:contextualSpacing/>
        <w:jc w:val="both"/>
        <w:rPr>
          <w:rFonts w:ascii="標楷體" w:eastAsia="標楷體" w:hAnsi="標楷體"/>
          <w:lang w:bidi="en-US"/>
        </w:rPr>
      </w:pPr>
      <w:r>
        <w:rPr>
          <w:rFonts w:ascii="標楷體" w:eastAsia="標楷體" w:hAnsi="標楷體" w:cs="Arial" w:hint="eastAsia"/>
          <w:color w:val="222222"/>
          <w:kern w:val="0"/>
        </w:rPr>
        <w:t xml:space="preserve">　　(六)</w:t>
      </w:r>
      <w:r w:rsidRPr="00844BDF">
        <w:rPr>
          <w:rFonts w:ascii="標楷體" w:eastAsia="標楷體" w:hAnsi="標楷體" w:cs="Arial" w:hint="eastAsia"/>
          <w:b/>
          <w:color w:val="222222"/>
          <w:kern w:val="0"/>
        </w:rPr>
        <w:t>活動中心空調</w:t>
      </w:r>
      <w:r>
        <w:rPr>
          <w:rFonts w:ascii="標楷體" w:eastAsia="標楷體" w:hAnsi="標楷體" w:cs="Arial" w:hint="eastAsia"/>
          <w:color w:val="222222"/>
          <w:kern w:val="0"/>
        </w:rPr>
        <w:t>改善案：8/2教育局設施科已辦理會勘完竣，依會議決議辦理後續經費爭取核定與採購招標作業。</w:t>
      </w:r>
      <w:r>
        <w:rPr>
          <w:rFonts w:ascii="標楷體" w:eastAsia="標楷體" w:hAnsi="標楷體" w:hint="eastAsia"/>
          <w:lang w:bidi="en-US"/>
        </w:rPr>
        <w:t xml:space="preserve"> </w:t>
      </w:r>
    </w:p>
    <w:p w:rsidR="002F150E" w:rsidRDefault="002F150E" w:rsidP="002F150E">
      <w:pPr>
        <w:widowControl/>
        <w:ind w:leftChars="200" w:left="960" w:hangingChars="200" w:hanging="480"/>
        <w:contextualSpacing/>
        <w:jc w:val="both"/>
        <w:rPr>
          <w:rFonts w:ascii="標楷體" w:eastAsia="標楷體" w:hAnsi="標楷體"/>
          <w:lang w:bidi="en-US"/>
        </w:rPr>
      </w:pPr>
      <w:r>
        <w:rPr>
          <w:rFonts w:ascii="標楷體" w:eastAsia="標楷體" w:hAnsi="標楷體" w:cs="Arial" w:hint="eastAsia"/>
          <w:color w:val="222222"/>
          <w:kern w:val="0"/>
        </w:rPr>
        <w:t>(七)力行幼兒園新建工程:本案與本校圍牆介面處理依都市設計審議委員會意見，修正本校圍牆與後門位置，期能人車分道維護本校師生交通安全。</w:t>
      </w:r>
    </w:p>
    <w:p w:rsidR="00F16487" w:rsidRPr="008412A4" w:rsidRDefault="00F16487" w:rsidP="003B659F">
      <w:pPr>
        <w:pStyle w:val="a3"/>
        <w:widowControl/>
        <w:ind w:leftChars="0" w:left="0"/>
        <w:contextualSpacing/>
        <w:jc w:val="both"/>
        <w:rPr>
          <w:rFonts w:ascii="標楷體" w:eastAsia="標楷體" w:hAnsi="標楷體"/>
        </w:rPr>
      </w:pPr>
    </w:p>
    <w:p w:rsidR="008412A4" w:rsidRPr="00CC4BF5" w:rsidRDefault="00CC4BF5" w:rsidP="00CC4BF5">
      <w:pPr>
        <w:ind w:left="142"/>
        <w:rPr>
          <w:rFonts w:ascii="標楷體" w:eastAsia="標楷體" w:hAnsi="標楷體"/>
          <w:b/>
        </w:rPr>
      </w:pPr>
      <w:r>
        <w:rPr>
          <w:rFonts w:ascii="標楷體" w:eastAsia="標楷體" w:hAnsi="標楷體" w:hint="eastAsia"/>
          <w:b/>
        </w:rPr>
        <w:t>(肆)</w:t>
      </w:r>
      <w:r w:rsidR="008412A4" w:rsidRPr="00CC4BF5">
        <w:rPr>
          <w:rFonts w:ascii="標楷體" w:eastAsia="標楷體" w:hAnsi="標楷體" w:hint="eastAsia"/>
          <w:b/>
        </w:rPr>
        <w:t>輔</w:t>
      </w:r>
      <w:r w:rsidR="00216122" w:rsidRPr="00CC4BF5">
        <w:rPr>
          <w:rFonts w:ascii="標楷體" w:eastAsia="標楷體" w:hAnsi="標楷體" w:hint="eastAsia"/>
          <w:b/>
        </w:rPr>
        <w:t>導室</w:t>
      </w:r>
    </w:p>
    <w:p w:rsidR="00CC4BF5" w:rsidRPr="00B1304C" w:rsidRDefault="00CC4BF5" w:rsidP="00CC4BF5">
      <w:pPr>
        <w:rPr>
          <w:rFonts w:ascii="標楷體" w:eastAsia="標楷體" w:hAnsi="標楷體"/>
        </w:rPr>
      </w:pPr>
      <w:r w:rsidRPr="00B1304C">
        <w:rPr>
          <w:rFonts w:ascii="標楷體" w:eastAsia="標楷體" w:hAnsi="標楷體" w:hint="eastAsia"/>
        </w:rPr>
        <w:t>一、輔導室夥伴如下：</w:t>
      </w:r>
    </w:p>
    <w:p w:rsidR="00CC4BF5" w:rsidRPr="00B1304C" w:rsidRDefault="00CC4BF5" w:rsidP="00CC4BF5">
      <w:pPr>
        <w:rPr>
          <w:rFonts w:ascii="標楷體" w:eastAsia="標楷體" w:hAnsi="標楷體"/>
        </w:rPr>
      </w:pPr>
      <w:r w:rsidRPr="00B1304C">
        <w:rPr>
          <w:rFonts w:ascii="標楷體" w:eastAsia="標楷體" w:hAnsi="標楷體" w:hint="eastAsia"/>
        </w:rPr>
        <w:t xml:space="preserve">  (一)輔導主任：彭瑞齡教師</w:t>
      </w:r>
    </w:p>
    <w:p w:rsidR="00CC4BF5" w:rsidRPr="00B1304C" w:rsidRDefault="00CC4BF5" w:rsidP="00CC4BF5">
      <w:pPr>
        <w:rPr>
          <w:rFonts w:ascii="標楷體" w:eastAsia="標楷體" w:hAnsi="標楷體"/>
        </w:rPr>
      </w:pPr>
      <w:r w:rsidRPr="00B1304C">
        <w:rPr>
          <w:rFonts w:ascii="標楷體" w:eastAsia="標楷體" w:hAnsi="標楷體" w:hint="eastAsia"/>
        </w:rPr>
        <w:t xml:space="preserve">  (二)輔導組：</w:t>
      </w:r>
    </w:p>
    <w:p w:rsidR="00CC4BF5" w:rsidRPr="00B1304C" w:rsidRDefault="00CC4BF5" w:rsidP="00CC4BF5">
      <w:pPr>
        <w:rPr>
          <w:rFonts w:ascii="標楷體" w:eastAsia="標楷體" w:hAnsi="標楷體"/>
        </w:rPr>
      </w:pPr>
      <w:r w:rsidRPr="00B1304C">
        <w:rPr>
          <w:rFonts w:ascii="標楷體" w:eastAsia="標楷體" w:hAnsi="標楷體" w:hint="eastAsia"/>
        </w:rPr>
        <w:t xml:space="preserve">    １、輔導組長：林佳諭教師</w:t>
      </w:r>
    </w:p>
    <w:p w:rsidR="00CC4BF5" w:rsidRPr="00B1304C" w:rsidRDefault="00CC4BF5" w:rsidP="00CC4BF5">
      <w:pPr>
        <w:rPr>
          <w:rFonts w:ascii="標楷體" w:eastAsia="標楷體" w:hAnsi="標楷體"/>
        </w:rPr>
      </w:pPr>
      <w:r w:rsidRPr="00B1304C">
        <w:rPr>
          <w:rFonts w:ascii="標楷體" w:eastAsia="標楷體" w:hAnsi="標楷體" w:hint="eastAsia"/>
        </w:rPr>
        <w:t xml:space="preserve">    ２、輔導組協助行政教師：劉惠倫教師</w:t>
      </w:r>
    </w:p>
    <w:p w:rsidR="00CC4BF5" w:rsidRPr="00B1304C" w:rsidRDefault="00CC4BF5" w:rsidP="00CC4BF5">
      <w:pPr>
        <w:rPr>
          <w:rFonts w:ascii="標楷體" w:eastAsia="標楷體" w:hAnsi="標楷體"/>
        </w:rPr>
      </w:pPr>
      <w:r w:rsidRPr="00B1304C">
        <w:rPr>
          <w:rFonts w:ascii="標楷體" w:eastAsia="標楷體" w:hAnsi="標楷體" w:hint="eastAsia"/>
        </w:rPr>
        <w:t xml:space="preserve">    ３、專任輔導教師三名：陳俊宇教師、何岫容教師、林庭儀代理教師。</w:t>
      </w:r>
    </w:p>
    <w:p w:rsidR="00CC4BF5" w:rsidRPr="00B1304C" w:rsidRDefault="00CC4BF5" w:rsidP="00CC4BF5">
      <w:pPr>
        <w:rPr>
          <w:rFonts w:ascii="標楷體" w:eastAsia="標楷體" w:hAnsi="標楷體"/>
        </w:rPr>
      </w:pPr>
      <w:r w:rsidRPr="00B1304C">
        <w:rPr>
          <w:rFonts w:ascii="標楷體" w:eastAsia="標楷體" w:hAnsi="標楷體" w:hint="eastAsia"/>
        </w:rPr>
        <w:t xml:space="preserve">  (三)資料組：</w:t>
      </w:r>
    </w:p>
    <w:p w:rsidR="00CC4BF5" w:rsidRPr="00B1304C" w:rsidRDefault="00CC4BF5" w:rsidP="00CC4BF5">
      <w:pPr>
        <w:rPr>
          <w:rFonts w:ascii="標楷體" w:eastAsia="標楷體" w:hAnsi="標楷體"/>
        </w:rPr>
      </w:pPr>
      <w:r w:rsidRPr="00B1304C">
        <w:rPr>
          <w:rFonts w:ascii="標楷體" w:eastAsia="標楷體" w:hAnsi="標楷體" w:hint="eastAsia"/>
        </w:rPr>
        <w:t xml:space="preserve">    １、資料組長：朱雅馨教師</w:t>
      </w:r>
    </w:p>
    <w:p w:rsidR="00CC4BF5" w:rsidRPr="00B1304C" w:rsidRDefault="00CC4BF5" w:rsidP="00CC4BF5">
      <w:pPr>
        <w:rPr>
          <w:rFonts w:ascii="標楷體" w:eastAsia="標楷體" w:hAnsi="標楷體"/>
        </w:rPr>
      </w:pPr>
      <w:r w:rsidRPr="00B1304C">
        <w:rPr>
          <w:rFonts w:ascii="標楷體" w:eastAsia="標楷體" w:hAnsi="標楷體" w:hint="eastAsia"/>
        </w:rPr>
        <w:t xml:space="preserve">    ２、資料組協助行政教師：彭喻歆教師</w:t>
      </w:r>
    </w:p>
    <w:p w:rsidR="00CC4BF5" w:rsidRPr="00B1304C" w:rsidRDefault="00CC4BF5" w:rsidP="00CC4BF5">
      <w:pPr>
        <w:rPr>
          <w:rFonts w:ascii="標楷體" w:eastAsia="標楷體" w:hAnsi="標楷體"/>
        </w:rPr>
      </w:pPr>
      <w:r w:rsidRPr="00B1304C">
        <w:rPr>
          <w:rFonts w:ascii="標楷體" w:eastAsia="標楷體" w:hAnsi="標楷體" w:hint="eastAsia"/>
        </w:rPr>
        <w:t xml:space="preserve">    ３、藝術才能音樂班召集人：黃勳斌教師</w:t>
      </w:r>
    </w:p>
    <w:p w:rsidR="00CC4BF5" w:rsidRPr="00B1304C" w:rsidRDefault="00CC4BF5" w:rsidP="00CC4BF5">
      <w:pPr>
        <w:rPr>
          <w:rFonts w:ascii="標楷體" w:eastAsia="標楷體" w:hAnsi="標楷體"/>
        </w:rPr>
      </w:pPr>
      <w:r w:rsidRPr="00B1304C">
        <w:rPr>
          <w:rFonts w:ascii="標楷體" w:eastAsia="標楷體" w:hAnsi="標楷體" w:hint="eastAsia"/>
        </w:rPr>
        <w:lastRenderedPageBreak/>
        <w:t xml:space="preserve">  (四)特教組：</w:t>
      </w:r>
    </w:p>
    <w:p w:rsidR="00CC4BF5" w:rsidRPr="00B1304C" w:rsidRDefault="00CC4BF5" w:rsidP="00CC4BF5">
      <w:pPr>
        <w:rPr>
          <w:rFonts w:ascii="標楷體" w:eastAsia="標楷體" w:hAnsi="標楷體"/>
        </w:rPr>
      </w:pPr>
      <w:r w:rsidRPr="00B1304C">
        <w:rPr>
          <w:rFonts w:ascii="標楷體" w:eastAsia="標楷體" w:hAnsi="標楷體" w:hint="eastAsia"/>
        </w:rPr>
        <w:t xml:space="preserve">    １、特教組長：簡志樺教師</w:t>
      </w:r>
    </w:p>
    <w:p w:rsidR="00CC4BF5" w:rsidRPr="00B1304C" w:rsidRDefault="00CC4BF5" w:rsidP="00CC4BF5">
      <w:pPr>
        <w:rPr>
          <w:rFonts w:ascii="標楷體" w:eastAsia="標楷體" w:hAnsi="標楷體"/>
        </w:rPr>
      </w:pPr>
      <w:r w:rsidRPr="00B1304C">
        <w:rPr>
          <w:rFonts w:ascii="標楷體" w:eastAsia="標楷體" w:hAnsi="標楷體" w:hint="eastAsia"/>
        </w:rPr>
        <w:t xml:space="preserve">    ２、特教組協助行政教師：郭蓁蓁教師</w:t>
      </w:r>
    </w:p>
    <w:p w:rsidR="00CC4BF5" w:rsidRPr="00B1304C" w:rsidRDefault="00CC4BF5" w:rsidP="00CC4BF5">
      <w:pPr>
        <w:rPr>
          <w:rFonts w:ascii="標楷體" w:eastAsia="標楷體" w:hAnsi="標楷體"/>
        </w:rPr>
      </w:pPr>
      <w:r w:rsidRPr="00B1304C">
        <w:rPr>
          <w:rFonts w:ascii="標楷體" w:eastAsia="標楷體" w:hAnsi="標楷體" w:hint="eastAsia"/>
        </w:rPr>
        <w:t xml:space="preserve">    ３、特教資源班2班，導師2名、5名專任</w:t>
      </w:r>
    </w:p>
    <w:p w:rsidR="00CC4BF5" w:rsidRPr="00B1304C" w:rsidRDefault="00CC4BF5" w:rsidP="00CC4BF5">
      <w:pPr>
        <w:rPr>
          <w:rFonts w:ascii="標楷體" w:eastAsia="標楷體" w:hAnsi="標楷體"/>
        </w:rPr>
      </w:pPr>
      <w:r w:rsidRPr="00B1304C">
        <w:rPr>
          <w:rFonts w:ascii="標楷體" w:eastAsia="標楷體" w:hAnsi="標楷體" w:hint="eastAsia"/>
        </w:rPr>
        <w:t xml:space="preserve">      (１)導師：蘇美枝教師、卓芳廷教師</w:t>
      </w:r>
    </w:p>
    <w:p w:rsidR="00CC4BF5" w:rsidRPr="00B1304C" w:rsidRDefault="00CC4BF5" w:rsidP="00CC4BF5">
      <w:pPr>
        <w:rPr>
          <w:rFonts w:ascii="標楷體" w:eastAsia="標楷體" w:hAnsi="標楷體"/>
        </w:rPr>
      </w:pPr>
      <w:r w:rsidRPr="00B1304C">
        <w:rPr>
          <w:rFonts w:ascii="標楷體" w:eastAsia="標楷體" w:hAnsi="標楷體" w:hint="eastAsia"/>
        </w:rPr>
        <w:t xml:space="preserve">      (２)專任：林梅菁教師、吳俞安教師</w:t>
      </w:r>
    </w:p>
    <w:p w:rsidR="00CC4BF5" w:rsidRPr="00B1304C" w:rsidRDefault="00CC4BF5" w:rsidP="00CC4BF5">
      <w:pPr>
        <w:rPr>
          <w:rFonts w:ascii="標楷體" w:eastAsia="標楷體" w:hAnsi="標楷體"/>
        </w:rPr>
      </w:pPr>
      <w:r w:rsidRPr="00B1304C">
        <w:rPr>
          <w:rFonts w:ascii="標楷體" w:eastAsia="標楷體" w:hAnsi="標楷體" w:hint="eastAsia"/>
        </w:rPr>
        <w:t xml:space="preserve">      (３)支援教師1名：簡偉善教師(南崁國中支援)</w:t>
      </w:r>
    </w:p>
    <w:p w:rsidR="00CC4BF5" w:rsidRPr="00B1304C" w:rsidRDefault="00CC4BF5" w:rsidP="00CC4BF5">
      <w:pPr>
        <w:rPr>
          <w:rFonts w:ascii="標楷體" w:eastAsia="標楷體" w:hAnsi="標楷體"/>
        </w:rPr>
      </w:pPr>
      <w:r w:rsidRPr="00B1304C">
        <w:rPr>
          <w:rFonts w:ascii="標楷體" w:eastAsia="標楷體" w:hAnsi="標楷體" w:hint="eastAsia"/>
        </w:rPr>
        <w:t xml:space="preserve">      (４)郭晉毓代理教師、徐皞代課教師(111年07月28日公開甄選)</w:t>
      </w:r>
    </w:p>
    <w:p w:rsidR="00CC4BF5" w:rsidRPr="00B1304C" w:rsidRDefault="00CC4BF5" w:rsidP="00CC4BF5">
      <w:pPr>
        <w:rPr>
          <w:rFonts w:ascii="標楷體" w:eastAsia="標楷體" w:hAnsi="標楷體"/>
        </w:rPr>
      </w:pPr>
      <w:r w:rsidRPr="00B1304C">
        <w:rPr>
          <w:rFonts w:ascii="標楷體" w:eastAsia="標楷體" w:hAnsi="標楷體" w:hint="eastAsia"/>
        </w:rPr>
        <w:t xml:space="preserve">    ４、數理資優資源班1班，導師1名、2名專任</w:t>
      </w:r>
    </w:p>
    <w:p w:rsidR="00CC4BF5" w:rsidRPr="00B1304C" w:rsidRDefault="00CC4BF5" w:rsidP="00CC4BF5">
      <w:pPr>
        <w:rPr>
          <w:rFonts w:ascii="標楷體" w:eastAsia="標楷體" w:hAnsi="標楷體"/>
        </w:rPr>
      </w:pPr>
      <w:r w:rsidRPr="00B1304C">
        <w:rPr>
          <w:rFonts w:ascii="標楷體" w:eastAsia="標楷體" w:hAnsi="標楷體" w:hint="eastAsia"/>
        </w:rPr>
        <w:t xml:space="preserve">      (１)導師：張怡雯教師</w:t>
      </w:r>
    </w:p>
    <w:p w:rsidR="00CC4BF5" w:rsidRPr="00B1304C" w:rsidRDefault="00CC4BF5" w:rsidP="00CC4BF5">
      <w:pPr>
        <w:rPr>
          <w:rFonts w:ascii="標楷體" w:eastAsia="標楷體" w:hAnsi="標楷體"/>
        </w:rPr>
      </w:pPr>
      <w:r w:rsidRPr="00B1304C">
        <w:rPr>
          <w:rFonts w:ascii="標楷體" w:eastAsia="標楷體" w:hAnsi="標楷體" w:hint="eastAsia"/>
        </w:rPr>
        <w:t xml:space="preserve">      (２)專任：李慧玲教師、張良弘教師</w:t>
      </w:r>
    </w:p>
    <w:p w:rsidR="00CC4BF5" w:rsidRPr="00B1304C" w:rsidRDefault="00CC4BF5" w:rsidP="00CC4BF5">
      <w:pPr>
        <w:rPr>
          <w:rFonts w:ascii="標楷體" w:eastAsia="標楷體" w:hAnsi="標楷體"/>
        </w:rPr>
      </w:pPr>
      <w:r w:rsidRPr="00B1304C">
        <w:rPr>
          <w:rFonts w:ascii="標楷體" w:eastAsia="標楷體" w:hAnsi="標楷體" w:hint="eastAsia"/>
        </w:rPr>
        <w:t xml:space="preserve">    ５、藝術才能舞蹈班召集人：林倩如教師</w:t>
      </w:r>
    </w:p>
    <w:p w:rsidR="00CC4BF5" w:rsidRPr="00B1304C" w:rsidRDefault="00CC4BF5" w:rsidP="00CC4BF5">
      <w:pPr>
        <w:rPr>
          <w:rFonts w:ascii="標楷體" w:eastAsia="標楷體" w:hAnsi="標楷體"/>
        </w:rPr>
      </w:pPr>
      <w:r w:rsidRPr="00B1304C">
        <w:rPr>
          <w:rFonts w:ascii="標楷體" w:eastAsia="標楷體" w:hAnsi="標楷體" w:hint="eastAsia"/>
        </w:rPr>
        <w:t>二</w:t>
      </w:r>
      <w:r w:rsidRPr="00B1304C">
        <w:rPr>
          <w:rFonts w:ascii="新細明體" w:hAnsi="新細明體" w:hint="eastAsia"/>
        </w:rPr>
        <w:t>、111</w:t>
      </w:r>
      <w:r w:rsidRPr="00B1304C">
        <w:rPr>
          <w:rFonts w:ascii="標楷體" w:eastAsia="標楷體" w:hAnsi="標楷體" w:hint="eastAsia"/>
        </w:rPr>
        <w:t>學年第一學期輔導室重要活動:</w:t>
      </w:r>
    </w:p>
    <w:p w:rsidR="00CC4BF5" w:rsidRPr="00B1304C" w:rsidRDefault="00CC4BF5" w:rsidP="00CC4BF5">
      <w:pPr>
        <w:ind w:left="960" w:hangingChars="400" w:hanging="960"/>
        <w:rPr>
          <w:rFonts w:ascii="標楷體" w:eastAsia="標楷體" w:hAnsi="標楷體"/>
        </w:rPr>
      </w:pPr>
      <w:r w:rsidRPr="00B1304C">
        <w:rPr>
          <w:rFonts w:ascii="標楷體" w:eastAsia="標楷體" w:hAnsi="標楷體" w:hint="eastAsia"/>
        </w:rPr>
        <w:t xml:space="preserve">  </w:t>
      </w:r>
      <w:r>
        <w:rPr>
          <w:rFonts w:ascii="標楷體" w:eastAsia="標楷體" w:hAnsi="標楷體" w:hint="eastAsia"/>
        </w:rPr>
        <w:t xml:space="preserve"> </w:t>
      </w:r>
      <w:r w:rsidRPr="00B1304C">
        <w:rPr>
          <w:rFonts w:ascii="標楷體" w:eastAsia="標楷體" w:hAnsi="標楷體" w:hint="eastAsia"/>
        </w:rPr>
        <w:t>(一) 9/7星期三18:30-21:00全校班親會</w:t>
      </w:r>
    </w:p>
    <w:p w:rsidR="00CC4BF5" w:rsidRPr="00B1304C" w:rsidRDefault="00CC4BF5" w:rsidP="00CC4BF5">
      <w:pPr>
        <w:ind w:left="600" w:hangingChars="250" w:hanging="600"/>
        <w:rPr>
          <w:rFonts w:ascii="標楷體" w:eastAsia="標楷體" w:hAnsi="標楷體"/>
        </w:rPr>
      </w:pPr>
      <w:r w:rsidRPr="00B1304C">
        <w:rPr>
          <w:rFonts w:ascii="標楷體" w:eastAsia="標楷體" w:hAnsi="標楷體" w:hint="eastAsia"/>
        </w:rPr>
        <w:t xml:space="preserve">  </w:t>
      </w:r>
      <w:r>
        <w:rPr>
          <w:rFonts w:ascii="標楷體" w:eastAsia="標楷體" w:hAnsi="標楷體" w:hint="eastAsia"/>
        </w:rPr>
        <w:t xml:space="preserve"> </w:t>
      </w:r>
      <w:r w:rsidRPr="00B1304C">
        <w:rPr>
          <w:rFonts w:ascii="標楷體" w:eastAsia="標楷體" w:hAnsi="標楷體" w:hint="eastAsia"/>
        </w:rPr>
        <w:t>(二)111學年桃園市學生音樂比賽10/17(一)至12/17(五)辦理。本校負責競賽組工作，競賽按鈴計時、賽程進度控制。</w:t>
      </w:r>
    </w:p>
    <w:p w:rsidR="00CC4BF5" w:rsidRPr="00B1304C" w:rsidRDefault="00CC4BF5" w:rsidP="00CC4BF5">
      <w:pPr>
        <w:ind w:left="600" w:hangingChars="250" w:hanging="600"/>
        <w:rPr>
          <w:rFonts w:ascii="標楷體" w:eastAsia="標楷體" w:hAnsi="標楷體"/>
        </w:rPr>
      </w:pPr>
      <w:r w:rsidRPr="00B1304C">
        <w:rPr>
          <w:rFonts w:ascii="標楷體" w:eastAsia="標楷體" w:hAnsi="標楷體" w:hint="eastAsia"/>
        </w:rPr>
        <w:t xml:space="preserve"> </w:t>
      </w:r>
      <w:r>
        <w:rPr>
          <w:rFonts w:ascii="標楷體" w:eastAsia="標楷體" w:hAnsi="標楷體" w:hint="eastAsia"/>
        </w:rPr>
        <w:t xml:space="preserve"> </w:t>
      </w:r>
      <w:r w:rsidRPr="00B1304C">
        <w:rPr>
          <w:rFonts w:ascii="標楷體" w:eastAsia="標楷體" w:hAnsi="標楷體" w:hint="eastAsia"/>
        </w:rPr>
        <w:t xml:space="preserve"> (</w:t>
      </w:r>
      <w:r>
        <w:rPr>
          <w:rFonts w:ascii="標楷體" w:eastAsia="標楷體" w:hAnsi="標楷體" w:hint="eastAsia"/>
        </w:rPr>
        <w:t>三</w:t>
      </w:r>
      <w:r w:rsidRPr="00B1304C">
        <w:rPr>
          <w:rFonts w:ascii="標楷體" w:eastAsia="標楷體" w:hAnsi="標楷體" w:hint="eastAsia"/>
        </w:rPr>
        <w:t>)九年級技藝學程自9/21起週三下午至合作高中端學校進行課程學習，共14次。</w:t>
      </w:r>
    </w:p>
    <w:p w:rsidR="00CC4BF5" w:rsidRPr="00B1304C" w:rsidRDefault="00CC4BF5" w:rsidP="00CC4BF5">
      <w:pPr>
        <w:ind w:left="600" w:hangingChars="250" w:hanging="600"/>
        <w:rPr>
          <w:rFonts w:ascii="標楷體" w:eastAsia="標楷體" w:hAnsi="標楷體"/>
        </w:rPr>
      </w:pPr>
      <w:r w:rsidRPr="00B1304C">
        <w:rPr>
          <w:rFonts w:ascii="標楷體" w:eastAsia="標楷體" w:hAnsi="標楷體" w:hint="eastAsia"/>
        </w:rPr>
        <w:t xml:space="preserve"> </w:t>
      </w:r>
      <w:r>
        <w:rPr>
          <w:rFonts w:ascii="標楷體" w:eastAsia="標楷體" w:hAnsi="標楷體" w:hint="eastAsia"/>
        </w:rPr>
        <w:t xml:space="preserve"> </w:t>
      </w:r>
      <w:r w:rsidRPr="00B1304C">
        <w:rPr>
          <w:rFonts w:ascii="標楷體" w:eastAsia="標楷體" w:hAnsi="標楷體" w:hint="eastAsia"/>
        </w:rPr>
        <w:t xml:space="preserve"> (四)12/14星期三下午八年級專業群科參訪，目前規畫參訪學校有新興高中、啟英高中、永平工商三校。</w:t>
      </w:r>
    </w:p>
    <w:p w:rsidR="00CC4BF5" w:rsidRPr="00B1304C" w:rsidRDefault="00CC4BF5" w:rsidP="00CC4BF5">
      <w:pPr>
        <w:ind w:left="600" w:hangingChars="250" w:hanging="600"/>
        <w:rPr>
          <w:rFonts w:ascii="標楷體" w:eastAsia="標楷體" w:hAnsi="標楷體"/>
        </w:rPr>
      </w:pPr>
      <w:r w:rsidRPr="00B1304C">
        <w:rPr>
          <w:rFonts w:ascii="標楷體" w:eastAsia="標楷體" w:hAnsi="標楷體" w:hint="eastAsia"/>
        </w:rPr>
        <w:t xml:space="preserve"> </w:t>
      </w:r>
      <w:r>
        <w:rPr>
          <w:rFonts w:ascii="標楷體" w:eastAsia="標楷體" w:hAnsi="標楷體" w:hint="eastAsia"/>
        </w:rPr>
        <w:t xml:space="preserve"> </w:t>
      </w:r>
      <w:r w:rsidRPr="00B1304C">
        <w:rPr>
          <w:rFonts w:ascii="標楷體" w:eastAsia="標楷體" w:hAnsi="標楷體" w:hint="eastAsia"/>
        </w:rPr>
        <w:t xml:space="preserve"> (五)12/28星期三下午八年級生命教育-混障綜藝團身心障礙團體故事分享。</w:t>
      </w:r>
    </w:p>
    <w:p w:rsidR="00CC4BF5" w:rsidRDefault="00CC4BF5" w:rsidP="00CC4BF5">
      <w:pPr>
        <w:spacing w:line="320" w:lineRule="exact"/>
        <w:rPr>
          <w:rFonts w:ascii="標楷體" w:eastAsia="標楷體" w:hAnsi="標楷體"/>
          <w:b/>
        </w:rPr>
      </w:pPr>
      <w:r>
        <w:rPr>
          <w:rFonts w:ascii="標楷體" w:eastAsia="標楷體" w:hAnsi="標楷體" w:hint="eastAsia"/>
          <w:b/>
        </w:rPr>
        <w:t>三</w:t>
      </w:r>
      <w:r>
        <w:rPr>
          <w:rFonts w:ascii="新細明體" w:hAnsi="新細明體" w:hint="eastAsia"/>
          <w:b/>
        </w:rPr>
        <w:t>、</w:t>
      </w:r>
      <w:r w:rsidRPr="007E4029">
        <w:rPr>
          <w:rFonts w:ascii="標楷體" w:eastAsia="標楷體" w:hAnsi="標楷體" w:hint="eastAsia"/>
          <w:b/>
        </w:rPr>
        <w:t>110學年度音樂班畢業學生</w:t>
      </w:r>
      <w:r>
        <w:rPr>
          <w:rFonts w:ascii="標楷體" w:eastAsia="標楷體" w:hAnsi="標楷體" w:hint="eastAsia"/>
          <w:b/>
        </w:rPr>
        <w:t>進路概況，如</w:t>
      </w:r>
      <w:r w:rsidRPr="009915CF">
        <w:rPr>
          <w:rFonts w:ascii="標楷體" w:eastAsia="標楷體" w:hAnsi="標楷體" w:hint="eastAsia"/>
          <w:b/>
          <w:color w:val="FF0000"/>
        </w:rPr>
        <w:t>附件一</w:t>
      </w:r>
      <w:r>
        <w:rPr>
          <w:rFonts w:ascii="標楷體" w:eastAsia="標楷體" w:hAnsi="標楷體" w:hint="eastAsia"/>
          <w:b/>
          <w:color w:val="FF0000"/>
        </w:rPr>
        <w:t>(P.2</w:t>
      </w:r>
      <w:r>
        <w:rPr>
          <w:rFonts w:ascii="標楷體" w:eastAsia="標楷體" w:hAnsi="標楷體"/>
          <w:b/>
          <w:color w:val="FF0000"/>
        </w:rPr>
        <w:t>9</w:t>
      </w:r>
      <w:r>
        <w:rPr>
          <w:rFonts w:ascii="標楷體" w:eastAsia="標楷體" w:hAnsi="標楷體" w:hint="eastAsia"/>
          <w:b/>
          <w:color w:val="FF0000"/>
        </w:rPr>
        <w:t>)</w:t>
      </w:r>
      <w:r>
        <w:rPr>
          <w:rFonts w:ascii="標楷體" w:eastAsia="標楷體" w:hAnsi="標楷體" w:hint="eastAsia"/>
          <w:b/>
        </w:rPr>
        <w:t>。</w:t>
      </w:r>
    </w:p>
    <w:p w:rsidR="00CC4BF5" w:rsidRDefault="00CC4BF5" w:rsidP="00CC4BF5">
      <w:pPr>
        <w:spacing w:line="320" w:lineRule="exact"/>
        <w:rPr>
          <w:rFonts w:ascii="標楷體" w:eastAsia="標楷體" w:hAnsi="標楷體"/>
          <w:b/>
        </w:rPr>
      </w:pPr>
      <w:r>
        <w:rPr>
          <w:rFonts w:ascii="標楷體" w:eastAsia="標楷體" w:hAnsi="標楷體" w:hint="eastAsia"/>
          <w:b/>
        </w:rPr>
        <w:t>四</w:t>
      </w:r>
      <w:r>
        <w:rPr>
          <w:rFonts w:ascii="新細明體" w:hAnsi="新細明體" w:hint="eastAsia"/>
          <w:b/>
        </w:rPr>
        <w:t>、</w:t>
      </w:r>
      <w:r w:rsidRPr="007E4029">
        <w:rPr>
          <w:rFonts w:ascii="標楷體" w:eastAsia="標楷體" w:hAnsi="標楷體" w:hint="eastAsia"/>
          <w:b/>
        </w:rPr>
        <w:t>110學年度</w:t>
      </w:r>
      <w:r>
        <w:rPr>
          <w:rFonts w:ascii="標楷體" w:eastAsia="標楷體" w:hAnsi="標楷體" w:hint="eastAsia"/>
          <w:b/>
        </w:rPr>
        <w:t>舞蹈</w:t>
      </w:r>
      <w:r w:rsidRPr="007E4029">
        <w:rPr>
          <w:rFonts w:ascii="標楷體" w:eastAsia="標楷體" w:hAnsi="標楷體" w:hint="eastAsia"/>
          <w:b/>
        </w:rPr>
        <w:t>班畢業學生</w:t>
      </w:r>
      <w:r>
        <w:rPr>
          <w:rFonts w:ascii="標楷體" w:eastAsia="標楷體" w:hAnsi="標楷體" w:hint="eastAsia"/>
          <w:b/>
        </w:rPr>
        <w:t>進路概況，如</w:t>
      </w:r>
      <w:r w:rsidRPr="009915CF">
        <w:rPr>
          <w:rFonts w:ascii="標楷體" w:eastAsia="標楷體" w:hAnsi="標楷體" w:hint="eastAsia"/>
          <w:b/>
          <w:color w:val="FF0000"/>
        </w:rPr>
        <w:t>附件二</w:t>
      </w:r>
      <w:r>
        <w:rPr>
          <w:rFonts w:ascii="標楷體" w:eastAsia="標楷體" w:hAnsi="標楷體" w:hint="eastAsia"/>
          <w:b/>
          <w:color w:val="FF0000"/>
        </w:rPr>
        <w:t>(P.</w:t>
      </w:r>
      <w:r>
        <w:rPr>
          <w:rFonts w:ascii="標楷體" w:eastAsia="標楷體" w:hAnsi="標楷體"/>
          <w:b/>
          <w:color w:val="FF0000"/>
        </w:rPr>
        <w:t>30</w:t>
      </w:r>
      <w:r>
        <w:rPr>
          <w:rFonts w:ascii="標楷體" w:eastAsia="標楷體" w:hAnsi="標楷體" w:hint="eastAsia"/>
          <w:b/>
          <w:color w:val="FF0000"/>
        </w:rPr>
        <w:t>)</w:t>
      </w:r>
      <w:r>
        <w:rPr>
          <w:rFonts w:ascii="標楷體" w:eastAsia="標楷體" w:hAnsi="標楷體" w:hint="eastAsia"/>
          <w:b/>
        </w:rPr>
        <w:t>。</w:t>
      </w:r>
    </w:p>
    <w:p w:rsidR="00CC4BF5" w:rsidRDefault="00CC4BF5" w:rsidP="00CC4BF5">
      <w:pPr>
        <w:rPr>
          <w:rFonts w:ascii="標楷體" w:eastAsia="標楷體" w:hAnsi="標楷體"/>
          <w:b/>
        </w:rPr>
      </w:pPr>
      <w:r w:rsidRPr="00701553">
        <w:rPr>
          <w:rFonts w:ascii="標楷體" w:eastAsia="標楷體" w:hAnsi="標楷體" w:hint="eastAsia"/>
          <w:b/>
        </w:rPr>
        <w:t>五、110學年數理資優資源班學</w:t>
      </w:r>
      <w:r>
        <w:rPr>
          <w:rFonts w:ascii="標楷體" w:eastAsia="標楷體" w:hAnsi="標楷體" w:hint="eastAsia"/>
          <w:b/>
        </w:rPr>
        <w:t>進路概況，如</w:t>
      </w:r>
      <w:r w:rsidRPr="009915CF">
        <w:rPr>
          <w:rFonts w:ascii="標楷體" w:eastAsia="標楷體" w:hAnsi="標楷體" w:hint="eastAsia"/>
          <w:b/>
          <w:color w:val="FF0000"/>
        </w:rPr>
        <w:t>附件</w:t>
      </w:r>
      <w:r>
        <w:rPr>
          <w:rFonts w:ascii="標楷體" w:eastAsia="標楷體" w:hAnsi="標楷體" w:hint="eastAsia"/>
          <w:b/>
          <w:color w:val="FF0000"/>
        </w:rPr>
        <w:t>三(P.</w:t>
      </w:r>
      <w:r>
        <w:rPr>
          <w:rFonts w:ascii="標楷體" w:eastAsia="標楷體" w:hAnsi="標楷體"/>
          <w:b/>
          <w:color w:val="FF0000"/>
        </w:rPr>
        <w:t>30</w:t>
      </w:r>
      <w:r>
        <w:rPr>
          <w:rFonts w:ascii="標楷體" w:eastAsia="標楷體" w:hAnsi="標楷體" w:hint="eastAsia"/>
          <w:b/>
          <w:color w:val="FF0000"/>
        </w:rPr>
        <w:t>)</w:t>
      </w:r>
      <w:r>
        <w:rPr>
          <w:rFonts w:ascii="標楷體" w:eastAsia="標楷體" w:hAnsi="標楷體" w:hint="eastAsia"/>
          <w:b/>
        </w:rPr>
        <w:t>。</w:t>
      </w:r>
    </w:p>
    <w:p w:rsidR="00CC4BF5" w:rsidRPr="0077593D" w:rsidRDefault="00CC4BF5" w:rsidP="00CC4BF5">
      <w:pPr>
        <w:rPr>
          <w:rFonts w:ascii="標楷體" w:eastAsia="標楷體" w:hAnsi="標楷體"/>
          <w:b/>
          <w:i/>
          <w:color w:val="0070C0"/>
        </w:rPr>
      </w:pPr>
      <w:r>
        <w:rPr>
          <w:rFonts w:ascii="標楷體" w:eastAsia="標楷體" w:hAnsi="標楷體" w:hint="eastAsia"/>
          <w:b/>
        </w:rPr>
        <w:t>六</w:t>
      </w:r>
      <w:r>
        <w:rPr>
          <w:rFonts w:ascii="新細明體" w:hAnsi="新細明體" w:hint="eastAsia"/>
          <w:b/>
        </w:rPr>
        <w:t>、</w:t>
      </w:r>
      <w:r w:rsidRPr="009503A8">
        <w:rPr>
          <w:rFonts w:ascii="標楷體" w:eastAsia="標楷體" w:hAnsi="標楷體" w:hint="eastAsia"/>
          <w:b/>
          <w:i/>
          <w:color w:val="0070C0"/>
        </w:rPr>
        <w:t>有關教師法定研習資訊彙整表，如附件</w:t>
      </w:r>
      <w:r>
        <w:rPr>
          <w:rFonts w:ascii="標楷體" w:eastAsia="標楷體" w:hAnsi="標楷體" w:hint="eastAsia"/>
          <w:b/>
          <w:i/>
          <w:color w:val="0070C0"/>
        </w:rPr>
        <w:t>。大部分研習有網路數位課程，請多加運用。以利各處室完成各項教育彙整資料。</w:t>
      </w:r>
      <w:r>
        <w:rPr>
          <w:rFonts w:ascii="標楷體" w:eastAsia="標楷體" w:hAnsi="標楷體" w:hint="eastAsia"/>
          <w:b/>
        </w:rPr>
        <w:t>如</w:t>
      </w:r>
      <w:r w:rsidRPr="009915CF">
        <w:rPr>
          <w:rFonts w:ascii="標楷體" w:eastAsia="標楷體" w:hAnsi="標楷體" w:hint="eastAsia"/>
          <w:b/>
          <w:color w:val="FF0000"/>
        </w:rPr>
        <w:t>附件</w:t>
      </w:r>
      <w:r>
        <w:rPr>
          <w:rFonts w:ascii="標楷體" w:eastAsia="標楷體" w:hAnsi="標楷體" w:hint="eastAsia"/>
          <w:b/>
          <w:color w:val="FF0000"/>
        </w:rPr>
        <w:t>七(P.49-50)</w:t>
      </w:r>
      <w:r>
        <w:rPr>
          <w:rFonts w:ascii="標楷體" w:eastAsia="標楷體" w:hAnsi="標楷體" w:hint="eastAsia"/>
          <w:b/>
        </w:rPr>
        <w:t>。</w:t>
      </w:r>
    </w:p>
    <w:p w:rsidR="00CC4BF5" w:rsidRPr="00EF3147" w:rsidRDefault="00CC4BF5" w:rsidP="00CC4BF5">
      <w:pPr>
        <w:spacing w:line="320" w:lineRule="exact"/>
        <w:rPr>
          <w:rFonts w:ascii="標楷體" w:eastAsia="標楷體" w:hAnsi="標楷體"/>
          <w:b/>
        </w:rPr>
      </w:pPr>
      <w:r w:rsidRPr="00EF3147">
        <w:rPr>
          <w:rFonts w:ascii="標楷體" w:eastAsia="標楷體" w:hAnsi="標楷體"/>
          <w:b/>
        </w:rPr>
        <w:t>【</w:t>
      </w:r>
      <w:r>
        <w:rPr>
          <w:rFonts w:ascii="標楷體" w:eastAsia="標楷體" w:hAnsi="標楷體" w:hint="eastAsia"/>
          <w:b/>
        </w:rPr>
        <w:t>輔導</w:t>
      </w:r>
      <w:r w:rsidRPr="00EF3147">
        <w:rPr>
          <w:rFonts w:ascii="標楷體" w:eastAsia="標楷體" w:hAnsi="標楷體"/>
          <w:b/>
        </w:rPr>
        <w:t>組】</w:t>
      </w:r>
    </w:p>
    <w:p w:rsidR="00CC4BF5" w:rsidRPr="005D4925" w:rsidRDefault="00CC4BF5" w:rsidP="00CC4BF5">
      <w:pPr>
        <w:spacing w:line="120" w:lineRule="auto"/>
        <w:ind w:left="480" w:hangingChars="200" w:hanging="480"/>
        <w:jc w:val="both"/>
        <w:rPr>
          <w:rFonts w:eastAsia="標楷體"/>
          <w:color w:val="000000"/>
        </w:rPr>
      </w:pPr>
      <w:r w:rsidRPr="005D4925">
        <w:rPr>
          <w:rFonts w:eastAsia="標楷體" w:hAnsi="標楷體"/>
          <w:color w:val="000000"/>
        </w:rPr>
        <w:t>一、輔導組接受學生個人求助或學務處及導師轉介之個案，實施個別輔導，協助學生解決</w:t>
      </w:r>
    </w:p>
    <w:p w:rsidR="00CC4BF5" w:rsidRPr="005D4925" w:rsidRDefault="00CC4BF5" w:rsidP="00CC4BF5">
      <w:pPr>
        <w:spacing w:line="120" w:lineRule="auto"/>
        <w:ind w:left="480" w:hangingChars="200" w:hanging="480"/>
        <w:jc w:val="both"/>
        <w:rPr>
          <w:rFonts w:eastAsia="標楷體"/>
          <w:color w:val="000000"/>
        </w:rPr>
      </w:pPr>
      <w:r w:rsidRPr="005D4925">
        <w:rPr>
          <w:rFonts w:eastAsia="標楷體"/>
          <w:color w:val="000000"/>
        </w:rPr>
        <w:t xml:space="preserve">    </w:t>
      </w:r>
      <w:r w:rsidRPr="005D4925">
        <w:rPr>
          <w:rFonts w:eastAsia="標楷體" w:hAnsi="標楷體"/>
          <w:color w:val="000000"/>
        </w:rPr>
        <w:t>學習、生活、人際關係、親子關係等各項困擾。</w:t>
      </w:r>
    </w:p>
    <w:p w:rsidR="00CC4BF5" w:rsidRPr="005D4925" w:rsidRDefault="00CC4BF5" w:rsidP="00CC4BF5">
      <w:pPr>
        <w:spacing w:line="120" w:lineRule="auto"/>
        <w:ind w:left="480" w:hangingChars="200" w:hanging="480"/>
        <w:jc w:val="both"/>
        <w:rPr>
          <w:rFonts w:eastAsia="標楷體"/>
          <w:color w:val="000000"/>
        </w:rPr>
      </w:pPr>
      <w:r w:rsidRPr="005D4925">
        <w:rPr>
          <w:rFonts w:eastAsia="標楷體" w:hAnsi="標楷體"/>
          <w:color w:val="000000"/>
        </w:rPr>
        <w:t>二、中途輟學學生追蹤輔導：為了確保學生的安全及保障導師的權益，請導師落實</w:t>
      </w:r>
      <w:r w:rsidRPr="005D4925">
        <w:rPr>
          <w:rFonts w:eastAsia="標楷體" w:hAnsi="標楷體"/>
          <w:b/>
          <w:color w:val="000000"/>
          <w:bdr w:val="single" w:sz="4" w:space="0" w:color="auto"/>
        </w:rPr>
        <w:t>長期缺課</w:t>
      </w:r>
      <w:r w:rsidRPr="005D4925">
        <w:rPr>
          <w:rFonts w:eastAsia="標楷體" w:hAnsi="標楷體"/>
          <w:color w:val="000000"/>
        </w:rPr>
        <w:t>（</w:t>
      </w:r>
      <w:r w:rsidRPr="005D4925">
        <w:rPr>
          <w:rFonts w:eastAsia="標楷體" w:hAnsi="標楷體"/>
          <w:color w:val="000000"/>
          <w:u w:val="single"/>
        </w:rPr>
        <w:t>學生無故缺課累計</w:t>
      </w:r>
      <w:r w:rsidRPr="005D4925">
        <w:rPr>
          <w:rFonts w:eastAsia="標楷體" w:hAnsi="標楷體" w:hint="eastAsia"/>
          <w:color w:val="000000"/>
          <w:u w:val="single"/>
        </w:rPr>
        <w:t>7</w:t>
      </w:r>
      <w:r w:rsidRPr="005D4925">
        <w:rPr>
          <w:rFonts w:eastAsia="標楷體" w:hAnsi="標楷體"/>
          <w:color w:val="000000"/>
          <w:u w:val="single"/>
        </w:rPr>
        <w:t>日</w:t>
      </w:r>
      <w:r w:rsidRPr="005D4925">
        <w:rPr>
          <w:rFonts w:eastAsia="標楷體" w:hAnsi="標楷體"/>
          <w:color w:val="000000"/>
        </w:rPr>
        <w:t>，請通知</w:t>
      </w:r>
      <w:r w:rsidRPr="005D4925">
        <w:rPr>
          <w:rFonts w:eastAsia="標楷體" w:hAnsi="標楷體"/>
          <w:b/>
          <w:color w:val="000000"/>
          <w:shd w:val="pct15" w:color="auto" w:fill="FFFFFF"/>
        </w:rPr>
        <w:t>教務處註冊組</w:t>
      </w:r>
      <w:r w:rsidRPr="005D4925">
        <w:rPr>
          <w:rFonts w:eastAsia="標楷體" w:hAnsi="標楷體"/>
          <w:color w:val="000000"/>
        </w:rPr>
        <w:t>協助上網通報）及</w:t>
      </w:r>
      <w:r w:rsidRPr="005D4925">
        <w:rPr>
          <w:rFonts w:eastAsia="標楷體" w:hAnsi="標楷體"/>
          <w:b/>
          <w:color w:val="000000"/>
          <w:bdr w:val="single" w:sz="4" w:space="0" w:color="auto"/>
        </w:rPr>
        <w:t>中輟</w:t>
      </w:r>
      <w:r w:rsidRPr="005D4925">
        <w:rPr>
          <w:rFonts w:eastAsia="標楷體" w:hAnsi="標楷體"/>
          <w:color w:val="000000"/>
        </w:rPr>
        <w:t>學生通報（</w:t>
      </w:r>
      <w:r w:rsidRPr="005D4925">
        <w:rPr>
          <w:rFonts w:eastAsia="標楷體" w:hAnsi="標楷體"/>
          <w:color w:val="000000"/>
          <w:u w:val="single"/>
        </w:rPr>
        <w:t>學生連續</w:t>
      </w:r>
      <w:r w:rsidRPr="005D4925">
        <w:rPr>
          <w:rFonts w:eastAsia="標楷體"/>
          <w:color w:val="000000"/>
          <w:u w:val="single"/>
        </w:rPr>
        <w:t>3</w:t>
      </w:r>
      <w:r w:rsidRPr="005D4925">
        <w:rPr>
          <w:rFonts w:eastAsia="標楷體" w:hAnsi="標楷體"/>
          <w:color w:val="000000"/>
          <w:u w:val="single"/>
        </w:rPr>
        <w:t>天未到校</w:t>
      </w:r>
      <w:r w:rsidRPr="005D4925">
        <w:rPr>
          <w:rFonts w:eastAsia="標楷體" w:hAnsi="標楷體"/>
          <w:color w:val="000000"/>
        </w:rPr>
        <w:t>，即請導師至學務處填寫追蹤紀錄表），教務處註冊組、學務處生教組、輔導室輔導組密切配合，失聯個案隨即由註冊組上網（教育部網站）通報警察局、校外會協尋，並函送市公所強迫入學委員會處理。</w:t>
      </w:r>
      <w:r w:rsidRPr="005D4925">
        <w:rPr>
          <w:rFonts w:eastAsia="標楷體" w:hAnsi="標楷體"/>
          <w:b/>
          <w:color w:val="000000"/>
          <w:u w:val="single"/>
          <w:shd w:val="pct15" w:color="auto" w:fill="FFFFFF"/>
        </w:rPr>
        <w:t>請導師填寫中輟追蹤紀錄表</w:t>
      </w:r>
      <w:r w:rsidRPr="005D4925">
        <w:rPr>
          <w:rFonts w:eastAsia="標楷體" w:hAnsi="標楷體"/>
          <w:color w:val="000000"/>
        </w:rPr>
        <w:t>，以確實掌握中輟生行蹤，減少社會問題。</w:t>
      </w:r>
    </w:p>
    <w:p w:rsidR="00CC4BF5" w:rsidRPr="005D4925" w:rsidRDefault="00CC4BF5" w:rsidP="00CC4BF5">
      <w:pPr>
        <w:spacing w:line="120" w:lineRule="auto"/>
        <w:ind w:left="480" w:hangingChars="200" w:hanging="480"/>
        <w:jc w:val="both"/>
        <w:rPr>
          <w:rFonts w:eastAsia="標楷體"/>
          <w:color w:val="000000"/>
        </w:rPr>
      </w:pPr>
      <w:r w:rsidRPr="005D4925">
        <w:rPr>
          <w:rFonts w:eastAsia="標楷體" w:hAnsi="標楷體"/>
          <w:color w:val="000000"/>
        </w:rPr>
        <w:t>三、健全輔導網絡，並落實輔導三級制，相關輔導知能及認輔制度將透過</w:t>
      </w:r>
      <w:r w:rsidRPr="005D4925">
        <w:rPr>
          <w:rFonts w:eastAsia="標楷體" w:hAnsi="標楷體" w:hint="eastAsia"/>
          <w:color w:val="000000"/>
        </w:rPr>
        <w:t>專</w:t>
      </w:r>
      <w:r w:rsidRPr="005D4925">
        <w:rPr>
          <w:rFonts w:eastAsia="標楷體" w:hAnsi="標楷體"/>
          <w:color w:val="000000"/>
        </w:rPr>
        <w:t>輔</w:t>
      </w:r>
      <w:r w:rsidRPr="005D4925">
        <w:rPr>
          <w:rFonts w:eastAsia="標楷體" w:hAnsi="標楷體" w:hint="eastAsia"/>
          <w:color w:val="000000"/>
        </w:rPr>
        <w:t>教</w:t>
      </w:r>
      <w:r w:rsidRPr="005D4925">
        <w:rPr>
          <w:rFonts w:eastAsia="標楷體" w:hAnsi="標楷體"/>
          <w:color w:val="000000"/>
        </w:rPr>
        <w:t>師持續推動，請各位導師或任課老師與貴班</w:t>
      </w:r>
      <w:r w:rsidRPr="005D4925">
        <w:rPr>
          <w:rFonts w:eastAsia="標楷體" w:hAnsi="標楷體" w:hint="eastAsia"/>
          <w:color w:val="000000"/>
        </w:rPr>
        <w:t>責</w:t>
      </w:r>
      <w:r w:rsidRPr="005D4925">
        <w:rPr>
          <w:rFonts w:eastAsia="標楷體" w:hAnsi="標楷體"/>
          <w:color w:val="000000"/>
        </w:rPr>
        <w:t>輔敎師密切聯繫，針對特別需要關懷的學生，共同研商輔導策略。</w:t>
      </w:r>
    </w:p>
    <w:p w:rsidR="00CC4BF5" w:rsidRPr="00040F4F" w:rsidRDefault="00CC4BF5" w:rsidP="00CC4BF5">
      <w:pPr>
        <w:spacing w:line="120" w:lineRule="auto"/>
        <w:ind w:left="480" w:hangingChars="200" w:hanging="480"/>
        <w:jc w:val="both"/>
        <w:rPr>
          <w:rFonts w:eastAsia="標楷體" w:hAnsi="標楷體"/>
          <w:bCs/>
          <w:color w:val="FF0000"/>
        </w:rPr>
      </w:pPr>
      <w:r w:rsidRPr="0067279B">
        <w:rPr>
          <w:rFonts w:eastAsia="標楷體" w:hAnsi="標楷體"/>
          <w:color w:val="000000"/>
        </w:rPr>
        <w:t>四、</w:t>
      </w:r>
      <w:r w:rsidRPr="0067279B">
        <w:rPr>
          <w:rFonts w:eastAsia="標楷體"/>
          <w:color w:val="000000"/>
        </w:rPr>
        <w:t>1</w:t>
      </w:r>
      <w:r w:rsidRPr="0067279B">
        <w:rPr>
          <w:rFonts w:eastAsia="標楷體" w:hint="eastAsia"/>
          <w:color w:val="000000"/>
        </w:rPr>
        <w:t>11</w:t>
      </w:r>
      <w:r w:rsidRPr="0067279B">
        <w:rPr>
          <w:rFonts w:eastAsia="標楷體" w:hAnsi="標楷體"/>
          <w:color w:val="000000"/>
        </w:rPr>
        <w:t>學年</w:t>
      </w:r>
      <w:r w:rsidRPr="0067279B">
        <w:rPr>
          <w:rFonts w:eastAsia="標楷體" w:hAnsi="標楷體" w:hint="eastAsia"/>
          <w:color w:val="000000"/>
        </w:rPr>
        <w:t>全校聯合</w:t>
      </w:r>
      <w:r w:rsidRPr="0067279B">
        <w:rPr>
          <w:rFonts w:eastAsia="標楷體" w:hAnsi="標楷體"/>
          <w:color w:val="000000"/>
        </w:rPr>
        <w:t>班親會訂於</w:t>
      </w:r>
      <w:r w:rsidRPr="0067279B">
        <w:rPr>
          <w:rFonts w:eastAsia="標楷體"/>
          <w:b/>
          <w:color w:val="000000"/>
          <w:bdr w:val="single" w:sz="4" w:space="0" w:color="auto"/>
        </w:rPr>
        <w:t>9/</w:t>
      </w:r>
      <w:r w:rsidRPr="0067279B">
        <w:rPr>
          <w:rFonts w:eastAsia="標楷體" w:hint="eastAsia"/>
          <w:b/>
          <w:color w:val="000000"/>
          <w:bdr w:val="single" w:sz="4" w:space="0" w:color="auto"/>
        </w:rPr>
        <w:t>7</w:t>
      </w:r>
      <w:r w:rsidRPr="0067279B">
        <w:rPr>
          <w:rFonts w:eastAsia="標楷體"/>
          <w:b/>
          <w:color w:val="000000"/>
          <w:bdr w:val="single" w:sz="4" w:space="0" w:color="auto"/>
        </w:rPr>
        <w:t>(</w:t>
      </w:r>
      <w:r w:rsidRPr="0067279B">
        <w:rPr>
          <w:rFonts w:eastAsia="標楷體" w:hAnsi="標楷體" w:hint="eastAsia"/>
          <w:b/>
          <w:color w:val="000000"/>
          <w:bdr w:val="single" w:sz="4" w:space="0" w:color="auto"/>
        </w:rPr>
        <w:t>三</w:t>
      </w:r>
      <w:r w:rsidRPr="0067279B">
        <w:rPr>
          <w:rFonts w:eastAsia="標楷體"/>
          <w:b/>
          <w:color w:val="000000"/>
          <w:bdr w:val="single" w:sz="4" w:space="0" w:color="auto"/>
        </w:rPr>
        <w:t>)</w:t>
      </w:r>
      <w:r w:rsidRPr="0067279B">
        <w:rPr>
          <w:rFonts w:eastAsia="標楷體" w:hAnsi="標楷體" w:hint="eastAsia"/>
          <w:b/>
          <w:color w:val="000000"/>
          <w:bdr w:val="single" w:sz="4" w:space="0" w:color="auto"/>
        </w:rPr>
        <w:t>18:30</w:t>
      </w:r>
      <w:r w:rsidRPr="0067279B">
        <w:rPr>
          <w:rFonts w:eastAsia="標楷體" w:hAnsi="標楷體"/>
          <w:b/>
          <w:color w:val="000000"/>
          <w:bdr w:val="single" w:sz="4" w:space="0" w:color="auto"/>
        </w:rPr>
        <w:t>-</w:t>
      </w:r>
      <w:r w:rsidRPr="0067279B">
        <w:rPr>
          <w:rFonts w:eastAsia="標楷體" w:hAnsi="標楷體" w:hint="eastAsia"/>
          <w:b/>
          <w:color w:val="000000"/>
          <w:bdr w:val="single" w:sz="4" w:space="0" w:color="auto"/>
        </w:rPr>
        <w:t>21:00</w:t>
      </w:r>
      <w:r w:rsidRPr="0067279B">
        <w:rPr>
          <w:rFonts w:eastAsia="標楷體" w:hAnsi="標楷體"/>
          <w:color w:val="000000"/>
        </w:rPr>
        <w:t>辦理，</w:t>
      </w:r>
      <w:r w:rsidRPr="0067279B">
        <w:rPr>
          <w:rFonts w:eastAsia="標楷體" w:hAnsi="標楷體"/>
          <w:b/>
          <w:color w:val="000000"/>
          <w:u w:val="single"/>
        </w:rPr>
        <w:t>當天家長至</w:t>
      </w:r>
      <w:r w:rsidRPr="0067279B">
        <w:rPr>
          <w:rFonts w:eastAsia="標楷體" w:hAnsi="標楷體" w:hint="eastAsia"/>
          <w:b/>
          <w:color w:val="000000"/>
          <w:u w:val="single"/>
        </w:rPr>
        <w:t>各班教簽到並發放家長手冊，</w:t>
      </w:r>
      <w:r w:rsidRPr="0067279B">
        <w:rPr>
          <w:rFonts w:eastAsia="標楷體" w:hAnsi="標楷體"/>
          <w:b/>
          <w:color w:val="000000"/>
          <w:u w:val="single"/>
        </w:rPr>
        <w:t>進行親師座談。</w:t>
      </w:r>
      <w:r w:rsidRPr="0067279B">
        <w:rPr>
          <w:rFonts w:eastAsia="標楷體" w:hAnsi="標楷體"/>
          <w:color w:val="000000"/>
        </w:rPr>
        <w:t>各班簽到</w:t>
      </w:r>
      <w:r w:rsidRPr="0067279B">
        <w:rPr>
          <w:rFonts w:ascii="標楷體" w:eastAsia="標楷體" w:hAnsi="標楷體" w:hint="eastAsia"/>
          <w:color w:val="000000"/>
        </w:rPr>
        <w:t>、</w:t>
      </w:r>
      <w:r w:rsidRPr="0067279B">
        <w:rPr>
          <w:rFonts w:eastAsia="標楷體" w:hAnsi="標楷體"/>
          <w:color w:val="000000"/>
        </w:rPr>
        <w:t>會議記錄</w:t>
      </w:r>
      <w:r w:rsidRPr="0067279B">
        <w:rPr>
          <w:rFonts w:eastAsia="標楷體" w:hAnsi="標楷體" w:hint="eastAsia"/>
          <w:color w:val="000000"/>
        </w:rPr>
        <w:t>及家長手冊</w:t>
      </w:r>
      <w:r w:rsidRPr="0067279B">
        <w:rPr>
          <w:rFonts w:eastAsia="標楷體" w:hAnsi="標楷體"/>
          <w:color w:val="000000"/>
        </w:rPr>
        <w:t>於</w:t>
      </w:r>
      <w:r w:rsidRPr="0067279B">
        <w:rPr>
          <w:rFonts w:eastAsia="標楷體" w:hAnsi="標楷體" w:hint="eastAsia"/>
          <w:color w:val="000000"/>
        </w:rPr>
        <w:t>班親會前</w:t>
      </w:r>
      <w:r w:rsidRPr="0067279B">
        <w:rPr>
          <w:rFonts w:eastAsia="標楷體" w:hAnsi="標楷體"/>
          <w:color w:val="000000"/>
        </w:rPr>
        <w:t>發放</w:t>
      </w:r>
      <w:r w:rsidRPr="0067279B">
        <w:rPr>
          <w:rFonts w:eastAsia="標楷體" w:hAnsi="標楷體" w:hint="eastAsia"/>
          <w:color w:val="000000"/>
        </w:rPr>
        <w:t>至各班</w:t>
      </w:r>
      <w:r w:rsidRPr="0067279B">
        <w:rPr>
          <w:rFonts w:eastAsia="標楷體" w:hAnsi="標楷體"/>
          <w:bCs/>
          <w:color w:val="000000"/>
        </w:rPr>
        <w:t>。</w:t>
      </w:r>
    </w:p>
    <w:p w:rsidR="00CC4BF5" w:rsidRPr="005D4925" w:rsidRDefault="00CC4BF5" w:rsidP="00CC4BF5">
      <w:pPr>
        <w:spacing w:line="120" w:lineRule="auto"/>
        <w:ind w:left="480" w:hangingChars="200" w:hanging="480"/>
        <w:jc w:val="both"/>
        <w:rPr>
          <w:rFonts w:eastAsia="標楷體"/>
          <w:color w:val="000000"/>
        </w:rPr>
      </w:pPr>
      <w:r w:rsidRPr="005D4925">
        <w:rPr>
          <w:rFonts w:eastAsia="標楷體" w:hAnsi="標楷體"/>
          <w:color w:val="000000"/>
        </w:rPr>
        <w:lastRenderedPageBreak/>
        <w:t>五、老師</w:t>
      </w:r>
      <w:r w:rsidRPr="005D4925">
        <w:rPr>
          <w:rFonts w:eastAsia="標楷體" w:hAnsi="標楷體" w:hint="eastAsia"/>
          <w:color w:val="000000"/>
        </w:rPr>
        <w:t>若</w:t>
      </w:r>
      <w:r w:rsidRPr="005D4925">
        <w:rPr>
          <w:rFonts w:eastAsia="標楷體" w:hAnsi="標楷體"/>
          <w:color w:val="000000"/>
        </w:rPr>
        <w:t>遇到學生輔導問題時請先和導師或輔導室老師聯絡，經初步晤談與評估後再行填寫</w:t>
      </w:r>
      <w:r w:rsidRPr="005D4925">
        <w:rPr>
          <w:rFonts w:eastAsia="標楷體" w:hAnsi="標楷體"/>
          <w:b/>
          <w:color w:val="000000"/>
          <w:u w:val="single"/>
        </w:rPr>
        <w:t>轉介</w:t>
      </w:r>
      <w:r w:rsidRPr="005D4925">
        <w:rPr>
          <w:rFonts w:eastAsia="標楷體" w:hAnsi="標楷體"/>
          <w:b/>
          <w:color w:val="000000"/>
        </w:rPr>
        <w:t>單</w:t>
      </w:r>
      <w:r w:rsidRPr="005D4925">
        <w:rPr>
          <w:rFonts w:eastAsia="標楷體"/>
          <w:color w:val="000000"/>
        </w:rPr>
        <w:t>(</w:t>
      </w:r>
      <w:r w:rsidRPr="005D4925">
        <w:rPr>
          <w:rFonts w:eastAsia="標楷體" w:hAnsi="標楷體"/>
          <w:color w:val="000000"/>
        </w:rPr>
        <w:t>需附上</w:t>
      </w:r>
      <w:r w:rsidRPr="005D4925">
        <w:rPr>
          <w:rFonts w:eastAsia="標楷體"/>
          <w:color w:val="000000"/>
        </w:rPr>
        <w:t>B</w:t>
      </w:r>
      <w:r>
        <w:rPr>
          <w:rFonts w:eastAsia="標楷體" w:hint="eastAsia"/>
          <w:color w:val="000000"/>
        </w:rPr>
        <w:t>卡</w:t>
      </w:r>
      <w:r w:rsidRPr="005D4925">
        <w:rPr>
          <w:rFonts w:eastAsia="標楷體" w:hAnsi="標楷體"/>
          <w:color w:val="000000"/>
        </w:rPr>
        <w:t>輔導紀錄</w:t>
      </w:r>
      <w:r w:rsidRPr="005D4925">
        <w:rPr>
          <w:rFonts w:eastAsia="標楷體"/>
          <w:color w:val="000000"/>
        </w:rPr>
        <w:t>)</w:t>
      </w:r>
      <w:r w:rsidRPr="005D4925">
        <w:rPr>
          <w:rFonts w:eastAsia="標楷體" w:hAnsi="標楷體"/>
          <w:color w:val="000000"/>
        </w:rPr>
        <w:t>，輔導主任、組長會同輔導教師進一步評估學生狀況，擬訂輔導策略</w:t>
      </w:r>
      <w:r w:rsidRPr="005D4925">
        <w:rPr>
          <w:rFonts w:eastAsia="標楷體"/>
          <w:color w:val="000000"/>
        </w:rPr>
        <w:t>(</w:t>
      </w:r>
      <w:r w:rsidRPr="005D4925">
        <w:rPr>
          <w:rFonts w:eastAsia="標楷體" w:hAnsi="標楷體"/>
          <w:color w:val="000000"/>
        </w:rPr>
        <w:t>認輔、諮商、小團體等</w:t>
      </w:r>
      <w:r w:rsidRPr="005D4925">
        <w:rPr>
          <w:rFonts w:eastAsia="標楷體"/>
          <w:color w:val="000000"/>
        </w:rPr>
        <w:t>)</w:t>
      </w:r>
      <w:r w:rsidRPr="005D4925">
        <w:rPr>
          <w:rFonts w:eastAsia="標楷體" w:hAnsi="標楷體"/>
          <w:color w:val="000000"/>
        </w:rPr>
        <w:t>。希望全校老師都能密切與輔導室聯繫，集合眾人力量協助學生輔導</w:t>
      </w:r>
      <w:r w:rsidRPr="005D4925">
        <w:rPr>
          <w:rFonts w:eastAsia="標楷體"/>
          <w:color w:val="000000"/>
        </w:rPr>
        <w:t>(</w:t>
      </w:r>
      <w:r w:rsidRPr="005D4925">
        <w:rPr>
          <w:rFonts w:eastAsia="標楷體" w:hAnsi="標楷體"/>
          <w:color w:val="000000"/>
          <w:shd w:val="pct15" w:color="auto" w:fill="FFFFFF"/>
        </w:rPr>
        <w:t>個案轉介輔導流程如</w:t>
      </w:r>
      <w:r w:rsidRPr="009915CF">
        <w:rPr>
          <w:rFonts w:eastAsia="標楷體" w:hAnsi="標楷體"/>
          <w:color w:val="FF0000"/>
          <w:shd w:val="pct15" w:color="auto" w:fill="FFFFFF"/>
        </w:rPr>
        <w:t>附件</w:t>
      </w:r>
      <w:r>
        <w:rPr>
          <w:rFonts w:eastAsia="標楷體" w:hAnsi="標楷體" w:hint="eastAsia"/>
          <w:color w:val="FF0000"/>
          <w:shd w:val="pct15" w:color="auto" w:fill="FFFFFF"/>
        </w:rPr>
        <w:t>四</w:t>
      </w:r>
      <w:r w:rsidRPr="005D4925">
        <w:rPr>
          <w:rFonts w:eastAsia="標楷體"/>
          <w:color w:val="000000"/>
        </w:rPr>
        <w:t>)</w:t>
      </w:r>
      <w:r w:rsidRPr="00A309A2">
        <w:rPr>
          <w:rFonts w:eastAsia="標楷體" w:hint="eastAsia"/>
          <w:color w:val="FF0000"/>
        </w:rPr>
        <w:t>(P.</w:t>
      </w:r>
      <w:r>
        <w:rPr>
          <w:rFonts w:eastAsia="標楷體" w:hint="eastAsia"/>
          <w:color w:val="FF0000"/>
        </w:rPr>
        <w:t>3</w:t>
      </w:r>
      <w:r>
        <w:rPr>
          <w:rFonts w:eastAsia="標楷體"/>
          <w:color w:val="FF0000"/>
        </w:rPr>
        <w:t>1</w:t>
      </w:r>
      <w:r>
        <w:rPr>
          <w:rFonts w:eastAsia="標楷體" w:hint="eastAsia"/>
          <w:color w:val="FF0000"/>
        </w:rPr>
        <w:t>-3</w:t>
      </w:r>
      <w:r>
        <w:rPr>
          <w:rFonts w:eastAsia="標楷體"/>
          <w:color w:val="FF0000"/>
        </w:rPr>
        <w:t>5</w:t>
      </w:r>
      <w:r w:rsidRPr="00A309A2">
        <w:rPr>
          <w:rFonts w:eastAsia="標楷體" w:hint="eastAsia"/>
          <w:color w:val="FF0000"/>
        </w:rPr>
        <w:t>)</w:t>
      </w:r>
      <w:r w:rsidRPr="005D4925">
        <w:rPr>
          <w:rFonts w:eastAsia="標楷體" w:hAnsi="標楷體"/>
          <w:color w:val="000000"/>
        </w:rPr>
        <w:t>。另依據學生</w:t>
      </w:r>
      <w:r w:rsidRPr="005D4925">
        <w:rPr>
          <w:rFonts w:eastAsia="標楷體" w:hAnsi="標楷體"/>
          <w:b/>
          <w:color w:val="000000"/>
          <w:shd w:val="pct15" w:color="auto" w:fill="FFFFFF"/>
        </w:rPr>
        <w:t>轉銜輔導</w:t>
      </w:r>
      <w:r w:rsidRPr="005D4925">
        <w:rPr>
          <w:rFonts w:eastAsia="標楷體" w:hAnsi="標楷體"/>
          <w:color w:val="000000"/>
        </w:rPr>
        <w:t>及服務辦法第</w:t>
      </w:r>
      <w:r w:rsidRPr="005D4925">
        <w:rPr>
          <w:rFonts w:eastAsia="標楷體"/>
          <w:color w:val="000000"/>
        </w:rPr>
        <w:t>6</w:t>
      </w:r>
      <w:r w:rsidRPr="005D4925">
        <w:rPr>
          <w:rFonts w:eastAsia="標楷體" w:hAnsi="標楷體"/>
          <w:color w:val="000000"/>
        </w:rPr>
        <w:t>條第</w:t>
      </w:r>
      <w:r w:rsidRPr="005D4925">
        <w:rPr>
          <w:rFonts w:eastAsia="標楷體"/>
          <w:color w:val="000000"/>
        </w:rPr>
        <w:t>3</w:t>
      </w:r>
      <w:r w:rsidRPr="005D4925">
        <w:rPr>
          <w:rFonts w:eastAsia="標楷體" w:hAnsi="標楷體"/>
          <w:color w:val="000000"/>
        </w:rPr>
        <w:t>項：「輔導資料之轉銜，應取得學生本人或法定代理人之同意書。」導師若需要調閱學生國小之輔導紀錄，需取得學生或家長之同意書方可索取，有任何問題請洽輔導組。</w:t>
      </w:r>
    </w:p>
    <w:p w:rsidR="00CC4BF5" w:rsidRPr="005D4925" w:rsidRDefault="00CC4BF5" w:rsidP="00CC4BF5">
      <w:pPr>
        <w:spacing w:line="120" w:lineRule="auto"/>
        <w:ind w:left="480" w:hangingChars="200" w:hanging="480"/>
        <w:jc w:val="both"/>
        <w:rPr>
          <w:rFonts w:eastAsia="標楷體"/>
          <w:color w:val="000000"/>
        </w:rPr>
      </w:pPr>
      <w:r w:rsidRPr="005D4925">
        <w:rPr>
          <w:rFonts w:eastAsia="標楷體" w:hAnsi="標楷體"/>
          <w:color w:val="000000"/>
        </w:rPr>
        <w:t>六、新學年開始招募</w:t>
      </w:r>
      <w:r w:rsidRPr="005D4925">
        <w:rPr>
          <w:rFonts w:eastAsia="標楷體" w:hAnsi="標楷體"/>
          <w:color w:val="000000"/>
          <w:shd w:val="pct15" w:color="auto" w:fill="FFFFFF"/>
        </w:rPr>
        <w:t>認輔老師</w:t>
      </w:r>
      <w:r w:rsidRPr="005D4925">
        <w:rPr>
          <w:rFonts w:eastAsia="標楷體" w:hAnsi="標楷體"/>
          <w:color w:val="000000"/>
        </w:rPr>
        <w:t>，可參與輔導室辦理之輔導知能培訓，並以認輔ㄧ位狀況較輕微學生為主。輔導室會發放教師認輔意願調查表，歡迎有愛心、耐心的老師與輔導室聯繫。感謝老師們踴躍參與認輔工作，成為孩子生命中的貴人。</w:t>
      </w:r>
    </w:p>
    <w:p w:rsidR="00CC4BF5" w:rsidRPr="005D4925" w:rsidRDefault="00CC4BF5" w:rsidP="00CC4BF5">
      <w:pPr>
        <w:spacing w:line="120" w:lineRule="auto"/>
        <w:ind w:left="480" w:hangingChars="200" w:hanging="480"/>
        <w:jc w:val="both"/>
        <w:rPr>
          <w:rFonts w:eastAsia="標楷體"/>
          <w:color w:val="000000"/>
        </w:rPr>
      </w:pPr>
      <w:r w:rsidRPr="005D4925">
        <w:rPr>
          <w:rFonts w:eastAsia="標楷體" w:hAnsi="標楷體"/>
          <w:color w:val="000000"/>
        </w:rPr>
        <w:t>七、相關研習資訊，將透過本校網頁「最新消息」公告，請老師多參加輔導知能研習，以充實班級經營與提升教學效能。</w:t>
      </w:r>
    </w:p>
    <w:p w:rsidR="00CC4BF5" w:rsidRPr="005D4925" w:rsidRDefault="00CC4BF5" w:rsidP="00CC4BF5">
      <w:pPr>
        <w:spacing w:line="120" w:lineRule="auto"/>
        <w:ind w:left="480" w:hangingChars="200" w:hanging="480"/>
        <w:rPr>
          <w:rFonts w:eastAsia="標楷體" w:hAnsi="標楷體"/>
          <w:color w:val="000000"/>
        </w:rPr>
      </w:pPr>
      <w:r w:rsidRPr="005D4925">
        <w:rPr>
          <w:rFonts w:eastAsia="標楷體" w:hAnsi="標楷體"/>
          <w:color w:val="000000"/>
        </w:rPr>
        <w:t>八、依</w:t>
      </w:r>
      <w:r w:rsidRPr="005D4925">
        <w:rPr>
          <w:rFonts w:eastAsia="標楷體" w:hAnsi="標楷體"/>
          <w:color w:val="000000"/>
          <w:u w:val="single"/>
        </w:rPr>
        <w:t>家庭教育法</w:t>
      </w:r>
      <w:r w:rsidRPr="005D4925">
        <w:rPr>
          <w:rFonts w:eastAsia="標楷體" w:hAnsi="標楷體"/>
          <w:color w:val="000000"/>
        </w:rPr>
        <w:t>及</w:t>
      </w:r>
      <w:r w:rsidRPr="005D4925">
        <w:rPr>
          <w:rFonts w:eastAsia="標楷體" w:hAnsi="標楷體"/>
          <w:color w:val="000000"/>
          <w:u w:val="single"/>
        </w:rPr>
        <w:t>性別平等教育法</w:t>
      </w:r>
      <w:r w:rsidRPr="005D4925">
        <w:rPr>
          <w:rFonts w:eastAsia="標楷體" w:hAnsi="標楷體"/>
          <w:color w:val="000000"/>
        </w:rPr>
        <w:t>規定「高級中等以下學校每學年應在正式課程下實施</w:t>
      </w:r>
      <w:r w:rsidRPr="005D4925">
        <w:rPr>
          <w:rFonts w:eastAsia="標楷體" w:hAnsi="標楷體"/>
          <w:b/>
          <w:color w:val="000000"/>
          <w:bdr w:val="single" w:sz="4" w:space="0" w:color="auto"/>
        </w:rPr>
        <w:t>4</w:t>
      </w:r>
      <w:r w:rsidRPr="005D4925">
        <w:rPr>
          <w:rFonts w:eastAsia="標楷體" w:hAnsi="標楷體"/>
          <w:b/>
          <w:color w:val="000000"/>
          <w:bdr w:val="single" w:sz="4" w:space="0" w:color="auto"/>
        </w:rPr>
        <w:t>小時</w:t>
      </w:r>
      <w:r w:rsidRPr="005D4925">
        <w:rPr>
          <w:rFonts w:eastAsia="標楷體" w:hAnsi="標楷體"/>
          <w:color w:val="000000"/>
        </w:rPr>
        <w:t>家庭教育及性別平等課程與活動」，</w:t>
      </w:r>
      <w:r w:rsidRPr="005D4925">
        <w:rPr>
          <w:rFonts w:eastAsia="標楷體" w:hAnsi="標楷體" w:hint="eastAsia"/>
          <w:color w:val="000000"/>
        </w:rPr>
        <w:t>相關</w:t>
      </w:r>
      <w:r w:rsidRPr="005D4925">
        <w:rPr>
          <w:rFonts w:eastAsia="標楷體" w:hAnsi="標楷體"/>
          <w:color w:val="000000"/>
        </w:rPr>
        <w:t>教材登載於教育部性別平等教育資訊網及台北市家庭教育中心網站，</w:t>
      </w:r>
      <w:r w:rsidRPr="005D4925">
        <w:rPr>
          <w:rFonts w:eastAsia="標楷體" w:hAnsi="標楷體" w:hint="eastAsia"/>
          <w:color w:val="000000"/>
        </w:rPr>
        <w:t>歡迎老師們</w:t>
      </w:r>
      <w:r w:rsidRPr="005D4925">
        <w:rPr>
          <w:rFonts w:eastAsia="標楷體" w:hAnsi="標楷體"/>
          <w:color w:val="000000"/>
        </w:rPr>
        <w:t>請自行下載使用</w:t>
      </w:r>
      <w:r w:rsidRPr="005D4925">
        <w:rPr>
          <w:rFonts w:eastAsia="標楷體" w:hAnsi="標楷體" w:hint="eastAsia"/>
          <w:color w:val="000000"/>
        </w:rPr>
        <w:t>。</w:t>
      </w:r>
      <w:r w:rsidRPr="005D4925">
        <w:rPr>
          <w:rFonts w:eastAsia="標楷體"/>
          <w:color w:val="000000"/>
        </w:rPr>
        <w:t>( http://www.family.taipei.gov.tw/ )</w:t>
      </w:r>
      <w:r w:rsidRPr="005D4925">
        <w:rPr>
          <w:rFonts w:eastAsia="標楷體" w:hAnsi="標楷體"/>
          <w:color w:val="000000"/>
        </w:rPr>
        <w:t>。</w:t>
      </w:r>
    </w:p>
    <w:p w:rsidR="00CC4BF5" w:rsidRPr="0067279B" w:rsidRDefault="00CC4BF5" w:rsidP="00CC4BF5">
      <w:pPr>
        <w:spacing w:line="120" w:lineRule="auto"/>
        <w:ind w:left="480" w:hangingChars="200" w:hanging="480"/>
        <w:jc w:val="both"/>
        <w:rPr>
          <w:rFonts w:eastAsia="標楷體" w:hAnsi="標楷體"/>
          <w:color w:val="000000"/>
        </w:rPr>
      </w:pPr>
      <w:r w:rsidRPr="0067279B">
        <w:rPr>
          <w:rFonts w:eastAsia="標楷體" w:hAnsi="標楷體"/>
          <w:color w:val="000000"/>
        </w:rPr>
        <w:t>九、</w:t>
      </w:r>
      <w:r w:rsidRPr="0067279B">
        <w:rPr>
          <w:rFonts w:eastAsia="標楷體"/>
          <w:color w:val="000000"/>
        </w:rPr>
        <w:t>1</w:t>
      </w:r>
      <w:r w:rsidRPr="0067279B">
        <w:rPr>
          <w:rFonts w:eastAsia="標楷體" w:hint="eastAsia"/>
          <w:color w:val="000000"/>
        </w:rPr>
        <w:t>1</w:t>
      </w:r>
      <w:r w:rsidRPr="0067279B">
        <w:rPr>
          <w:rFonts w:eastAsia="標楷體"/>
          <w:color w:val="000000"/>
        </w:rPr>
        <w:t>1</w:t>
      </w:r>
      <w:r w:rsidRPr="0067279B">
        <w:rPr>
          <w:rFonts w:eastAsia="標楷體" w:hAnsi="標楷體"/>
          <w:color w:val="000000"/>
        </w:rPr>
        <w:t>學年度技藝教育</w:t>
      </w:r>
      <w:r w:rsidRPr="0067279B">
        <w:rPr>
          <w:rFonts w:eastAsia="標楷體" w:hAnsi="標楷體" w:hint="eastAsia"/>
          <w:color w:val="000000"/>
        </w:rPr>
        <w:t>課</w:t>
      </w:r>
      <w:r w:rsidRPr="0067279B">
        <w:rPr>
          <w:rFonts w:eastAsia="標楷體" w:hAnsi="標楷體"/>
          <w:color w:val="000000"/>
        </w:rPr>
        <w:t>程仍為抽離式，甄選工作已於</w:t>
      </w:r>
      <w:r w:rsidRPr="0067279B">
        <w:rPr>
          <w:rFonts w:eastAsia="標楷體"/>
          <w:color w:val="000000"/>
        </w:rPr>
        <w:t>110</w:t>
      </w:r>
      <w:r w:rsidRPr="0067279B">
        <w:rPr>
          <w:rFonts w:eastAsia="標楷體" w:hAnsi="標楷體"/>
          <w:color w:val="000000"/>
        </w:rPr>
        <w:t>學年第</w:t>
      </w:r>
      <w:r w:rsidRPr="0067279B">
        <w:rPr>
          <w:rFonts w:eastAsia="標楷體"/>
          <w:color w:val="000000"/>
        </w:rPr>
        <w:t>2</w:t>
      </w:r>
      <w:r w:rsidRPr="0067279B">
        <w:rPr>
          <w:rFonts w:eastAsia="標楷體" w:hAnsi="標楷體"/>
          <w:color w:val="000000"/>
        </w:rPr>
        <w:t>學期末完成</w:t>
      </w:r>
      <w:r w:rsidRPr="0067279B">
        <w:rPr>
          <w:rFonts w:eastAsia="標楷體"/>
          <w:color w:val="000000"/>
        </w:rPr>
        <w:t>(</w:t>
      </w:r>
      <w:r w:rsidRPr="0067279B">
        <w:rPr>
          <w:rFonts w:eastAsia="標楷體" w:hAnsi="標楷體"/>
          <w:color w:val="000000"/>
        </w:rPr>
        <w:t>上、下學期的班別皆已分發完成</w:t>
      </w:r>
      <w:r w:rsidRPr="0067279B">
        <w:rPr>
          <w:rFonts w:eastAsia="標楷體"/>
          <w:color w:val="000000"/>
        </w:rPr>
        <w:t>)</w:t>
      </w:r>
      <w:r w:rsidRPr="0067279B">
        <w:rPr>
          <w:rFonts w:eastAsia="標楷體" w:hAnsi="標楷體"/>
          <w:color w:val="000000"/>
        </w:rPr>
        <w:t>，開設</w:t>
      </w:r>
      <w:r w:rsidRPr="0067279B">
        <w:rPr>
          <w:rFonts w:eastAsia="標楷體" w:hAnsi="標楷體" w:hint="eastAsia"/>
          <w:color w:val="000000"/>
        </w:rPr>
        <w:t>5</w:t>
      </w:r>
      <w:r w:rsidRPr="0067279B">
        <w:rPr>
          <w:rFonts w:eastAsia="標楷體" w:hAnsi="標楷體"/>
          <w:color w:val="000000"/>
        </w:rPr>
        <w:t>班共招收</w:t>
      </w:r>
      <w:r w:rsidRPr="0067279B">
        <w:rPr>
          <w:rFonts w:eastAsia="標楷體" w:hAnsi="標楷體" w:hint="eastAsia"/>
          <w:color w:val="000000"/>
        </w:rPr>
        <w:t>12</w:t>
      </w:r>
      <w:r w:rsidRPr="0067279B">
        <w:rPr>
          <w:rFonts w:eastAsia="標楷體" w:hAnsi="標楷體"/>
          <w:color w:val="000000"/>
        </w:rPr>
        <w:t>9</w:t>
      </w:r>
      <w:r w:rsidRPr="0067279B">
        <w:rPr>
          <w:rFonts w:eastAsia="標楷體" w:hAnsi="標楷體"/>
          <w:color w:val="000000"/>
        </w:rPr>
        <w:t>名，每週三第</w:t>
      </w:r>
      <w:r w:rsidRPr="0067279B">
        <w:rPr>
          <w:rFonts w:eastAsia="標楷體"/>
          <w:color w:val="000000"/>
        </w:rPr>
        <w:t>5~7</w:t>
      </w:r>
      <w:r w:rsidRPr="0067279B">
        <w:rPr>
          <w:rFonts w:eastAsia="標楷體" w:hAnsi="標楷體"/>
          <w:color w:val="000000"/>
        </w:rPr>
        <w:t>節由專車接送至新興高中、永平工商、啟英高中上課。</w:t>
      </w:r>
      <w:r w:rsidRPr="0067279B">
        <w:rPr>
          <w:rFonts w:eastAsia="標楷體" w:hAnsi="標楷體"/>
          <w:color w:val="000000"/>
        </w:rPr>
        <w:t>(</w:t>
      </w:r>
      <w:r w:rsidRPr="0067279B">
        <w:rPr>
          <w:rFonts w:eastAsia="標楷體" w:hAnsi="標楷體" w:hint="eastAsia"/>
          <w:color w:val="000000"/>
        </w:rPr>
        <w:t>請參考以下表格</w:t>
      </w:r>
      <w:r w:rsidRPr="0067279B">
        <w:rPr>
          <w:rFonts w:eastAsia="標楷體" w:hAnsi="標楷體"/>
          <w:color w:val="000000"/>
        </w:rPr>
        <w:t>)</w:t>
      </w:r>
    </w:p>
    <w:tbl>
      <w:tblPr>
        <w:tblW w:w="8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1502"/>
        <w:gridCol w:w="1474"/>
        <w:gridCol w:w="28"/>
        <w:gridCol w:w="1503"/>
        <w:gridCol w:w="24"/>
        <w:gridCol w:w="1331"/>
        <w:gridCol w:w="147"/>
        <w:gridCol w:w="1503"/>
      </w:tblGrid>
      <w:tr w:rsidR="00CC4BF5" w:rsidRPr="009915CF" w:rsidTr="00940E8F">
        <w:trPr>
          <w:trHeight w:val="360"/>
          <w:jc w:val="center"/>
        </w:trPr>
        <w:tc>
          <w:tcPr>
            <w:tcW w:w="997" w:type="dxa"/>
            <w:shd w:val="clear" w:color="auto" w:fill="auto"/>
            <w:vAlign w:val="center"/>
          </w:tcPr>
          <w:p w:rsidR="00CC4BF5" w:rsidRPr="0067279B" w:rsidRDefault="00CC4BF5" w:rsidP="00940E8F">
            <w:pPr>
              <w:jc w:val="center"/>
              <w:rPr>
                <w:rFonts w:eastAsia="標楷體"/>
                <w:color w:val="000000"/>
              </w:rPr>
            </w:pPr>
            <w:r w:rsidRPr="0067279B">
              <w:rPr>
                <w:rFonts w:eastAsia="標楷體" w:hint="eastAsia"/>
                <w:color w:val="000000"/>
              </w:rPr>
              <w:t>合作</w:t>
            </w:r>
          </w:p>
          <w:p w:rsidR="00CC4BF5" w:rsidRPr="0067279B" w:rsidRDefault="00CC4BF5" w:rsidP="00940E8F">
            <w:pPr>
              <w:jc w:val="center"/>
              <w:rPr>
                <w:rFonts w:eastAsia="標楷體"/>
                <w:color w:val="000000"/>
              </w:rPr>
            </w:pPr>
            <w:r w:rsidRPr="0067279B">
              <w:rPr>
                <w:rFonts w:eastAsia="標楷體" w:hint="eastAsia"/>
                <w:color w:val="000000"/>
              </w:rPr>
              <w:t>學校</w:t>
            </w:r>
          </w:p>
        </w:tc>
        <w:tc>
          <w:tcPr>
            <w:tcW w:w="2976" w:type="dxa"/>
            <w:gridSpan w:val="2"/>
            <w:shd w:val="clear" w:color="auto" w:fill="auto"/>
            <w:vAlign w:val="center"/>
          </w:tcPr>
          <w:p w:rsidR="00CC4BF5" w:rsidRPr="0067279B" w:rsidRDefault="00CC4BF5" w:rsidP="00940E8F">
            <w:pPr>
              <w:jc w:val="center"/>
              <w:rPr>
                <w:rFonts w:eastAsia="標楷體"/>
                <w:color w:val="000000"/>
              </w:rPr>
            </w:pPr>
            <w:r w:rsidRPr="0067279B">
              <w:rPr>
                <w:rFonts w:eastAsia="標楷體"/>
                <w:color w:val="000000"/>
              </w:rPr>
              <w:t>永平工商</w:t>
            </w:r>
          </w:p>
        </w:tc>
        <w:tc>
          <w:tcPr>
            <w:tcW w:w="1555" w:type="dxa"/>
            <w:gridSpan w:val="3"/>
            <w:shd w:val="clear" w:color="auto" w:fill="auto"/>
            <w:vAlign w:val="center"/>
          </w:tcPr>
          <w:p w:rsidR="00CC4BF5" w:rsidRPr="0067279B" w:rsidRDefault="00CC4BF5" w:rsidP="00940E8F">
            <w:pPr>
              <w:jc w:val="center"/>
              <w:rPr>
                <w:rFonts w:eastAsia="標楷體"/>
                <w:color w:val="000000"/>
              </w:rPr>
            </w:pPr>
            <w:r w:rsidRPr="0067279B">
              <w:rPr>
                <w:rFonts w:eastAsia="標楷體"/>
                <w:color w:val="000000"/>
              </w:rPr>
              <w:t>新興高中</w:t>
            </w:r>
          </w:p>
        </w:tc>
        <w:tc>
          <w:tcPr>
            <w:tcW w:w="1331" w:type="dxa"/>
            <w:vAlign w:val="center"/>
          </w:tcPr>
          <w:p w:rsidR="00CC4BF5" w:rsidRPr="0067279B" w:rsidRDefault="00CC4BF5" w:rsidP="00940E8F">
            <w:pPr>
              <w:jc w:val="center"/>
              <w:rPr>
                <w:rFonts w:eastAsia="標楷體"/>
                <w:color w:val="000000"/>
              </w:rPr>
            </w:pPr>
            <w:r w:rsidRPr="0067279B">
              <w:rPr>
                <w:rFonts w:eastAsia="標楷體" w:hint="eastAsia"/>
                <w:color w:val="000000"/>
              </w:rPr>
              <w:t>新興高中</w:t>
            </w:r>
          </w:p>
        </w:tc>
        <w:tc>
          <w:tcPr>
            <w:tcW w:w="1650" w:type="dxa"/>
            <w:gridSpan w:val="2"/>
            <w:shd w:val="clear" w:color="auto" w:fill="auto"/>
            <w:vAlign w:val="center"/>
          </w:tcPr>
          <w:p w:rsidR="00CC4BF5" w:rsidRPr="0067279B" w:rsidRDefault="00CC4BF5" w:rsidP="00940E8F">
            <w:pPr>
              <w:jc w:val="center"/>
              <w:rPr>
                <w:rFonts w:eastAsia="標楷體"/>
                <w:color w:val="000000"/>
              </w:rPr>
            </w:pPr>
            <w:r w:rsidRPr="0067279B">
              <w:rPr>
                <w:rFonts w:eastAsia="標楷體"/>
                <w:color w:val="000000"/>
              </w:rPr>
              <w:t>啟英高中</w:t>
            </w:r>
          </w:p>
        </w:tc>
      </w:tr>
      <w:tr w:rsidR="00CC4BF5" w:rsidRPr="009915CF" w:rsidTr="00940E8F">
        <w:trPr>
          <w:trHeight w:val="360"/>
          <w:jc w:val="center"/>
        </w:trPr>
        <w:tc>
          <w:tcPr>
            <w:tcW w:w="997" w:type="dxa"/>
            <w:shd w:val="clear" w:color="auto" w:fill="auto"/>
            <w:vAlign w:val="center"/>
          </w:tcPr>
          <w:p w:rsidR="00CC4BF5" w:rsidRPr="0067279B" w:rsidRDefault="00CC4BF5" w:rsidP="00940E8F">
            <w:pPr>
              <w:jc w:val="center"/>
              <w:rPr>
                <w:rFonts w:eastAsia="標楷體"/>
                <w:color w:val="000000"/>
              </w:rPr>
            </w:pPr>
            <w:r w:rsidRPr="0067279B">
              <w:rPr>
                <w:rFonts w:eastAsia="標楷體" w:hint="eastAsia"/>
                <w:color w:val="000000"/>
              </w:rPr>
              <w:t>班別</w:t>
            </w:r>
          </w:p>
        </w:tc>
        <w:tc>
          <w:tcPr>
            <w:tcW w:w="1502" w:type="dxa"/>
            <w:shd w:val="clear" w:color="auto" w:fill="auto"/>
            <w:vAlign w:val="center"/>
          </w:tcPr>
          <w:p w:rsidR="00CC4BF5" w:rsidRPr="0067279B" w:rsidRDefault="00CC4BF5" w:rsidP="00940E8F">
            <w:pPr>
              <w:jc w:val="center"/>
              <w:rPr>
                <w:rFonts w:eastAsia="標楷體"/>
                <w:color w:val="000000"/>
              </w:rPr>
            </w:pPr>
            <w:r w:rsidRPr="0067279B">
              <w:rPr>
                <w:rFonts w:eastAsia="標楷體" w:hint="eastAsia"/>
                <w:color w:val="000000"/>
              </w:rPr>
              <w:t>A</w:t>
            </w:r>
            <w:r w:rsidRPr="0067279B">
              <w:rPr>
                <w:rFonts w:eastAsia="標楷體"/>
                <w:color w:val="000000"/>
              </w:rPr>
              <w:t>1</w:t>
            </w:r>
          </w:p>
        </w:tc>
        <w:tc>
          <w:tcPr>
            <w:tcW w:w="1502" w:type="dxa"/>
            <w:gridSpan w:val="2"/>
            <w:shd w:val="clear" w:color="auto" w:fill="auto"/>
            <w:vAlign w:val="center"/>
          </w:tcPr>
          <w:p w:rsidR="00CC4BF5" w:rsidRPr="0067279B" w:rsidRDefault="00CC4BF5" w:rsidP="00940E8F">
            <w:pPr>
              <w:jc w:val="center"/>
              <w:rPr>
                <w:rFonts w:eastAsia="標楷體"/>
                <w:color w:val="000000"/>
              </w:rPr>
            </w:pPr>
            <w:r w:rsidRPr="0067279B">
              <w:rPr>
                <w:rFonts w:eastAsia="標楷體" w:hint="eastAsia"/>
                <w:color w:val="000000"/>
              </w:rPr>
              <w:t>A</w:t>
            </w:r>
            <w:r w:rsidRPr="0067279B">
              <w:rPr>
                <w:rFonts w:eastAsia="標楷體"/>
                <w:color w:val="000000"/>
              </w:rPr>
              <w:t>2</w:t>
            </w:r>
          </w:p>
        </w:tc>
        <w:tc>
          <w:tcPr>
            <w:tcW w:w="1503" w:type="dxa"/>
            <w:shd w:val="clear" w:color="auto" w:fill="auto"/>
            <w:vAlign w:val="center"/>
          </w:tcPr>
          <w:p w:rsidR="00CC4BF5" w:rsidRPr="0067279B" w:rsidRDefault="00CC4BF5" w:rsidP="00940E8F">
            <w:pPr>
              <w:jc w:val="center"/>
              <w:rPr>
                <w:rFonts w:eastAsia="標楷體"/>
                <w:color w:val="000000"/>
              </w:rPr>
            </w:pPr>
            <w:r w:rsidRPr="0067279B">
              <w:rPr>
                <w:rFonts w:eastAsia="標楷體" w:hint="eastAsia"/>
                <w:color w:val="000000"/>
              </w:rPr>
              <w:t>B1</w:t>
            </w:r>
          </w:p>
        </w:tc>
        <w:tc>
          <w:tcPr>
            <w:tcW w:w="1502" w:type="dxa"/>
            <w:gridSpan w:val="3"/>
            <w:vAlign w:val="center"/>
          </w:tcPr>
          <w:p w:rsidR="00CC4BF5" w:rsidRPr="0067279B" w:rsidRDefault="00CC4BF5" w:rsidP="00940E8F">
            <w:pPr>
              <w:jc w:val="center"/>
              <w:rPr>
                <w:rFonts w:eastAsia="標楷體"/>
                <w:color w:val="000000"/>
              </w:rPr>
            </w:pPr>
            <w:r w:rsidRPr="0067279B">
              <w:rPr>
                <w:rFonts w:eastAsia="標楷體" w:hint="eastAsia"/>
                <w:color w:val="000000"/>
              </w:rPr>
              <w:t>B2</w:t>
            </w:r>
          </w:p>
        </w:tc>
        <w:tc>
          <w:tcPr>
            <w:tcW w:w="1503" w:type="dxa"/>
            <w:shd w:val="clear" w:color="auto" w:fill="auto"/>
            <w:vAlign w:val="center"/>
          </w:tcPr>
          <w:p w:rsidR="00CC4BF5" w:rsidRPr="0067279B" w:rsidRDefault="00CC4BF5" w:rsidP="00940E8F">
            <w:pPr>
              <w:jc w:val="center"/>
              <w:rPr>
                <w:rFonts w:eastAsia="標楷體"/>
                <w:color w:val="000000"/>
              </w:rPr>
            </w:pPr>
            <w:r w:rsidRPr="0067279B">
              <w:rPr>
                <w:rFonts w:eastAsia="標楷體" w:hint="eastAsia"/>
                <w:color w:val="000000"/>
              </w:rPr>
              <w:t>C</w:t>
            </w:r>
          </w:p>
        </w:tc>
      </w:tr>
      <w:tr w:rsidR="00CC4BF5" w:rsidRPr="009915CF" w:rsidTr="00940E8F">
        <w:trPr>
          <w:trHeight w:val="360"/>
          <w:jc w:val="center"/>
        </w:trPr>
        <w:tc>
          <w:tcPr>
            <w:tcW w:w="997" w:type="dxa"/>
            <w:shd w:val="clear" w:color="auto" w:fill="auto"/>
            <w:vAlign w:val="center"/>
          </w:tcPr>
          <w:p w:rsidR="00CC4BF5" w:rsidRPr="0067279B" w:rsidRDefault="00CC4BF5" w:rsidP="00940E8F">
            <w:pPr>
              <w:jc w:val="center"/>
              <w:rPr>
                <w:rFonts w:eastAsia="標楷體"/>
                <w:color w:val="000000"/>
              </w:rPr>
            </w:pPr>
            <w:r w:rsidRPr="0067279B">
              <w:rPr>
                <w:rFonts w:eastAsia="標楷體"/>
                <w:color w:val="000000"/>
              </w:rPr>
              <w:t>11</w:t>
            </w:r>
            <w:r w:rsidRPr="0067279B">
              <w:rPr>
                <w:rFonts w:eastAsia="標楷體" w:hint="eastAsia"/>
                <w:color w:val="000000"/>
              </w:rPr>
              <w:t>1</w:t>
            </w:r>
            <w:r w:rsidRPr="0067279B">
              <w:rPr>
                <w:rFonts w:eastAsia="標楷體"/>
                <w:color w:val="000000"/>
              </w:rPr>
              <w:t>上</w:t>
            </w:r>
          </w:p>
        </w:tc>
        <w:tc>
          <w:tcPr>
            <w:tcW w:w="1502" w:type="dxa"/>
            <w:shd w:val="clear" w:color="auto" w:fill="auto"/>
            <w:vAlign w:val="center"/>
          </w:tcPr>
          <w:p w:rsidR="00CC4BF5" w:rsidRPr="0067279B" w:rsidRDefault="00CC4BF5" w:rsidP="00940E8F">
            <w:pPr>
              <w:jc w:val="center"/>
              <w:rPr>
                <w:rFonts w:eastAsia="標楷體"/>
                <w:color w:val="000000"/>
              </w:rPr>
            </w:pPr>
            <w:r w:rsidRPr="0067279B">
              <w:rPr>
                <w:rFonts w:eastAsia="標楷體"/>
                <w:color w:val="000000"/>
              </w:rPr>
              <w:t>餐旅群</w:t>
            </w:r>
          </w:p>
          <w:p w:rsidR="00CC4BF5" w:rsidRPr="0067279B" w:rsidRDefault="00CC4BF5" w:rsidP="00940E8F">
            <w:pPr>
              <w:jc w:val="center"/>
              <w:rPr>
                <w:rFonts w:eastAsia="標楷體"/>
                <w:color w:val="000000"/>
              </w:rPr>
            </w:pPr>
            <w:r w:rsidRPr="0067279B">
              <w:rPr>
                <w:rFonts w:eastAsia="標楷體" w:hint="eastAsia"/>
                <w:color w:val="000000"/>
              </w:rPr>
              <w:t>(</w:t>
            </w:r>
            <w:r w:rsidRPr="0067279B">
              <w:rPr>
                <w:rFonts w:eastAsia="標楷體"/>
                <w:color w:val="000000"/>
              </w:rPr>
              <w:t>餐飲班</w:t>
            </w:r>
            <w:r w:rsidRPr="0067279B">
              <w:rPr>
                <w:rFonts w:eastAsia="標楷體" w:hint="eastAsia"/>
                <w:color w:val="000000"/>
              </w:rPr>
              <w:t>)</w:t>
            </w:r>
          </w:p>
        </w:tc>
        <w:tc>
          <w:tcPr>
            <w:tcW w:w="1502" w:type="dxa"/>
            <w:gridSpan w:val="2"/>
            <w:shd w:val="clear" w:color="auto" w:fill="auto"/>
            <w:vAlign w:val="center"/>
          </w:tcPr>
          <w:p w:rsidR="00CC4BF5" w:rsidRPr="0067279B" w:rsidRDefault="00CC4BF5" w:rsidP="00940E8F">
            <w:pPr>
              <w:jc w:val="center"/>
              <w:rPr>
                <w:rFonts w:eastAsia="標楷體"/>
                <w:color w:val="000000"/>
              </w:rPr>
            </w:pPr>
            <w:r w:rsidRPr="0067279B">
              <w:rPr>
                <w:rFonts w:eastAsia="標楷體"/>
                <w:color w:val="000000"/>
              </w:rPr>
              <w:t>餐旅群</w:t>
            </w:r>
          </w:p>
          <w:p w:rsidR="00CC4BF5" w:rsidRPr="0067279B" w:rsidRDefault="00CC4BF5" w:rsidP="00940E8F">
            <w:pPr>
              <w:jc w:val="center"/>
              <w:rPr>
                <w:rFonts w:eastAsia="標楷體"/>
                <w:color w:val="000000"/>
              </w:rPr>
            </w:pPr>
            <w:r w:rsidRPr="0067279B">
              <w:rPr>
                <w:rFonts w:eastAsia="標楷體" w:hint="eastAsia"/>
                <w:color w:val="000000"/>
              </w:rPr>
              <w:t>(</w:t>
            </w:r>
            <w:r w:rsidRPr="0067279B">
              <w:rPr>
                <w:rFonts w:eastAsia="標楷體"/>
                <w:color w:val="000000"/>
              </w:rPr>
              <w:t>餐飲班</w:t>
            </w:r>
            <w:r w:rsidRPr="0067279B">
              <w:rPr>
                <w:rFonts w:eastAsia="標楷體" w:hint="eastAsia"/>
                <w:color w:val="000000"/>
              </w:rPr>
              <w:t>)</w:t>
            </w:r>
          </w:p>
        </w:tc>
        <w:tc>
          <w:tcPr>
            <w:tcW w:w="1503" w:type="dxa"/>
            <w:shd w:val="clear" w:color="auto" w:fill="auto"/>
            <w:vAlign w:val="center"/>
          </w:tcPr>
          <w:p w:rsidR="00CC4BF5" w:rsidRPr="0067279B" w:rsidRDefault="00CC4BF5" w:rsidP="00940E8F">
            <w:pPr>
              <w:jc w:val="center"/>
              <w:rPr>
                <w:rFonts w:eastAsia="標楷體"/>
                <w:color w:val="000000"/>
              </w:rPr>
            </w:pPr>
            <w:r w:rsidRPr="0067279B">
              <w:rPr>
                <w:rFonts w:eastAsia="標楷體" w:hint="eastAsia"/>
                <w:color w:val="000000"/>
              </w:rPr>
              <w:t>電子電機</w:t>
            </w:r>
            <w:r w:rsidRPr="0067279B">
              <w:rPr>
                <w:rFonts w:eastAsia="標楷體"/>
                <w:color w:val="000000"/>
              </w:rPr>
              <w:t>群</w:t>
            </w:r>
          </w:p>
        </w:tc>
        <w:tc>
          <w:tcPr>
            <w:tcW w:w="1502" w:type="dxa"/>
            <w:gridSpan w:val="3"/>
            <w:vAlign w:val="center"/>
          </w:tcPr>
          <w:p w:rsidR="00CC4BF5" w:rsidRPr="0067279B" w:rsidRDefault="00CC4BF5" w:rsidP="00940E8F">
            <w:pPr>
              <w:jc w:val="center"/>
              <w:rPr>
                <w:rFonts w:eastAsia="標楷體"/>
                <w:color w:val="000000"/>
              </w:rPr>
            </w:pPr>
            <w:r w:rsidRPr="0067279B">
              <w:rPr>
                <w:rFonts w:eastAsia="標楷體" w:hint="eastAsia"/>
                <w:color w:val="000000"/>
              </w:rPr>
              <w:t>設計群</w:t>
            </w:r>
          </w:p>
        </w:tc>
        <w:tc>
          <w:tcPr>
            <w:tcW w:w="1503" w:type="dxa"/>
            <w:shd w:val="clear" w:color="auto" w:fill="auto"/>
            <w:vAlign w:val="center"/>
          </w:tcPr>
          <w:p w:rsidR="00CC4BF5" w:rsidRPr="0067279B" w:rsidRDefault="00CC4BF5" w:rsidP="00940E8F">
            <w:pPr>
              <w:jc w:val="center"/>
              <w:rPr>
                <w:rFonts w:eastAsia="標楷體"/>
                <w:color w:val="000000"/>
              </w:rPr>
            </w:pPr>
            <w:r w:rsidRPr="0067279B">
              <w:rPr>
                <w:rFonts w:eastAsia="標楷體"/>
                <w:color w:val="000000"/>
              </w:rPr>
              <w:t>家政群</w:t>
            </w:r>
          </w:p>
          <w:p w:rsidR="00CC4BF5" w:rsidRPr="0067279B" w:rsidRDefault="00CC4BF5" w:rsidP="00940E8F">
            <w:pPr>
              <w:jc w:val="center"/>
              <w:rPr>
                <w:rFonts w:eastAsia="標楷體"/>
                <w:color w:val="000000"/>
              </w:rPr>
            </w:pPr>
            <w:r w:rsidRPr="0067279B">
              <w:rPr>
                <w:rFonts w:eastAsia="標楷體" w:hint="eastAsia"/>
                <w:color w:val="000000"/>
              </w:rPr>
              <w:t>(</w:t>
            </w:r>
            <w:r w:rsidRPr="0067279B">
              <w:rPr>
                <w:rFonts w:eastAsia="標楷體" w:hint="eastAsia"/>
                <w:color w:val="000000"/>
              </w:rPr>
              <w:t>美容美髮</w:t>
            </w:r>
            <w:r w:rsidRPr="0067279B">
              <w:rPr>
                <w:rFonts w:eastAsia="標楷體" w:hint="eastAsia"/>
                <w:color w:val="000000"/>
              </w:rPr>
              <w:t>)</w:t>
            </w:r>
          </w:p>
        </w:tc>
      </w:tr>
      <w:tr w:rsidR="00CC4BF5" w:rsidRPr="009915CF" w:rsidTr="00940E8F">
        <w:trPr>
          <w:trHeight w:val="360"/>
          <w:jc w:val="center"/>
        </w:trPr>
        <w:tc>
          <w:tcPr>
            <w:tcW w:w="997" w:type="dxa"/>
            <w:shd w:val="clear" w:color="auto" w:fill="auto"/>
            <w:vAlign w:val="center"/>
          </w:tcPr>
          <w:p w:rsidR="00CC4BF5" w:rsidRPr="0067279B" w:rsidRDefault="00CC4BF5" w:rsidP="00940E8F">
            <w:pPr>
              <w:jc w:val="center"/>
              <w:rPr>
                <w:rFonts w:eastAsia="標楷體"/>
                <w:color w:val="000000"/>
              </w:rPr>
            </w:pPr>
            <w:r w:rsidRPr="0067279B">
              <w:rPr>
                <w:rFonts w:eastAsia="標楷體"/>
                <w:color w:val="000000"/>
              </w:rPr>
              <w:t>11</w:t>
            </w:r>
            <w:r w:rsidRPr="0067279B">
              <w:rPr>
                <w:rFonts w:eastAsia="標楷體" w:hint="eastAsia"/>
                <w:color w:val="000000"/>
              </w:rPr>
              <w:t>1</w:t>
            </w:r>
            <w:r w:rsidRPr="0067279B">
              <w:rPr>
                <w:rFonts w:eastAsia="標楷體"/>
                <w:color w:val="000000"/>
              </w:rPr>
              <w:t>下</w:t>
            </w:r>
          </w:p>
        </w:tc>
        <w:tc>
          <w:tcPr>
            <w:tcW w:w="1502" w:type="dxa"/>
            <w:shd w:val="clear" w:color="auto" w:fill="auto"/>
            <w:vAlign w:val="center"/>
          </w:tcPr>
          <w:p w:rsidR="00CC4BF5" w:rsidRPr="0067279B" w:rsidRDefault="00CC4BF5" w:rsidP="00940E8F">
            <w:pPr>
              <w:jc w:val="center"/>
              <w:rPr>
                <w:rFonts w:eastAsia="標楷體"/>
                <w:color w:val="000000"/>
              </w:rPr>
            </w:pPr>
            <w:r w:rsidRPr="0067279B">
              <w:rPr>
                <w:rFonts w:eastAsia="標楷體"/>
                <w:color w:val="000000"/>
              </w:rPr>
              <w:t>家政群</w:t>
            </w:r>
          </w:p>
          <w:p w:rsidR="00CC4BF5" w:rsidRPr="0067279B" w:rsidRDefault="00CC4BF5" w:rsidP="00940E8F">
            <w:pPr>
              <w:jc w:val="center"/>
              <w:rPr>
                <w:rFonts w:eastAsia="標楷體"/>
                <w:color w:val="000000"/>
              </w:rPr>
            </w:pPr>
            <w:r w:rsidRPr="0067279B">
              <w:rPr>
                <w:rFonts w:eastAsia="標楷體" w:hint="eastAsia"/>
                <w:color w:val="000000"/>
              </w:rPr>
              <w:t>(</w:t>
            </w:r>
            <w:r w:rsidRPr="0067279B">
              <w:rPr>
                <w:rFonts w:eastAsia="標楷體"/>
                <w:color w:val="000000"/>
              </w:rPr>
              <w:t>觀光班</w:t>
            </w:r>
            <w:r w:rsidRPr="0067279B">
              <w:rPr>
                <w:rFonts w:eastAsia="標楷體" w:hint="eastAsia"/>
                <w:color w:val="000000"/>
              </w:rPr>
              <w:t>)</w:t>
            </w:r>
          </w:p>
        </w:tc>
        <w:tc>
          <w:tcPr>
            <w:tcW w:w="1502" w:type="dxa"/>
            <w:gridSpan w:val="2"/>
            <w:shd w:val="clear" w:color="auto" w:fill="auto"/>
            <w:vAlign w:val="center"/>
          </w:tcPr>
          <w:p w:rsidR="00CC4BF5" w:rsidRPr="0067279B" w:rsidRDefault="00CC4BF5" w:rsidP="00940E8F">
            <w:pPr>
              <w:jc w:val="center"/>
              <w:rPr>
                <w:rFonts w:eastAsia="標楷體"/>
                <w:color w:val="000000"/>
              </w:rPr>
            </w:pPr>
            <w:r w:rsidRPr="0067279B">
              <w:rPr>
                <w:rFonts w:eastAsia="標楷體" w:hint="eastAsia"/>
                <w:color w:val="000000"/>
              </w:rPr>
              <w:t>家政</w:t>
            </w:r>
            <w:r w:rsidRPr="0067279B">
              <w:rPr>
                <w:rFonts w:eastAsia="標楷體"/>
                <w:color w:val="000000"/>
              </w:rPr>
              <w:t>群</w:t>
            </w:r>
          </w:p>
          <w:p w:rsidR="00CC4BF5" w:rsidRPr="0067279B" w:rsidRDefault="00CC4BF5" w:rsidP="00940E8F">
            <w:pPr>
              <w:jc w:val="center"/>
              <w:rPr>
                <w:rFonts w:eastAsia="標楷體"/>
                <w:color w:val="000000"/>
              </w:rPr>
            </w:pPr>
            <w:r w:rsidRPr="0067279B">
              <w:rPr>
                <w:rFonts w:eastAsia="標楷體" w:hint="eastAsia"/>
                <w:color w:val="000000"/>
              </w:rPr>
              <w:t>(</w:t>
            </w:r>
            <w:r w:rsidRPr="0067279B">
              <w:rPr>
                <w:rFonts w:eastAsia="標楷體" w:hint="eastAsia"/>
                <w:color w:val="000000"/>
              </w:rPr>
              <w:t>幼保</w:t>
            </w:r>
            <w:r w:rsidRPr="0067279B">
              <w:rPr>
                <w:rFonts w:eastAsia="標楷體"/>
                <w:color w:val="000000"/>
              </w:rPr>
              <w:t>班</w:t>
            </w:r>
            <w:r w:rsidRPr="0067279B">
              <w:rPr>
                <w:rFonts w:eastAsia="標楷體" w:hint="eastAsia"/>
                <w:color w:val="000000"/>
              </w:rPr>
              <w:t>)</w:t>
            </w:r>
          </w:p>
        </w:tc>
        <w:tc>
          <w:tcPr>
            <w:tcW w:w="1503" w:type="dxa"/>
            <w:shd w:val="clear" w:color="auto" w:fill="auto"/>
            <w:vAlign w:val="center"/>
          </w:tcPr>
          <w:p w:rsidR="00CC4BF5" w:rsidRPr="0067279B" w:rsidRDefault="00CC4BF5" w:rsidP="00940E8F">
            <w:pPr>
              <w:jc w:val="center"/>
              <w:rPr>
                <w:rFonts w:eastAsia="標楷體"/>
                <w:color w:val="000000"/>
              </w:rPr>
            </w:pPr>
            <w:r w:rsidRPr="0067279B">
              <w:rPr>
                <w:rFonts w:eastAsia="標楷體"/>
                <w:color w:val="000000"/>
              </w:rPr>
              <w:t>動力機械群</w:t>
            </w:r>
          </w:p>
        </w:tc>
        <w:tc>
          <w:tcPr>
            <w:tcW w:w="1502" w:type="dxa"/>
            <w:gridSpan w:val="3"/>
            <w:vAlign w:val="center"/>
          </w:tcPr>
          <w:p w:rsidR="00CC4BF5" w:rsidRPr="0067279B" w:rsidRDefault="00CC4BF5" w:rsidP="00940E8F">
            <w:pPr>
              <w:jc w:val="center"/>
              <w:rPr>
                <w:rFonts w:eastAsia="標楷體"/>
                <w:color w:val="000000"/>
              </w:rPr>
            </w:pPr>
            <w:r w:rsidRPr="0067279B">
              <w:rPr>
                <w:rFonts w:eastAsia="標楷體"/>
                <w:color w:val="000000"/>
              </w:rPr>
              <w:t>商</w:t>
            </w:r>
            <w:r w:rsidRPr="0067279B">
              <w:rPr>
                <w:rFonts w:eastAsia="標楷體" w:hint="eastAsia"/>
                <w:color w:val="000000"/>
              </w:rPr>
              <w:t>業</w:t>
            </w:r>
            <w:r w:rsidRPr="0067279B">
              <w:rPr>
                <w:rFonts w:eastAsia="標楷體"/>
                <w:color w:val="000000"/>
              </w:rPr>
              <w:t>管</w:t>
            </w:r>
            <w:r w:rsidRPr="0067279B">
              <w:rPr>
                <w:rFonts w:eastAsia="標楷體" w:hint="eastAsia"/>
                <w:color w:val="000000"/>
              </w:rPr>
              <w:t>理</w:t>
            </w:r>
            <w:r w:rsidRPr="0067279B">
              <w:rPr>
                <w:rFonts w:eastAsia="標楷體"/>
                <w:color w:val="000000"/>
              </w:rPr>
              <w:t>群</w:t>
            </w:r>
          </w:p>
        </w:tc>
        <w:tc>
          <w:tcPr>
            <w:tcW w:w="1503" w:type="dxa"/>
            <w:shd w:val="clear" w:color="auto" w:fill="auto"/>
            <w:vAlign w:val="center"/>
          </w:tcPr>
          <w:p w:rsidR="00CC4BF5" w:rsidRPr="0067279B" w:rsidRDefault="00CC4BF5" w:rsidP="00940E8F">
            <w:pPr>
              <w:jc w:val="center"/>
              <w:rPr>
                <w:rFonts w:eastAsia="標楷體"/>
                <w:color w:val="000000"/>
              </w:rPr>
            </w:pPr>
            <w:r w:rsidRPr="0067279B">
              <w:rPr>
                <w:rFonts w:eastAsia="標楷體" w:hint="eastAsia"/>
                <w:color w:val="000000"/>
              </w:rPr>
              <w:t>設計</w:t>
            </w:r>
            <w:r w:rsidRPr="0067279B">
              <w:rPr>
                <w:rFonts w:eastAsia="標楷體"/>
                <w:color w:val="000000"/>
              </w:rPr>
              <w:t>群</w:t>
            </w:r>
          </w:p>
        </w:tc>
      </w:tr>
    </w:tbl>
    <w:p w:rsidR="00CC4BF5" w:rsidRPr="005D4925" w:rsidRDefault="00CC4BF5" w:rsidP="00CC4BF5">
      <w:pPr>
        <w:spacing w:line="120" w:lineRule="auto"/>
        <w:ind w:left="480" w:hangingChars="200" w:hanging="480"/>
        <w:jc w:val="both"/>
        <w:rPr>
          <w:rFonts w:eastAsia="標楷體"/>
          <w:color w:val="000000"/>
        </w:rPr>
      </w:pPr>
      <w:r w:rsidRPr="0067279B">
        <w:rPr>
          <w:rFonts w:eastAsia="標楷體" w:hAnsi="標楷體"/>
          <w:color w:val="000000"/>
        </w:rPr>
        <w:t>十、</w:t>
      </w:r>
      <w:r w:rsidRPr="0067279B">
        <w:rPr>
          <w:rFonts w:eastAsia="標楷體"/>
          <w:color w:val="000000"/>
        </w:rPr>
        <w:t>1</w:t>
      </w:r>
      <w:r w:rsidRPr="0067279B">
        <w:rPr>
          <w:rFonts w:eastAsia="標楷體" w:hint="eastAsia"/>
          <w:color w:val="000000"/>
        </w:rPr>
        <w:t>11</w:t>
      </w:r>
      <w:r w:rsidRPr="0067279B">
        <w:rPr>
          <w:rFonts w:eastAsia="標楷體" w:hAnsi="標楷體"/>
          <w:color w:val="000000"/>
        </w:rPr>
        <w:t>學年度</w:t>
      </w:r>
      <w:r w:rsidRPr="0067279B">
        <w:rPr>
          <w:rFonts w:eastAsia="標楷體"/>
          <w:b/>
          <w:color w:val="000000"/>
          <w:u w:val="single"/>
        </w:rPr>
        <w:t>3Q</w:t>
      </w:r>
      <w:r w:rsidRPr="0067279B">
        <w:rPr>
          <w:rFonts w:eastAsia="標楷體" w:hAnsi="標楷體"/>
          <w:b/>
          <w:color w:val="000000"/>
          <w:u w:val="single"/>
        </w:rPr>
        <w:t>達人故事甄選</w:t>
      </w:r>
      <w:r w:rsidRPr="0067279B">
        <w:rPr>
          <w:rFonts w:eastAsia="標楷體" w:hAnsi="標楷體"/>
          <w:color w:val="000000"/>
        </w:rPr>
        <w:t>校內截稿日期訂於</w:t>
      </w:r>
      <w:r w:rsidRPr="0067279B">
        <w:rPr>
          <w:rFonts w:eastAsia="標楷體" w:hint="eastAsia"/>
          <w:color w:val="000000"/>
          <w:bdr w:val="single" w:sz="4" w:space="0" w:color="auto"/>
        </w:rPr>
        <w:t>10</w:t>
      </w:r>
      <w:r w:rsidRPr="0067279B">
        <w:rPr>
          <w:rFonts w:eastAsia="標楷體"/>
          <w:color w:val="000000"/>
          <w:bdr w:val="single" w:sz="4" w:space="0" w:color="auto"/>
        </w:rPr>
        <w:t>/</w:t>
      </w:r>
      <w:r w:rsidRPr="0067279B">
        <w:rPr>
          <w:rFonts w:eastAsia="標楷體" w:hint="eastAsia"/>
          <w:color w:val="000000"/>
          <w:bdr w:val="single" w:sz="4" w:space="0" w:color="auto"/>
        </w:rPr>
        <w:t>7</w:t>
      </w:r>
      <w:r w:rsidRPr="0067279B">
        <w:rPr>
          <w:rFonts w:eastAsia="標楷體"/>
          <w:color w:val="000000"/>
          <w:bdr w:val="single" w:sz="4" w:space="0" w:color="auto"/>
        </w:rPr>
        <w:t>(</w:t>
      </w:r>
      <w:r w:rsidRPr="0067279B">
        <w:rPr>
          <w:rFonts w:eastAsia="標楷體" w:hint="eastAsia"/>
          <w:color w:val="000000"/>
          <w:bdr w:val="single" w:sz="4" w:space="0" w:color="auto"/>
        </w:rPr>
        <w:t>五</w:t>
      </w:r>
      <w:r w:rsidRPr="0067279B">
        <w:rPr>
          <w:rFonts w:eastAsia="標楷體"/>
          <w:color w:val="000000"/>
          <w:bdr w:val="single" w:sz="4" w:space="0" w:color="auto"/>
        </w:rPr>
        <w:t>)</w:t>
      </w:r>
      <w:r w:rsidRPr="0067279B">
        <w:rPr>
          <w:rFonts w:eastAsia="標楷體" w:hAnsi="標楷體"/>
          <w:color w:val="000000"/>
        </w:rPr>
        <w:t>，</w:t>
      </w:r>
      <w:r w:rsidRPr="0067279B">
        <w:rPr>
          <w:rFonts w:eastAsia="標楷體" w:hAnsi="標楷體" w:hint="eastAsia"/>
          <w:color w:val="000000"/>
        </w:rPr>
        <w:t>通過校內初選參加市賽且獲</w:t>
      </w:r>
      <w:r w:rsidRPr="005D4925">
        <w:rPr>
          <w:rFonts w:eastAsia="標楷體" w:hAnsi="標楷體" w:hint="eastAsia"/>
          <w:color w:val="000000"/>
        </w:rPr>
        <w:t>獎同學可累積超額比序積分，導師</w:t>
      </w:r>
      <w:r>
        <w:rPr>
          <w:rFonts w:eastAsia="標楷體" w:hAnsi="標楷體" w:hint="eastAsia"/>
          <w:color w:val="000000"/>
        </w:rPr>
        <w:t>亦有敘獎</w:t>
      </w:r>
      <w:r>
        <w:rPr>
          <w:rFonts w:eastAsia="標楷體" w:hAnsi="標楷體" w:hint="eastAsia"/>
          <w:color w:val="000000"/>
        </w:rPr>
        <w:t>(</w:t>
      </w:r>
      <w:r w:rsidRPr="005D4925">
        <w:rPr>
          <w:rFonts w:eastAsia="標楷體" w:hAnsi="標楷體" w:hint="eastAsia"/>
          <w:color w:val="000000"/>
        </w:rPr>
        <w:t>獎狀一紙</w:t>
      </w:r>
      <w:r>
        <w:rPr>
          <w:rFonts w:eastAsia="標楷體" w:hAnsi="標楷體" w:hint="eastAsia"/>
          <w:color w:val="000000"/>
        </w:rPr>
        <w:t>)</w:t>
      </w:r>
      <w:r w:rsidRPr="005D4925">
        <w:rPr>
          <w:rFonts w:eastAsia="標楷體" w:hAnsi="標楷體" w:hint="eastAsia"/>
          <w:color w:val="000000"/>
        </w:rPr>
        <w:t>，</w:t>
      </w:r>
      <w:r w:rsidRPr="005D4925">
        <w:rPr>
          <w:rFonts w:eastAsia="標楷體" w:hAnsi="標楷體"/>
          <w:color w:val="000000"/>
        </w:rPr>
        <w:t>請</w:t>
      </w:r>
      <w:r w:rsidRPr="005D4925">
        <w:rPr>
          <w:rFonts w:eastAsia="標楷體" w:hAnsi="標楷體" w:hint="eastAsia"/>
          <w:color w:val="000000"/>
        </w:rPr>
        <w:t>導</w:t>
      </w:r>
      <w:r w:rsidRPr="005D4925">
        <w:rPr>
          <w:rFonts w:eastAsia="標楷體" w:hAnsi="標楷體"/>
          <w:color w:val="000000"/>
        </w:rPr>
        <w:t>師</w:t>
      </w:r>
      <w:r>
        <w:rPr>
          <w:rFonts w:eastAsia="標楷體" w:hAnsi="標楷體" w:hint="eastAsia"/>
          <w:color w:val="000000"/>
        </w:rPr>
        <w:t>推薦並鼓勵</w:t>
      </w:r>
      <w:r w:rsidRPr="005D4925">
        <w:rPr>
          <w:rFonts w:eastAsia="標楷體" w:hAnsi="標楷體"/>
          <w:color w:val="000000"/>
        </w:rPr>
        <w:t>同學</w:t>
      </w:r>
      <w:r>
        <w:rPr>
          <w:rFonts w:eastAsia="標楷體" w:hAnsi="標楷體" w:hint="eastAsia"/>
          <w:color w:val="000000"/>
        </w:rPr>
        <w:t>參加</w:t>
      </w:r>
      <w:r w:rsidRPr="005D4925">
        <w:rPr>
          <w:rFonts w:eastAsia="標楷體" w:hAnsi="標楷體"/>
          <w:color w:val="000000"/>
        </w:rPr>
        <w:t>投稿。</w:t>
      </w:r>
    </w:p>
    <w:p w:rsidR="00CC4BF5" w:rsidRPr="005D4925" w:rsidRDefault="00CC4BF5" w:rsidP="00CC4BF5">
      <w:pPr>
        <w:spacing w:line="120" w:lineRule="auto"/>
        <w:ind w:left="720" w:hangingChars="300" w:hanging="720"/>
        <w:jc w:val="both"/>
        <w:rPr>
          <w:rFonts w:eastAsia="標楷體" w:hAnsi="標楷體"/>
          <w:color w:val="000000"/>
        </w:rPr>
      </w:pPr>
      <w:r w:rsidRPr="005D4925">
        <w:rPr>
          <w:rFonts w:eastAsia="標楷體" w:hAnsi="標楷體"/>
          <w:color w:val="000000"/>
        </w:rPr>
        <w:t>十一、</w:t>
      </w:r>
      <w:r w:rsidRPr="005D4925">
        <w:rPr>
          <w:rFonts w:eastAsia="標楷體" w:hAnsi="標楷體"/>
          <w:bCs/>
          <w:color w:val="000000"/>
        </w:rPr>
        <w:t>依「</w:t>
      </w:r>
      <w:r w:rsidRPr="005D4925">
        <w:rPr>
          <w:rFonts w:eastAsia="標楷體" w:hAnsi="標楷體"/>
          <w:color w:val="000000"/>
        </w:rPr>
        <w:t>教育部補助直轄市縣（市）政府增置國中小輔導教師實施要點</w:t>
      </w:r>
      <w:r w:rsidRPr="005D4925">
        <w:rPr>
          <w:rFonts w:eastAsia="標楷體" w:hAnsi="標楷體"/>
          <w:bCs/>
          <w:color w:val="000000"/>
        </w:rPr>
        <w:t>」，</w:t>
      </w:r>
      <w:r w:rsidRPr="005D4925">
        <w:rPr>
          <w:rFonts w:eastAsia="標楷體"/>
          <w:bCs/>
          <w:color w:val="000000"/>
        </w:rPr>
        <w:t>1</w:t>
      </w:r>
      <w:r w:rsidRPr="005D4925">
        <w:rPr>
          <w:rFonts w:eastAsia="標楷體" w:hint="eastAsia"/>
          <w:bCs/>
          <w:color w:val="000000"/>
        </w:rPr>
        <w:t>11</w:t>
      </w:r>
      <w:r w:rsidRPr="005D4925">
        <w:rPr>
          <w:rFonts w:eastAsia="標楷體" w:hAnsi="標楷體"/>
          <w:bCs/>
          <w:color w:val="000000"/>
        </w:rPr>
        <w:t>學年度本校</w:t>
      </w:r>
      <w:r w:rsidRPr="005D4925">
        <w:rPr>
          <w:rFonts w:eastAsia="標楷體" w:hAnsi="標楷體"/>
          <w:bCs/>
          <w:color w:val="000000"/>
          <w:kern w:val="0"/>
        </w:rPr>
        <w:t>設置</w:t>
      </w:r>
      <w:r w:rsidRPr="005D4925">
        <w:rPr>
          <w:rFonts w:eastAsia="標楷體" w:hint="eastAsia"/>
          <w:bCs/>
          <w:color w:val="000000"/>
          <w:kern w:val="0"/>
        </w:rPr>
        <w:t>3</w:t>
      </w:r>
      <w:r w:rsidRPr="005D4925">
        <w:rPr>
          <w:rFonts w:eastAsia="標楷體" w:hAnsi="標楷體"/>
          <w:bCs/>
          <w:color w:val="000000"/>
          <w:kern w:val="0"/>
        </w:rPr>
        <w:t>位專任輔導</w:t>
      </w:r>
      <w:r w:rsidRPr="005D4925">
        <w:rPr>
          <w:rFonts w:eastAsia="標楷體" w:hAnsi="標楷體" w:hint="eastAsia"/>
          <w:bCs/>
          <w:color w:val="000000"/>
          <w:kern w:val="0"/>
        </w:rPr>
        <w:t>教</w:t>
      </w:r>
      <w:r w:rsidRPr="005D4925">
        <w:rPr>
          <w:rFonts w:eastAsia="標楷體" w:hAnsi="標楷體"/>
          <w:bCs/>
          <w:color w:val="000000"/>
          <w:kern w:val="0"/>
        </w:rPr>
        <w:t>師為</w:t>
      </w:r>
      <w:r w:rsidRPr="005D4925">
        <w:rPr>
          <w:rFonts w:eastAsia="標楷體" w:hAnsi="標楷體" w:hint="eastAsia"/>
          <w:bCs/>
          <w:color w:val="000000"/>
          <w:kern w:val="0"/>
        </w:rPr>
        <w:t>何岫容教</w:t>
      </w:r>
      <w:r w:rsidRPr="005D4925">
        <w:rPr>
          <w:rFonts w:eastAsia="標楷體" w:hAnsi="標楷體"/>
          <w:bCs/>
          <w:color w:val="000000"/>
          <w:kern w:val="0"/>
        </w:rPr>
        <w:t>師</w:t>
      </w:r>
      <w:r w:rsidRPr="005D4925">
        <w:rPr>
          <w:rFonts w:eastAsia="標楷體" w:hAnsi="標楷體" w:hint="eastAsia"/>
          <w:bCs/>
          <w:color w:val="000000"/>
          <w:kern w:val="0"/>
        </w:rPr>
        <w:t>、林庭儀教師、陳俊宇教師</w:t>
      </w:r>
      <w:r w:rsidRPr="005D4925">
        <w:rPr>
          <w:rFonts w:eastAsia="標楷體" w:hAnsi="標楷體"/>
          <w:bCs/>
          <w:color w:val="000000"/>
          <w:kern w:val="0"/>
        </w:rPr>
        <w:t>，未來視學校班級數逐年調整</w:t>
      </w:r>
      <w:r w:rsidRPr="005D4925">
        <w:rPr>
          <w:rFonts w:eastAsia="標楷體" w:hAnsi="標楷體"/>
          <w:color w:val="000000"/>
        </w:rPr>
        <w:t>法定編制員額。</w:t>
      </w:r>
    </w:p>
    <w:p w:rsidR="00CC4BF5" w:rsidRPr="005D4925" w:rsidRDefault="00CC4BF5" w:rsidP="00CC4BF5">
      <w:pPr>
        <w:spacing w:line="120" w:lineRule="auto"/>
        <w:ind w:left="720" w:hangingChars="300" w:hanging="720"/>
        <w:jc w:val="both"/>
        <w:rPr>
          <w:rFonts w:eastAsia="標楷體" w:hAnsi="標楷體"/>
          <w:color w:val="000000"/>
        </w:rPr>
      </w:pPr>
      <w:r w:rsidRPr="005D4925">
        <w:rPr>
          <w:rFonts w:eastAsia="標楷體" w:hAnsi="標楷體" w:hint="eastAsia"/>
          <w:color w:val="000000"/>
        </w:rPr>
        <w:t>十二、推動兒童權利公約（以下簡稱</w:t>
      </w:r>
      <w:r w:rsidRPr="005D4925">
        <w:rPr>
          <w:rFonts w:eastAsia="標楷體" w:hAnsi="標楷體" w:hint="eastAsia"/>
          <w:color w:val="000000"/>
        </w:rPr>
        <w:t>CRC</w:t>
      </w:r>
      <w:r w:rsidRPr="005D4925">
        <w:rPr>
          <w:rFonts w:eastAsia="標楷體" w:hAnsi="標楷體" w:hint="eastAsia"/>
          <w:color w:val="000000"/>
        </w:rPr>
        <w:t>）教育人員認知提升與教育訓練成效及兒少保護，教師應參加</w:t>
      </w:r>
      <w:r w:rsidRPr="005D4925">
        <w:rPr>
          <w:rFonts w:eastAsia="標楷體" w:hAnsi="標楷體" w:hint="eastAsia"/>
          <w:color w:val="000000"/>
        </w:rPr>
        <w:t>CRC</w:t>
      </w:r>
      <w:r w:rsidRPr="005D4925">
        <w:rPr>
          <w:rFonts w:eastAsia="標楷體" w:hAnsi="標楷體" w:hint="eastAsia"/>
          <w:color w:val="000000"/>
        </w:rPr>
        <w:t>及家庭教育相關研習</w:t>
      </w:r>
      <w:r w:rsidRPr="005D4925">
        <w:rPr>
          <w:rFonts w:eastAsia="標楷體" w:hAnsi="標楷體" w:hint="eastAsia"/>
          <w:color w:val="000000"/>
        </w:rPr>
        <w:t>,</w:t>
      </w:r>
      <w:r w:rsidRPr="005D4925">
        <w:rPr>
          <w:rFonts w:eastAsia="標楷體" w:hAnsi="標楷體" w:hint="eastAsia"/>
          <w:color w:val="000000"/>
        </w:rPr>
        <w:t>請老師們上教師研習網及教師</w:t>
      </w:r>
      <w:r w:rsidRPr="005D4925">
        <w:rPr>
          <w:rFonts w:eastAsia="標楷體" w:hAnsi="標楷體"/>
          <w:color w:val="000000"/>
        </w:rPr>
        <w:t>e</w:t>
      </w:r>
      <w:r w:rsidRPr="005D4925">
        <w:rPr>
          <w:rFonts w:eastAsia="標楷體" w:hAnsi="標楷體" w:hint="eastAsia"/>
          <w:color w:val="000000"/>
        </w:rPr>
        <w:t>學院報名。</w:t>
      </w:r>
    </w:p>
    <w:p w:rsidR="00CC4BF5" w:rsidRPr="005D4925" w:rsidRDefault="00CC4BF5" w:rsidP="00CC4BF5">
      <w:pPr>
        <w:spacing w:line="120" w:lineRule="auto"/>
        <w:ind w:left="720" w:hangingChars="300" w:hanging="720"/>
        <w:jc w:val="both"/>
        <w:rPr>
          <w:rFonts w:eastAsia="標楷體" w:hAnsi="標楷體"/>
          <w:color w:val="000000"/>
        </w:rPr>
      </w:pPr>
      <w:r w:rsidRPr="005D4925">
        <w:rPr>
          <w:rFonts w:eastAsia="標楷體" w:hAnsi="標楷體" w:hint="eastAsia"/>
          <w:color w:val="000000"/>
        </w:rPr>
        <w:t>十三、依「兒童及少年福利與權益保障法」第</w:t>
      </w:r>
      <w:r w:rsidRPr="005D4925">
        <w:rPr>
          <w:rFonts w:eastAsia="標楷體" w:hAnsi="標楷體" w:hint="eastAsia"/>
          <w:color w:val="000000"/>
        </w:rPr>
        <w:t>53</w:t>
      </w:r>
      <w:r w:rsidRPr="005D4925">
        <w:rPr>
          <w:rFonts w:eastAsia="標楷體" w:hAnsi="標楷體" w:hint="eastAsia"/>
          <w:color w:val="000000"/>
        </w:rPr>
        <w:t>條、「兒童及少年保護通報與分級分類處理查辦法」第</w:t>
      </w:r>
      <w:r w:rsidRPr="005D4925">
        <w:rPr>
          <w:rFonts w:eastAsia="標楷體" w:hAnsi="標楷體" w:hint="eastAsia"/>
          <w:color w:val="000000"/>
        </w:rPr>
        <w:t>2</w:t>
      </w:r>
      <w:r w:rsidRPr="005D4925">
        <w:rPr>
          <w:rFonts w:eastAsia="標楷體" w:hAnsi="標楷體" w:hint="eastAsia"/>
          <w:color w:val="000000"/>
        </w:rPr>
        <w:t>條、「家庭暴力防治法」第</w:t>
      </w:r>
      <w:r w:rsidRPr="005D4925">
        <w:rPr>
          <w:rFonts w:eastAsia="標楷體" w:hAnsi="標楷體" w:hint="eastAsia"/>
          <w:color w:val="000000"/>
        </w:rPr>
        <w:t>50</w:t>
      </w:r>
      <w:r w:rsidRPr="005D4925">
        <w:rPr>
          <w:rFonts w:eastAsia="標楷體" w:hAnsi="標楷體" w:hint="eastAsia"/>
          <w:color w:val="000000"/>
        </w:rPr>
        <w:t>條及「校園安全及災害事件通報作業要點」第</w:t>
      </w:r>
      <w:r w:rsidRPr="005D4925">
        <w:rPr>
          <w:rFonts w:eastAsia="標楷體" w:hAnsi="標楷體" w:hint="eastAsia"/>
          <w:color w:val="000000"/>
        </w:rPr>
        <w:t>6</w:t>
      </w:r>
      <w:r w:rsidRPr="005D4925">
        <w:rPr>
          <w:rFonts w:eastAsia="標楷體" w:hAnsi="標楷體" w:hint="eastAsia"/>
          <w:color w:val="000000"/>
        </w:rPr>
        <w:t>點規定，教育人員於執行業務時知悉有應保護之兒童及少年時，應立即向直轄市、縣（市）主管機關通報，至遲不得逾</w:t>
      </w:r>
      <w:r w:rsidRPr="005D4925">
        <w:rPr>
          <w:rFonts w:eastAsia="標楷體" w:hAnsi="標楷體" w:hint="eastAsia"/>
          <w:color w:val="000000"/>
        </w:rPr>
        <w:t>24</w:t>
      </w:r>
      <w:r w:rsidRPr="005D4925">
        <w:rPr>
          <w:rFonts w:eastAsia="標楷體" w:hAnsi="標楷體" w:hint="eastAsia"/>
          <w:color w:val="000000"/>
        </w:rPr>
        <w:t>小時。違反第</w:t>
      </w:r>
      <w:r w:rsidRPr="005D4925">
        <w:rPr>
          <w:rFonts w:eastAsia="標楷體" w:hAnsi="標楷體" w:hint="eastAsia"/>
          <w:color w:val="000000"/>
        </w:rPr>
        <w:t>53</w:t>
      </w:r>
      <w:r w:rsidRPr="005D4925">
        <w:rPr>
          <w:rFonts w:eastAsia="標楷體" w:hAnsi="標楷體" w:hint="eastAsia"/>
          <w:color w:val="000000"/>
        </w:rPr>
        <w:t>條第</w:t>
      </w:r>
      <w:r w:rsidRPr="005D4925">
        <w:rPr>
          <w:rFonts w:eastAsia="標楷體" w:hAnsi="標楷體" w:hint="eastAsia"/>
          <w:color w:val="000000"/>
        </w:rPr>
        <w:t>1</w:t>
      </w:r>
      <w:r w:rsidRPr="005D4925">
        <w:rPr>
          <w:rFonts w:eastAsia="標楷體" w:hAnsi="標楷體" w:hint="eastAsia"/>
          <w:color w:val="000000"/>
        </w:rPr>
        <w:t>項通報規定而無正當理由者，處新臺幣</w:t>
      </w:r>
      <w:r w:rsidRPr="005D4925">
        <w:rPr>
          <w:rFonts w:eastAsia="標楷體" w:hAnsi="標楷體" w:hint="eastAsia"/>
          <w:color w:val="000000"/>
        </w:rPr>
        <w:t>6,000</w:t>
      </w:r>
      <w:r w:rsidRPr="005D4925">
        <w:rPr>
          <w:rFonts w:eastAsia="標楷體" w:hAnsi="標楷體" w:hint="eastAsia"/>
          <w:color w:val="000000"/>
        </w:rPr>
        <w:t>元以上</w:t>
      </w:r>
      <w:r w:rsidRPr="005D4925">
        <w:rPr>
          <w:rFonts w:eastAsia="標楷體" w:hAnsi="標楷體" w:hint="eastAsia"/>
          <w:color w:val="000000"/>
        </w:rPr>
        <w:t>6</w:t>
      </w:r>
      <w:r w:rsidRPr="005D4925">
        <w:rPr>
          <w:rFonts w:eastAsia="標楷體" w:hAnsi="標楷體" w:hint="eastAsia"/>
          <w:color w:val="000000"/>
        </w:rPr>
        <w:t>萬元以下罰鍰。</w:t>
      </w:r>
    </w:p>
    <w:p w:rsidR="00CC4BF5" w:rsidRPr="005D4925" w:rsidRDefault="00CC4BF5" w:rsidP="00CC4BF5">
      <w:pPr>
        <w:spacing w:line="120" w:lineRule="auto"/>
        <w:ind w:left="720" w:hangingChars="300" w:hanging="720"/>
        <w:jc w:val="both"/>
        <w:rPr>
          <w:rFonts w:eastAsia="標楷體" w:hAnsi="標楷體"/>
          <w:color w:val="000000"/>
        </w:rPr>
      </w:pPr>
      <w:r w:rsidRPr="005D4925">
        <w:rPr>
          <w:rFonts w:eastAsia="標楷體" w:hAnsi="標楷體"/>
          <w:color w:val="000000"/>
        </w:rPr>
        <w:t>十</w:t>
      </w:r>
      <w:r w:rsidRPr="005D4925">
        <w:rPr>
          <w:rFonts w:eastAsia="標楷體" w:hAnsi="標楷體" w:hint="eastAsia"/>
          <w:color w:val="000000"/>
        </w:rPr>
        <w:t>四</w:t>
      </w:r>
      <w:r w:rsidRPr="005D4925">
        <w:rPr>
          <w:rFonts w:eastAsia="標楷體" w:hAnsi="標楷體"/>
          <w:color w:val="000000"/>
        </w:rPr>
        <w:t>、</w:t>
      </w:r>
      <w:r w:rsidRPr="005D4925">
        <w:rPr>
          <w:rFonts w:eastAsia="標楷體" w:hAnsi="標楷體"/>
          <w:color w:val="000000"/>
          <w:shd w:val="pct15" w:color="auto" w:fill="FFFFFF"/>
        </w:rPr>
        <w:t>國中小輔導流程圖、兒少保與家暴及性侵事件處理流程如</w:t>
      </w:r>
      <w:r w:rsidRPr="00701553">
        <w:rPr>
          <w:rFonts w:eastAsia="標楷體" w:hAnsi="標楷體"/>
          <w:color w:val="FF0000"/>
          <w:shd w:val="pct15" w:color="auto" w:fill="FFFFFF"/>
        </w:rPr>
        <w:t>附件</w:t>
      </w:r>
      <w:r w:rsidRPr="00701553">
        <w:rPr>
          <w:rFonts w:eastAsia="標楷體" w:hAnsi="標楷體" w:hint="eastAsia"/>
          <w:color w:val="FF0000"/>
          <w:shd w:val="pct15" w:color="auto" w:fill="FFFFFF"/>
        </w:rPr>
        <w:t>五</w:t>
      </w:r>
      <w:r w:rsidRPr="005D4925">
        <w:rPr>
          <w:rFonts w:eastAsia="標楷體" w:hAnsi="標楷體"/>
          <w:color w:val="000000"/>
          <w:shd w:val="pct15" w:color="auto" w:fill="FFFFFF"/>
        </w:rPr>
        <w:t>之</w:t>
      </w:r>
      <w:r w:rsidRPr="005D4925">
        <w:rPr>
          <w:rFonts w:eastAsia="標楷體"/>
          <w:color w:val="000000"/>
          <w:shd w:val="pct15" w:color="auto" w:fill="FFFFFF"/>
        </w:rPr>
        <w:t>1</w:t>
      </w:r>
      <w:r w:rsidRPr="005D4925">
        <w:rPr>
          <w:rFonts w:eastAsia="標楷體" w:hAnsi="標楷體"/>
          <w:color w:val="000000"/>
          <w:shd w:val="pct15" w:color="auto" w:fill="FFFFFF"/>
        </w:rPr>
        <w:t>、</w:t>
      </w:r>
      <w:r w:rsidRPr="005D4925">
        <w:rPr>
          <w:rFonts w:eastAsia="標楷體"/>
          <w:color w:val="000000"/>
          <w:shd w:val="pct15" w:color="auto" w:fill="FFFFFF"/>
        </w:rPr>
        <w:t>2</w:t>
      </w:r>
      <w:r w:rsidRPr="00A309A2">
        <w:rPr>
          <w:rFonts w:eastAsia="標楷體" w:hint="eastAsia"/>
          <w:color w:val="FF0000"/>
          <w:shd w:val="pct15" w:color="auto" w:fill="FFFFFF"/>
        </w:rPr>
        <w:t>(P.</w:t>
      </w:r>
      <w:r>
        <w:rPr>
          <w:rFonts w:eastAsia="標楷體" w:hint="eastAsia"/>
          <w:color w:val="FF0000"/>
          <w:shd w:val="pct15" w:color="auto" w:fill="FFFFFF"/>
        </w:rPr>
        <w:t>3</w:t>
      </w:r>
      <w:r>
        <w:rPr>
          <w:rFonts w:eastAsia="標楷體"/>
          <w:color w:val="FF0000"/>
          <w:shd w:val="pct15" w:color="auto" w:fill="FFFFFF"/>
        </w:rPr>
        <w:t>6</w:t>
      </w:r>
      <w:r w:rsidRPr="00A309A2">
        <w:rPr>
          <w:rFonts w:eastAsia="標楷體" w:hint="eastAsia"/>
          <w:color w:val="FF0000"/>
          <w:shd w:val="pct15" w:color="auto" w:fill="FFFFFF"/>
        </w:rPr>
        <w:t>)</w:t>
      </w:r>
      <w:r w:rsidRPr="005D4925">
        <w:rPr>
          <w:rFonts w:eastAsia="標楷體" w:hAnsi="標楷體"/>
          <w:color w:val="000000"/>
        </w:rPr>
        <w:t>。</w:t>
      </w:r>
    </w:p>
    <w:p w:rsidR="00CC4BF5" w:rsidRDefault="00CC4BF5" w:rsidP="00CC4BF5">
      <w:pPr>
        <w:spacing w:line="320" w:lineRule="exact"/>
        <w:rPr>
          <w:rFonts w:ascii="標楷體" w:eastAsia="標楷體" w:hAnsi="標楷體"/>
          <w:b/>
        </w:rPr>
      </w:pPr>
    </w:p>
    <w:p w:rsidR="00CC4BF5" w:rsidRPr="00EF3147" w:rsidRDefault="00CC4BF5" w:rsidP="00CC4BF5">
      <w:pPr>
        <w:spacing w:line="320" w:lineRule="exact"/>
        <w:rPr>
          <w:rFonts w:ascii="標楷體" w:eastAsia="標楷體" w:hAnsi="標楷體"/>
          <w:b/>
        </w:rPr>
      </w:pPr>
      <w:r w:rsidRPr="00EF3147">
        <w:rPr>
          <w:rFonts w:ascii="標楷體" w:eastAsia="標楷體" w:hAnsi="標楷體"/>
          <w:b/>
        </w:rPr>
        <w:t>【資料組】</w:t>
      </w:r>
    </w:p>
    <w:p w:rsidR="00CC4BF5" w:rsidRPr="008E6219" w:rsidRDefault="00CC4BF5" w:rsidP="00940E8F">
      <w:pPr>
        <w:numPr>
          <w:ilvl w:val="0"/>
          <w:numId w:val="27"/>
        </w:numPr>
        <w:spacing w:line="320" w:lineRule="exact"/>
        <w:rPr>
          <w:rFonts w:eastAsia="標楷體" w:hAnsi="標楷體"/>
          <w:color w:val="000000"/>
          <w:szCs w:val="28"/>
        </w:rPr>
      </w:pPr>
      <w:r w:rsidRPr="008E6219">
        <w:rPr>
          <w:rFonts w:eastAsia="標楷體" w:hAnsi="標楷體"/>
          <w:color w:val="000000"/>
          <w:szCs w:val="28"/>
        </w:rPr>
        <w:t>請導師</w:t>
      </w:r>
      <w:r w:rsidRPr="008E6219">
        <w:rPr>
          <w:rFonts w:eastAsia="標楷體" w:hAnsi="標楷體" w:hint="eastAsia"/>
          <w:color w:val="000000"/>
          <w:szCs w:val="28"/>
        </w:rPr>
        <w:t>登入</w:t>
      </w:r>
      <w:r w:rsidRPr="008E6219">
        <w:rPr>
          <w:rFonts w:ascii="標楷體" w:eastAsia="標楷體" w:hAnsi="標楷體" w:hint="eastAsia"/>
          <w:color w:val="000000"/>
          <w:szCs w:val="28"/>
        </w:rPr>
        <w:t>【雲端學務整合系統】輸入輔導訪談</w:t>
      </w:r>
      <w:r w:rsidRPr="008E6219">
        <w:rPr>
          <w:rFonts w:eastAsia="標楷體" w:hAnsi="標楷體"/>
          <w:color w:val="000000"/>
          <w:szCs w:val="28"/>
        </w:rPr>
        <w:t>紀錄</w:t>
      </w:r>
      <w:r w:rsidRPr="008E6219">
        <w:rPr>
          <w:rFonts w:eastAsia="標楷體" w:hAnsi="標楷體" w:hint="eastAsia"/>
          <w:color w:val="000000"/>
          <w:szCs w:val="28"/>
        </w:rPr>
        <w:t>，每學期每位學生至少紀錄一筆輔導資料，輔導方式含通訊、面談或家訪等方式。</w:t>
      </w:r>
    </w:p>
    <w:p w:rsidR="00CC4BF5" w:rsidRPr="00314E1E" w:rsidRDefault="00CC4BF5" w:rsidP="00CC4BF5">
      <w:pPr>
        <w:numPr>
          <w:ilvl w:val="0"/>
          <w:numId w:val="27"/>
        </w:numPr>
        <w:spacing w:line="320" w:lineRule="exact"/>
        <w:rPr>
          <w:rFonts w:eastAsia="標楷體"/>
          <w:color w:val="000000"/>
          <w:szCs w:val="28"/>
        </w:rPr>
      </w:pPr>
      <w:r w:rsidRPr="00314E1E">
        <w:rPr>
          <w:rFonts w:eastAsia="標楷體" w:hint="eastAsia"/>
          <w:color w:val="000000"/>
          <w:szCs w:val="28"/>
        </w:rPr>
        <w:t>各年級學生輔導紀錄</w:t>
      </w:r>
      <w:r w:rsidRPr="00314E1E">
        <w:rPr>
          <w:rFonts w:eastAsia="標楷體" w:hint="eastAsia"/>
          <w:color w:val="000000"/>
          <w:szCs w:val="28"/>
        </w:rPr>
        <w:t>(A)</w:t>
      </w:r>
      <w:r>
        <w:rPr>
          <w:rFonts w:eastAsia="標楷體" w:hint="eastAsia"/>
          <w:color w:val="000000"/>
          <w:szCs w:val="28"/>
        </w:rPr>
        <w:t>表</w:t>
      </w:r>
      <w:r w:rsidRPr="00314E1E">
        <w:rPr>
          <w:rFonts w:eastAsia="標楷體" w:hint="eastAsia"/>
          <w:color w:val="000000"/>
          <w:szCs w:val="28"/>
        </w:rPr>
        <w:t>於開學第</w:t>
      </w:r>
      <w:r w:rsidRPr="00314E1E">
        <w:rPr>
          <w:rFonts w:eastAsia="標楷體" w:hint="eastAsia"/>
          <w:color w:val="000000"/>
          <w:szCs w:val="28"/>
        </w:rPr>
        <w:t>1-2</w:t>
      </w:r>
      <w:r w:rsidRPr="00314E1E">
        <w:rPr>
          <w:rFonts w:eastAsia="標楷體" w:hint="eastAsia"/>
          <w:color w:val="000000"/>
          <w:szCs w:val="28"/>
        </w:rPr>
        <w:t>週</w:t>
      </w:r>
      <w:r>
        <w:rPr>
          <w:rFonts w:eastAsia="標楷體" w:hint="eastAsia"/>
          <w:color w:val="000000"/>
          <w:szCs w:val="28"/>
        </w:rPr>
        <w:t>輔導活動課</w:t>
      </w:r>
      <w:r w:rsidRPr="00314E1E">
        <w:rPr>
          <w:rFonts w:eastAsia="標楷體" w:hint="eastAsia"/>
          <w:color w:val="000000"/>
          <w:szCs w:val="28"/>
        </w:rPr>
        <w:t>填寫更新。</w:t>
      </w:r>
    </w:p>
    <w:p w:rsidR="00CC4BF5" w:rsidRPr="001E4A06" w:rsidRDefault="00CC4BF5" w:rsidP="00CC4BF5">
      <w:pPr>
        <w:numPr>
          <w:ilvl w:val="0"/>
          <w:numId w:val="27"/>
        </w:numPr>
        <w:rPr>
          <w:rFonts w:eastAsia="標楷體"/>
          <w:color w:val="000000"/>
          <w:kern w:val="0"/>
        </w:rPr>
      </w:pPr>
      <w:r w:rsidRPr="001E4A06">
        <w:rPr>
          <w:rFonts w:eastAsia="標楷體"/>
          <w:color w:val="000000"/>
          <w:kern w:val="0"/>
        </w:rPr>
        <w:t>生涯教育相關資源如下列，請老師</w:t>
      </w:r>
      <w:r>
        <w:rPr>
          <w:rFonts w:eastAsia="標楷體" w:hint="eastAsia"/>
          <w:color w:val="000000"/>
          <w:kern w:val="0"/>
        </w:rPr>
        <w:t>依填寫時程</w:t>
      </w:r>
      <w:r>
        <w:rPr>
          <w:rFonts w:eastAsia="標楷體" w:hint="eastAsia"/>
          <w:color w:val="000000"/>
          <w:kern w:val="0"/>
        </w:rPr>
        <w:t>(</w:t>
      </w:r>
      <w:r>
        <w:rPr>
          <w:rFonts w:eastAsia="標楷體" w:hint="eastAsia"/>
          <w:color w:val="000000"/>
          <w:kern w:val="0"/>
        </w:rPr>
        <w:t>如</w:t>
      </w:r>
      <w:r w:rsidRPr="009915CF">
        <w:rPr>
          <w:rFonts w:eastAsia="標楷體" w:hint="eastAsia"/>
          <w:color w:val="FF0000"/>
          <w:kern w:val="0"/>
        </w:rPr>
        <w:t>附件</w:t>
      </w:r>
      <w:r>
        <w:rPr>
          <w:rFonts w:eastAsia="標楷體" w:hint="eastAsia"/>
          <w:color w:val="FF0000"/>
          <w:kern w:val="0"/>
        </w:rPr>
        <w:t>六</w:t>
      </w:r>
      <w:r>
        <w:rPr>
          <w:rFonts w:eastAsia="標楷體" w:hint="eastAsia"/>
          <w:color w:val="000000"/>
          <w:kern w:val="0"/>
        </w:rPr>
        <w:t>)</w:t>
      </w:r>
      <w:r w:rsidRPr="00A309A2">
        <w:rPr>
          <w:rFonts w:eastAsia="標楷體" w:hint="eastAsia"/>
          <w:color w:val="FF0000"/>
          <w:kern w:val="0"/>
        </w:rPr>
        <w:t>(</w:t>
      </w:r>
      <w:r w:rsidRPr="00A309A2">
        <w:rPr>
          <w:rFonts w:eastAsia="標楷體"/>
          <w:color w:val="FF0000"/>
          <w:kern w:val="0"/>
        </w:rPr>
        <w:t>P</w:t>
      </w:r>
      <w:r w:rsidRPr="00A309A2">
        <w:rPr>
          <w:rFonts w:eastAsia="標楷體" w:hint="eastAsia"/>
          <w:color w:val="FF0000"/>
          <w:kern w:val="0"/>
        </w:rPr>
        <w:t>.</w:t>
      </w:r>
      <w:r w:rsidRPr="00A309A2">
        <w:rPr>
          <w:rFonts w:eastAsia="標楷體"/>
          <w:color w:val="FF0000"/>
          <w:kern w:val="0"/>
        </w:rPr>
        <w:t>)</w:t>
      </w:r>
      <w:r w:rsidRPr="001E4A06">
        <w:rPr>
          <w:rFonts w:eastAsia="標楷體"/>
          <w:color w:val="000000"/>
          <w:kern w:val="0"/>
        </w:rPr>
        <w:t>協助指導學生填寫及轉知家長，以協助學生未來升學進路規劃與生涯抉擇。</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2309"/>
        <w:gridCol w:w="3145"/>
        <w:gridCol w:w="2916"/>
      </w:tblGrid>
      <w:tr w:rsidR="00CC4BF5" w:rsidRPr="001E4A06" w:rsidTr="00940E8F">
        <w:trPr>
          <w:trHeight w:hRule="exact" w:val="3856"/>
          <w:jc w:val="right"/>
        </w:trPr>
        <w:tc>
          <w:tcPr>
            <w:tcW w:w="2977" w:type="dxa"/>
            <w:gridSpan w:val="2"/>
          </w:tcPr>
          <w:p w:rsidR="00CC4BF5" w:rsidRPr="001E4A06" w:rsidRDefault="00CC4BF5" w:rsidP="00940E8F">
            <w:pPr>
              <w:rPr>
                <w:color w:val="000000"/>
              </w:rPr>
            </w:pPr>
            <w:r w:rsidRPr="0067279B">
              <w:rPr>
                <w:noProof/>
                <w:color w:val="000000"/>
              </w:rPr>
              <w:drawing>
                <wp:inline distT="0" distB="0" distL="0" distR="0">
                  <wp:extent cx="1898650" cy="2368550"/>
                  <wp:effectExtent l="0" t="0" r="635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8650" cy="2368550"/>
                          </a:xfrm>
                          <a:prstGeom prst="rect">
                            <a:avLst/>
                          </a:prstGeom>
                          <a:noFill/>
                          <a:ln>
                            <a:noFill/>
                          </a:ln>
                        </pic:spPr>
                      </pic:pic>
                    </a:graphicData>
                  </a:graphic>
                </wp:inline>
              </w:drawing>
            </w:r>
          </w:p>
        </w:tc>
        <w:tc>
          <w:tcPr>
            <w:tcW w:w="3145" w:type="dxa"/>
          </w:tcPr>
          <w:p w:rsidR="00CC4BF5" w:rsidRPr="001E4A06" w:rsidRDefault="00CC4BF5" w:rsidP="00940E8F">
            <w:pPr>
              <w:rPr>
                <w:color w:val="000000"/>
              </w:rPr>
            </w:pPr>
            <w:r w:rsidRPr="0067279B">
              <w:rPr>
                <w:noProof/>
                <w:color w:val="000000"/>
              </w:rPr>
              <w:drawing>
                <wp:inline distT="0" distB="0" distL="0" distR="0">
                  <wp:extent cx="1758950" cy="24384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8950" cy="2438400"/>
                          </a:xfrm>
                          <a:prstGeom prst="rect">
                            <a:avLst/>
                          </a:prstGeom>
                          <a:noFill/>
                          <a:ln>
                            <a:noFill/>
                          </a:ln>
                        </pic:spPr>
                      </pic:pic>
                    </a:graphicData>
                  </a:graphic>
                </wp:inline>
              </w:drawing>
            </w:r>
          </w:p>
        </w:tc>
        <w:tc>
          <w:tcPr>
            <w:tcW w:w="2916" w:type="dxa"/>
          </w:tcPr>
          <w:p w:rsidR="00CC4BF5" w:rsidRPr="001E4A06" w:rsidRDefault="00CC4BF5" w:rsidP="00940E8F">
            <w:pPr>
              <w:rPr>
                <w:color w:val="000000"/>
              </w:rPr>
            </w:pPr>
            <w:r w:rsidRPr="0067279B">
              <w:rPr>
                <w:noProof/>
                <w:color w:val="000000"/>
              </w:rPr>
              <w:drawing>
                <wp:inline distT="0" distB="0" distL="0" distR="0">
                  <wp:extent cx="1695450" cy="24003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5450" cy="2400300"/>
                          </a:xfrm>
                          <a:prstGeom prst="rect">
                            <a:avLst/>
                          </a:prstGeom>
                          <a:noFill/>
                          <a:ln>
                            <a:noFill/>
                          </a:ln>
                        </pic:spPr>
                      </pic:pic>
                    </a:graphicData>
                  </a:graphic>
                </wp:inline>
              </w:drawing>
            </w:r>
          </w:p>
        </w:tc>
      </w:tr>
      <w:tr w:rsidR="00CC4BF5" w:rsidRPr="001E4A06" w:rsidTr="00940E8F">
        <w:trPr>
          <w:trHeight w:hRule="exact" w:val="567"/>
          <w:jc w:val="right"/>
        </w:trPr>
        <w:tc>
          <w:tcPr>
            <w:tcW w:w="709" w:type="dxa"/>
            <w:vAlign w:val="center"/>
          </w:tcPr>
          <w:p w:rsidR="00CC4BF5" w:rsidRPr="001E4A06" w:rsidRDefault="00CC4BF5" w:rsidP="00940E8F">
            <w:pPr>
              <w:rPr>
                <w:rFonts w:ascii="標楷體" w:eastAsia="標楷體" w:hAnsi="標楷體"/>
                <w:color w:val="000000"/>
              </w:rPr>
            </w:pPr>
            <w:r w:rsidRPr="001E4A06">
              <w:rPr>
                <w:rFonts w:ascii="標楷體" w:eastAsia="標楷體" w:hAnsi="標楷體" w:hint="eastAsia"/>
                <w:color w:val="000000"/>
              </w:rPr>
              <w:t>名稱</w:t>
            </w:r>
          </w:p>
        </w:tc>
        <w:tc>
          <w:tcPr>
            <w:tcW w:w="2268" w:type="dxa"/>
            <w:vAlign w:val="center"/>
          </w:tcPr>
          <w:p w:rsidR="00CC4BF5" w:rsidRPr="001E4A06" w:rsidRDefault="00CC4BF5" w:rsidP="00940E8F">
            <w:pPr>
              <w:spacing w:line="280" w:lineRule="exact"/>
              <w:rPr>
                <w:rFonts w:ascii="標楷體" w:eastAsia="標楷體" w:hAnsi="標楷體"/>
                <w:color w:val="000000"/>
              </w:rPr>
            </w:pPr>
            <w:r>
              <w:rPr>
                <w:rFonts w:ascii="標楷體" w:eastAsia="標楷體" w:hAnsi="標楷體" w:hint="eastAsia"/>
                <w:color w:val="000000"/>
              </w:rPr>
              <w:t>生涯學習</w:t>
            </w:r>
            <w:r w:rsidRPr="001E4A06">
              <w:rPr>
                <w:rFonts w:ascii="標楷體" w:eastAsia="標楷體" w:hAnsi="標楷體" w:hint="eastAsia"/>
                <w:color w:val="000000"/>
              </w:rPr>
              <w:t>檔案</w:t>
            </w:r>
          </w:p>
        </w:tc>
        <w:tc>
          <w:tcPr>
            <w:tcW w:w="3145" w:type="dxa"/>
            <w:vAlign w:val="center"/>
          </w:tcPr>
          <w:p w:rsidR="00CC4BF5" w:rsidRPr="001E4A06" w:rsidRDefault="00CC4BF5" w:rsidP="00940E8F">
            <w:pPr>
              <w:spacing w:line="280" w:lineRule="exact"/>
              <w:rPr>
                <w:rFonts w:ascii="標楷體" w:eastAsia="標楷體" w:hAnsi="標楷體"/>
                <w:color w:val="000000"/>
              </w:rPr>
            </w:pPr>
            <w:r w:rsidRPr="001E4A06">
              <w:rPr>
                <w:rFonts w:ascii="標楷體" w:eastAsia="標楷體" w:hAnsi="標楷體" w:hint="eastAsia"/>
                <w:color w:val="000000"/>
              </w:rPr>
              <w:t>國中學生生涯發展紀錄</w:t>
            </w:r>
          </w:p>
          <w:p w:rsidR="00CC4BF5" w:rsidRPr="001E4A06" w:rsidRDefault="00CC4BF5" w:rsidP="00940E8F">
            <w:pPr>
              <w:spacing w:line="280" w:lineRule="exact"/>
              <w:rPr>
                <w:rFonts w:ascii="標楷體" w:eastAsia="標楷體" w:hAnsi="標楷體"/>
                <w:color w:val="000000"/>
              </w:rPr>
            </w:pPr>
            <w:r w:rsidRPr="001E4A06">
              <w:rPr>
                <w:rFonts w:ascii="標楷體" w:eastAsia="標楷體" w:hAnsi="標楷體" w:hint="eastAsia"/>
                <w:color w:val="000000"/>
              </w:rPr>
              <w:t>手冊</w:t>
            </w:r>
          </w:p>
        </w:tc>
        <w:tc>
          <w:tcPr>
            <w:tcW w:w="2916" w:type="dxa"/>
            <w:vAlign w:val="center"/>
          </w:tcPr>
          <w:p w:rsidR="00CC4BF5" w:rsidRPr="001E4A06" w:rsidRDefault="00CC4BF5" w:rsidP="00940E8F">
            <w:pPr>
              <w:spacing w:line="280" w:lineRule="exact"/>
              <w:rPr>
                <w:rFonts w:ascii="標楷體" w:eastAsia="標楷體" w:hAnsi="標楷體"/>
                <w:color w:val="000000"/>
              </w:rPr>
            </w:pPr>
            <w:r w:rsidRPr="001E4A06">
              <w:rPr>
                <w:rFonts w:ascii="標楷體" w:eastAsia="標楷體" w:hAnsi="標楷體" w:hint="eastAsia"/>
                <w:color w:val="000000"/>
              </w:rPr>
              <w:t>生涯發展教育家長手冊</w:t>
            </w:r>
          </w:p>
        </w:tc>
      </w:tr>
      <w:tr w:rsidR="00CC4BF5" w:rsidRPr="001E4A06" w:rsidTr="00940E8F">
        <w:trPr>
          <w:trHeight w:hRule="exact" w:val="851"/>
          <w:jc w:val="right"/>
        </w:trPr>
        <w:tc>
          <w:tcPr>
            <w:tcW w:w="709" w:type="dxa"/>
            <w:vAlign w:val="center"/>
          </w:tcPr>
          <w:p w:rsidR="00CC4BF5" w:rsidRPr="001E4A06" w:rsidRDefault="00CC4BF5" w:rsidP="00940E8F">
            <w:pPr>
              <w:rPr>
                <w:rFonts w:ascii="標楷體" w:eastAsia="標楷體" w:hAnsi="標楷體"/>
                <w:color w:val="000000"/>
              </w:rPr>
            </w:pPr>
            <w:r w:rsidRPr="001E4A06">
              <w:rPr>
                <w:rFonts w:ascii="標楷體" w:eastAsia="標楷體" w:hAnsi="標楷體" w:hint="eastAsia"/>
                <w:color w:val="000000"/>
              </w:rPr>
              <w:t>說明</w:t>
            </w:r>
          </w:p>
        </w:tc>
        <w:tc>
          <w:tcPr>
            <w:tcW w:w="2268" w:type="dxa"/>
            <w:vAlign w:val="center"/>
          </w:tcPr>
          <w:p w:rsidR="00CC4BF5" w:rsidRPr="001E4A06" w:rsidRDefault="00CC4BF5" w:rsidP="00940E8F">
            <w:pPr>
              <w:spacing w:line="280" w:lineRule="exact"/>
              <w:rPr>
                <w:rFonts w:ascii="標楷體" w:eastAsia="標楷體" w:hAnsi="標楷體"/>
                <w:color w:val="000000"/>
              </w:rPr>
            </w:pPr>
            <w:r w:rsidRPr="001E4A06">
              <w:rPr>
                <w:rFonts w:ascii="標楷體" w:eastAsia="標楷體" w:hAnsi="標楷體" w:hint="eastAsia"/>
                <w:color w:val="000000"/>
              </w:rPr>
              <w:t>檔案內學習單於輔導課由輔導教師指導填寫</w:t>
            </w:r>
          </w:p>
        </w:tc>
        <w:tc>
          <w:tcPr>
            <w:tcW w:w="3145" w:type="dxa"/>
            <w:vAlign w:val="center"/>
          </w:tcPr>
          <w:p w:rsidR="00CC4BF5" w:rsidRPr="001E4A06" w:rsidRDefault="00CC4BF5" w:rsidP="00940E8F">
            <w:pPr>
              <w:spacing w:line="280" w:lineRule="exact"/>
              <w:rPr>
                <w:rFonts w:ascii="標楷體" w:eastAsia="標楷體" w:hAnsi="標楷體"/>
                <w:color w:val="000000"/>
              </w:rPr>
            </w:pPr>
            <w:r w:rsidRPr="001E4A06">
              <w:rPr>
                <w:rFonts w:ascii="標楷體" w:eastAsia="標楷體" w:hAnsi="標楷體" w:hint="eastAsia"/>
                <w:color w:val="000000"/>
              </w:rPr>
              <w:t>由導師、輔導教師、家長協助學生彙整並填寫相關資料</w:t>
            </w:r>
          </w:p>
        </w:tc>
        <w:tc>
          <w:tcPr>
            <w:tcW w:w="2916" w:type="dxa"/>
            <w:vAlign w:val="center"/>
          </w:tcPr>
          <w:p w:rsidR="00CC4BF5" w:rsidRPr="001E4A06" w:rsidRDefault="00CC4BF5" w:rsidP="00940E8F">
            <w:pPr>
              <w:spacing w:line="280" w:lineRule="exact"/>
              <w:rPr>
                <w:rFonts w:ascii="標楷體" w:eastAsia="標楷體" w:hAnsi="標楷體"/>
                <w:color w:val="000000"/>
              </w:rPr>
            </w:pPr>
            <w:r w:rsidRPr="001E4A06">
              <w:rPr>
                <w:rFonts w:ascii="標楷體" w:eastAsia="標楷體" w:hAnsi="標楷體" w:hint="eastAsia"/>
                <w:color w:val="000000"/>
              </w:rPr>
              <w:t>增進國中生家長對孩子生涯探索與規劃的認識</w:t>
            </w:r>
          </w:p>
        </w:tc>
      </w:tr>
      <w:tr w:rsidR="00CC4BF5" w:rsidRPr="001E4A06" w:rsidTr="00940E8F">
        <w:trPr>
          <w:trHeight w:val="720"/>
          <w:jc w:val="right"/>
        </w:trPr>
        <w:tc>
          <w:tcPr>
            <w:tcW w:w="709" w:type="dxa"/>
            <w:vAlign w:val="center"/>
          </w:tcPr>
          <w:p w:rsidR="00CC4BF5" w:rsidRPr="001E4A06" w:rsidRDefault="00CC4BF5" w:rsidP="00940E8F">
            <w:pPr>
              <w:rPr>
                <w:rFonts w:ascii="標楷體" w:eastAsia="標楷體" w:hAnsi="標楷體"/>
                <w:color w:val="000000"/>
              </w:rPr>
            </w:pPr>
            <w:r w:rsidRPr="001E4A06">
              <w:rPr>
                <w:rFonts w:ascii="標楷體" w:eastAsia="標楷體" w:hAnsi="標楷體" w:hint="eastAsia"/>
                <w:color w:val="000000"/>
              </w:rPr>
              <w:t>保管方式</w:t>
            </w:r>
          </w:p>
        </w:tc>
        <w:tc>
          <w:tcPr>
            <w:tcW w:w="2268" w:type="dxa"/>
            <w:vAlign w:val="center"/>
          </w:tcPr>
          <w:p w:rsidR="00CC4BF5" w:rsidRPr="001E4A06" w:rsidRDefault="00CC4BF5" w:rsidP="00940E8F">
            <w:pPr>
              <w:spacing w:line="280" w:lineRule="exact"/>
              <w:rPr>
                <w:rFonts w:ascii="標楷體" w:eastAsia="標楷體" w:hAnsi="標楷體"/>
                <w:color w:val="000000"/>
              </w:rPr>
            </w:pPr>
            <w:r>
              <w:rPr>
                <w:rFonts w:ascii="標楷體" w:eastAsia="標楷體" w:hAnsi="標楷體" w:hint="eastAsia"/>
                <w:color w:val="000000"/>
              </w:rPr>
              <w:t>放置班級置物櫃集中</w:t>
            </w:r>
            <w:r w:rsidRPr="001E4A06">
              <w:rPr>
                <w:rFonts w:ascii="標楷體" w:eastAsia="標楷體" w:hAnsi="標楷體" w:hint="eastAsia"/>
                <w:color w:val="000000"/>
              </w:rPr>
              <w:t>保管，轉學時一併移轉</w:t>
            </w:r>
          </w:p>
        </w:tc>
        <w:tc>
          <w:tcPr>
            <w:tcW w:w="3145" w:type="dxa"/>
            <w:vAlign w:val="center"/>
          </w:tcPr>
          <w:p w:rsidR="00CC4BF5" w:rsidRPr="001E4A06" w:rsidRDefault="00CC4BF5" w:rsidP="00940E8F">
            <w:pPr>
              <w:spacing w:line="280" w:lineRule="exact"/>
              <w:rPr>
                <w:rFonts w:ascii="標楷體" w:eastAsia="標楷體" w:hAnsi="標楷體"/>
                <w:color w:val="000000"/>
              </w:rPr>
            </w:pPr>
            <w:r w:rsidRPr="001E4A06">
              <w:rPr>
                <w:rFonts w:ascii="標楷體" w:eastAsia="標楷體" w:hAnsi="標楷體" w:hint="eastAsia"/>
                <w:color w:val="000000"/>
              </w:rPr>
              <w:t>平時由輔導室保管，</w:t>
            </w:r>
            <w:r>
              <w:rPr>
                <w:rFonts w:ascii="標楷體" w:eastAsia="標楷體" w:hAnsi="標楷體" w:hint="eastAsia"/>
                <w:color w:val="000000"/>
              </w:rPr>
              <w:t>七下</w:t>
            </w:r>
            <w:r w:rsidRPr="001E4A06">
              <w:rPr>
                <w:rFonts w:ascii="標楷體" w:eastAsia="標楷體" w:hAnsi="標楷體" w:hint="eastAsia"/>
                <w:color w:val="000000"/>
              </w:rPr>
              <w:t>期末請家長參閱簽名。轉學時一併移轉</w:t>
            </w:r>
          </w:p>
        </w:tc>
        <w:tc>
          <w:tcPr>
            <w:tcW w:w="2916" w:type="dxa"/>
            <w:vAlign w:val="center"/>
          </w:tcPr>
          <w:p w:rsidR="00CC4BF5" w:rsidRPr="001E4A06" w:rsidRDefault="00CC4BF5" w:rsidP="00940E8F">
            <w:pPr>
              <w:spacing w:line="280" w:lineRule="exact"/>
              <w:rPr>
                <w:rFonts w:ascii="標楷體" w:eastAsia="標楷體" w:hAnsi="標楷體"/>
                <w:color w:val="000000"/>
              </w:rPr>
            </w:pPr>
            <w:r>
              <w:rPr>
                <w:rFonts w:ascii="標楷體" w:eastAsia="標楷體" w:hAnsi="標楷體" w:hint="eastAsia"/>
                <w:color w:val="000000"/>
              </w:rPr>
              <w:t>開學後發給家長參閱，家長自行保管</w:t>
            </w:r>
          </w:p>
        </w:tc>
      </w:tr>
    </w:tbl>
    <w:p w:rsidR="00CC4BF5" w:rsidRDefault="00CC4BF5" w:rsidP="00CC4BF5">
      <w:pPr>
        <w:numPr>
          <w:ilvl w:val="0"/>
          <w:numId w:val="27"/>
        </w:numPr>
        <w:spacing w:line="320" w:lineRule="exact"/>
        <w:rPr>
          <w:rFonts w:eastAsia="標楷體"/>
          <w:color w:val="000000"/>
          <w:szCs w:val="28"/>
        </w:rPr>
      </w:pPr>
      <w:r>
        <w:rPr>
          <w:rFonts w:eastAsia="標楷體" w:hint="eastAsia"/>
          <w:color w:val="000000"/>
          <w:szCs w:val="28"/>
        </w:rPr>
        <w:t>七年級智力測驗定於第</w:t>
      </w:r>
      <w:r>
        <w:rPr>
          <w:rFonts w:eastAsia="標楷體" w:hint="eastAsia"/>
          <w:color w:val="000000"/>
          <w:szCs w:val="28"/>
        </w:rPr>
        <w:t>3</w:t>
      </w:r>
      <w:r>
        <w:rPr>
          <w:rFonts w:eastAsia="標楷體" w:hint="eastAsia"/>
          <w:color w:val="000000"/>
          <w:szCs w:val="28"/>
        </w:rPr>
        <w:t>週輔導活動課施測。</w:t>
      </w:r>
    </w:p>
    <w:p w:rsidR="00CC4BF5" w:rsidRPr="00EF46AB" w:rsidRDefault="00CC4BF5" w:rsidP="00CC4BF5">
      <w:pPr>
        <w:numPr>
          <w:ilvl w:val="0"/>
          <w:numId w:val="27"/>
        </w:numPr>
        <w:spacing w:line="320" w:lineRule="exact"/>
        <w:rPr>
          <w:rFonts w:eastAsia="標楷體"/>
          <w:color w:val="000000"/>
          <w:szCs w:val="28"/>
        </w:rPr>
      </w:pPr>
      <w:r w:rsidRPr="00314E1E">
        <w:rPr>
          <w:rFonts w:eastAsia="標楷體" w:hint="eastAsia"/>
          <w:color w:val="000000"/>
          <w:szCs w:val="28"/>
        </w:rPr>
        <w:t>七年級生涯檔</w:t>
      </w:r>
      <w:r>
        <w:rPr>
          <w:rFonts w:eastAsia="標楷體" w:hint="eastAsia"/>
          <w:color w:val="000000"/>
          <w:szCs w:val="28"/>
        </w:rPr>
        <w:t>學習</w:t>
      </w:r>
      <w:r w:rsidRPr="00314E1E">
        <w:rPr>
          <w:rFonts w:eastAsia="標楷體" w:hint="eastAsia"/>
          <w:color w:val="000000"/>
          <w:szCs w:val="28"/>
        </w:rPr>
        <w:t>案封面設計比賽預定於第</w:t>
      </w:r>
      <w:r>
        <w:rPr>
          <w:rFonts w:eastAsia="標楷體" w:hint="eastAsia"/>
          <w:color w:val="000000"/>
          <w:szCs w:val="28"/>
        </w:rPr>
        <w:t>19</w:t>
      </w:r>
      <w:r w:rsidRPr="00314E1E">
        <w:rPr>
          <w:rFonts w:eastAsia="標楷體" w:hint="eastAsia"/>
          <w:color w:val="000000"/>
          <w:szCs w:val="28"/>
        </w:rPr>
        <w:t>週收件，煩請各位導師及輔導老師幫忙督促學生認真填寫製作，藉此協助學生覺察自我性向、興趣、價值觀念、生涯規劃。生涯檔案列入作業檢</w:t>
      </w:r>
      <w:r>
        <w:rPr>
          <w:rFonts w:eastAsia="標楷體" w:hint="eastAsia"/>
          <w:color w:val="000000"/>
          <w:szCs w:val="28"/>
        </w:rPr>
        <w:t>查項目。</w:t>
      </w:r>
    </w:p>
    <w:p w:rsidR="00CC4BF5" w:rsidRPr="00A83AC9" w:rsidRDefault="00CC4BF5" w:rsidP="00CC4BF5">
      <w:pPr>
        <w:numPr>
          <w:ilvl w:val="0"/>
          <w:numId w:val="27"/>
        </w:numPr>
        <w:tabs>
          <w:tab w:val="clear" w:pos="570"/>
        </w:tabs>
        <w:spacing w:line="320" w:lineRule="exact"/>
        <w:ind w:left="573" w:hanging="573"/>
        <w:rPr>
          <w:rFonts w:eastAsia="標楷體"/>
          <w:color w:val="000000"/>
          <w:szCs w:val="28"/>
        </w:rPr>
      </w:pPr>
      <w:r>
        <w:rPr>
          <w:rFonts w:eastAsia="標楷體" w:hAnsi="標楷體" w:hint="eastAsia"/>
          <w:color w:val="000000"/>
          <w:szCs w:val="28"/>
        </w:rPr>
        <w:t>八</w:t>
      </w:r>
      <w:r>
        <w:rPr>
          <w:rFonts w:eastAsia="標楷體" w:hAnsi="標楷體"/>
          <w:color w:val="000000"/>
          <w:szCs w:val="28"/>
        </w:rPr>
        <w:t>年級</w:t>
      </w:r>
      <w:r>
        <w:rPr>
          <w:rFonts w:eastAsia="標楷體" w:hAnsi="標楷體" w:hint="eastAsia"/>
          <w:color w:val="000000"/>
          <w:szCs w:val="28"/>
        </w:rPr>
        <w:t>專業群科</w:t>
      </w:r>
      <w:r w:rsidRPr="00A83AC9">
        <w:rPr>
          <w:rFonts w:eastAsia="標楷體" w:hAnsi="標楷體"/>
          <w:color w:val="000000"/>
          <w:szCs w:val="28"/>
        </w:rPr>
        <w:t>參訪活動定於</w:t>
      </w:r>
      <w:r>
        <w:rPr>
          <w:rFonts w:eastAsia="標楷體" w:hint="eastAsia"/>
          <w:color w:val="000000"/>
          <w:szCs w:val="28"/>
        </w:rPr>
        <w:t>12</w:t>
      </w:r>
      <w:r>
        <w:rPr>
          <w:rFonts w:eastAsia="標楷體"/>
          <w:color w:val="000000"/>
          <w:szCs w:val="28"/>
        </w:rPr>
        <w:t>/</w:t>
      </w:r>
      <w:r>
        <w:rPr>
          <w:rFonts w:eastAsia="標楷體" w:hint="eastAsia"/>
          <w:color w:val="000000"/>
          <w:szCs w:val="28"/>
        </w:rPr>
        <w:t>14</w:t>
      </w:r>
      <w:r w:rsidRPr="00A83AC9">
        <w:rPr>
          <w:rFonts w:eastAsia="標楷體"/>
          <w:color w:val="000000"/>
          <w:szCs w:val="28"/>
        </w:rPr>
        <w:t>(</w:t>
      </w:r>
      <w:r>
        <w:rPr>
          <w:rFonts w:eastAsia="標楷體" w:hAnsi="標楷體" w:hint="eastAsia"/>
          <w:color w:val="000000"/>
          <w:szCs w:val="28"/>
        </w:rPr>
        <w:t>三</w:t>
      </w:r>
      <w:r w:rsidRPr="00A83AC9">
        <w:rPr>
          <w:rFonts w:eastAsia="標楷體"/>
          <w:color w:val="000000"/>
          <w:szCs w:val="28"/>
        </w:rPr>
        <w:t>)</w:t>
      </w:r>
      <w:r>
        <w:rPr>
          <w:rFonts w:eastAsia="標楷體" w:hint="eastAsia"/>
          <w:color w:val="000000"/>
          <w:szCs w:val="28"/>
        </w:rPr>
        <w:t>12:30~16:40</w:t>
      </w:r>
      <w:r w:rsidRPr="00A83AC9">
        <w:rPr>
          <w:rFonts w:eastAsia="標楷體" w:hAnsi="標楷體"/>
          <w:color w:val="000000"/>
          <w:szCs w:val="28"/>
        </w:rPr>
        <w:t>辦理，</w:t>
      </w:r>
      <w:r w:rsidRPr="00A83AC9">
        <w:rPr>
          <w:rFonts w:eastAsia="標楷體" w:hAnsi="標楷體"/>
          <w:color w:val="000000"/>
        </w:rPr>
        <w:t>帶隊導師課務由教務處協助安排參加活動班級教師代理。</w:t>
      </w:r>
    </w:p>
    <w:p w:rsidR="00CC4BF5" w:rsidRPr="00B34063" w:rsidRDefault="00CC4BF5" w:rsidP="00CC4BF5">
      <w:pPr>
        <w:numPr>
          <w:ilvl w:val="0"/>
          <w:numId w:val="27"/>
        </w:numPr>
        <w:tabs>
          <w:tab w:val="clear" w:pos="570"/>
        </w:tabs>
        <w:spacing w:line="320" w:lineRule="exact"/>
        <w:ind w:left="573" w:hanging="573"/>
        <w:rPr>
          <w:rFonts w:eastAsia="標楷體"/>
          <w:color w:val="000000"/>
          <w:szCs w:val="28"/>
        </w:rPr>
      </w:pPr>
      <w:r>
        <w:rPr>
          <w:rFonts w:eastAsia="標楷體" w:hAnsi="標楷體" w:hint="eastAsia"/>
          <w:color w:val="000000"/>
          <w:szCs w:val="28"/>
        </w:rPr>
        <w:t>八</w:t>
      </w:r>
      <w:r w:rsidRPr="00A83AC9">
        <w:rPr>
          <w:rFonts w:eastAsia="標楷體" w:hAnsi="標楷體"/>
          <w:color w:val="000000"/>
          <w:szCs w:val="28"/>
        </w:rPr>
        <w:t>年級</w:t>
      </w:r>
      <w:r>
        <w:rPr>
          <w:rFonts w:eastAsia="標楷體" w:hAnsi="標楷體" w:hint="eastAsia"/>
          <w:color w:val="000000"/>
          <w:szCs w:val="28"/>
        </w:rPr>
        <w:t>性向</w:t>
      </w:r>
      <w:r w:rsidRPr="00A83AC9">
        <w:rPr>
          <w:rFonts w:eastAsia="標楷體" w:hAnsi="標楷體"/>
          <w:color w:val="000000"/>
          <w:szCs w:val="28"/>
        </w:rPr>
        <w:t>測驗於第</w:t>
      </w:r>
      <w:r>
        <w:rPr>
          <w:rFonts w:eastAsia="標楷體"/>
          <w:color w:val="000000"/>
          <w:szCs w:val="28"/>
        </w:rPr>
        <w:t>1</w:t>
      </w:r>
      <w:r>
        <w:rPr>
          <w:rFonts w:eastAsia="標楷體" w:hint="eastAsia"/>
          <w:color w:val="000000"/>
          <w:szCs w:val="28"/>
        </w:rPr>
        <w:t>5-16</w:t>
      </w:r>
      <w:r w:rsidRPr="00A83AC9">
        <w:rPr>
          <w:rFonts w:eastAsia="標楷體" w:hAnsi="標楷體"/>
          <w:color w:val="000000"/>
          <w:szCs w:val="28"/>
        </w:rPr>
        <w:t>週</w:t>
      </w:r>
      <w:r>
        <w:rPr>
          <w:rFonts w:eastAsia="標楷體" w:hAnsi="標楷體" w:hint="eastAsia"/>
          <w:color w:val="000000"/>
          <w:szCs w:val="28"/>
        </w:rPr>
        <w:t>輔導活動課</w:t>
      </w:r>
      <w:r w:rsidRPr="00A83AC9">
        <w:rPr>
          <w:rFonts w:eastAsia="標楷體" w:hAnsi="標楷體"/>
          <w:color w:val="000000"/>
          <w:szCs w:val="28"/>
        </w:rPr>
        <w:t>施測，測驗結果黏貼於國中學生生涯</w:t>
      </w:r>
      <w:r>
        <w:rPr>
          <w:rFonts w:eastAsia="標楷體" w:hAnsi="標楷體" w:hint="eastAsia"/>
          <w:color w:val="000000"/>
          <w:szCs w:val="28"/>
        </w:rPr>
        <w:t>發展</w:t>
      </w:r>
      <w:r w:rsidRPr="00A83AC9">
        <w:rPr>
          <w:rFonts w:eastAsia="標楷體" w:hAnsi="標楷體"/>
          <w:color w:val="000000"/>
          <w:szCs w:val="28"/>
        </w:rPr>
        <w:t>紀錄手冊</w:t>
      </w:r>
      <w:r>
        <w:rPr>
          <w:rFonts w:eastAsia="標楷體" w:hAnsi="標楷體" w:hint="eastAsia"/>
          <w:color w:val="000000"/>
          <w:szCs w:val="28"/>
        </w:rPr>
        <w:t>，並做為技藝課程甄選及未來升學進路參考資料</w:t>
      </w:r>
      <w:r w:rsidRPr="00A83AC9">
        <w:rPr>
          <w:rFonts w:eastAsia="標楷體" w:hAnsi="標楷體"/>
          <w:color w:val="000000"/>
          <w:szCs w:val="28"/>
        </w:rPr>
        <w:t>。</w:t>
      </w:r>
    </w:p>
    <w:p w:rsidR="00CC4BF5" w:rsidRPr="00B762FA" w:rsidRDefault="00CC4BF5" w:rsidP="00CC4BF5">
      <w:pPr>
        <w:numPr>
          <w:ilvl w:val="0"/>
          <w:numId w:val="27"/>
        </w:numPr>
        <w:tabs>
          <w:tab w:val="clear" w:pos="570"/>
        </w:tabs>
        <w:spacing w:line="320" w:lineRule="exact"/>
        <w:ind w:left="573" w:hanging="573"/>
        <w:rPr>
          <w:rFonts w:eastAsia="標楷體"/>
          <w:color w:val="000000"/>
          <w:szCs w:val="28"/>
        </w:rPr>
      </w:pPr>
      <w:r>
        <w:rPr>
          <w:rFonts w:eastAsia="標楷體" w:hAnsi="標楷體" w:hint="eastAsia"/>
          <w:color w:val="000000"/>
          <w:szCs w:val="28"/>
        </w:rPr>
        <w:t>九</w:t>
      </w:r>
      <w:r w:rsidRPr="00A83AC9">
        <w:rPr>
          <w:rFonts w:eastAsia="標楷體" w:hAnsi="標楷體"/>
          <w:color w:val="000000"/>
          <w:szCs w:val="28"/>
        </w:rPr>
        <w:t>年級國中生涯興趣量表測驗於第</w:t>
      </w:r>
      <w:r>
        <w:rPr>
          <w:rFonts w:eastAsia="標楷體"/>
          <w:color w:val="000000"/>
          <w:szCs w:val="28"/>
        </w:rPr>
        <w:t>1</w:t>
      </w:r>
      <w:r>
        <w:rPr>
          <w:rFonts w:eastAsia="標楷體" w:hint="eastAsia"/>
          <w:color w:val="000000"/>
          <w:szCs w:val="28"/>
        </w:rPr>
        <w:t>1</w:t>
      </w:r>
      <w:r w:rsidRPr="00A83AC9">
        <w:rPr>
          <w:rFonts w:eastAsia="標楷體" w:hAnsi="標楷體"/>
          <w:color w:val="000000"/>
          <w:szCs w:val="28"/>
        </w:rPr>
        <w:t>週</w:t>
      </w:r>
      <w:r>
        <w:rPr>
          <w:rFonts w:eastAsia="標楷體" w:hAnsi="標楷體" w:hint="eastAsia"/>
          <w:color w:val="000000"/>
          <w:szCs w:val="28"/>
        </w:rPr>
        <w:t>輔導活動課</w:t>
      </w:r>
      <w:r>
        <w:rPr>
          <w:rFonts w:eastAsia="標楷體" w:hAnsi="標楷體"/>
          <w:color w:val="000000"/>
          <w:szCs w:val="28"/>
        </w:rPr>
        <w:t>施測，測驗結果黏貼於國中學生生涯</w:t>
      </w:r>
      <w:r>
        <w:rPr>
          <w:rFonts w:eastAsia="標楷體" w:hAnsi="標楷體" w:hint="eastAsia"/>
          <w:color w:val="000000"/>
          <w:szCs w:val="28"/>
        </w:rPr>
        <w:t>發展</w:t>
      </w:r>
      <w:r w:rsidRPr="00A83AC9">
        <w:rPr>
          <w:rFonts w:eastAsia="標楷體" w:hAnsi="標楷體"/>
          <w:color w:val="000000"/>
          <w:szCs w:val="28"/>
        </w:rPr>
        <w:t>紀錄手冊</w:t>
      </w:r>
      <w:r>
        <w:rPr>
          <w:rFonts w:eastAsia="標楷體" w:hAnsi="標楷體" w:hint="eastAsia"/>
          <w:color w:val="000000"/>
          <w:szCs w:val="28"/>
        </w:rPr>
        <w:t>，並做為未來升學進路參考資料</w:t>
      </w:r>
      <w:r w:rsidRPr="00A83AC9">
        <w:rPr>
          <w:rFonts w:eastAsia="標楷體" w:hAnsi="標楷體"/>
          <w:color w:val="000000"/>
          <w:szCs w:val="28"/>
        </w:rPr>
        <w:t>。</w:t>
      </w:r>
    </w:p>
    <w:p w:rsidR="00CC4BF5" w:rsidRPr="00B762FA" w:rsidRDefault="00CC4BF5" w:rsidP="00CC4BF5">
      <w:pPr>
        <w:numPr>
          <w:ilvl w:val="0"/>
          <w:numId w:val="27"/>
        </w:numPr>
        <w:tabs>
          <w:tab w:val="clear" w:pos="570"/>
        </w:tabs>
        <w:spacing w:line="320" w:lineRule="exact"/>
        <w:ind w:left="573" w:hanging="573"/>
        <w:rPr>
          <w:rFonts w:eastAsia="標楷體"/>
          <w:color w:val="000000"/>
          <w:szCs w:val="28"/>
        </w:rPr>
      </w:pPr>
      <w:r w:rsidRPr="00B762FA">
        <w:rPr>
          <w:rFonts w:eastAsia="標楷體" w:hAnsi="標楷體" w:hint="eastAsia"/>
        </w:rPr>
        <w:t>請八、九</w:t>
      </w:r>
      <w:r w:rsidRPr="00B762FA">
        <w:rPr>
          <w:rFonts w:eastAsia="標楷體" w:hAnsi="標楷體"/>
        </w:rPr>
        <w:t>導師協助指導班級學生</w:t>
      </w:r>
      <w:r w:rsidRPr="00B762FA">
        <w:rPr>
          <w:rFonts w:eastAsia="標楷體" w:hAnsi="標楷體" w:hint="eastAsia"/>
        </w:rPr>
        <w:t>填寫生涯發展紀錄手冊</w:t>
      </w:r>
      <w:r w:rsidRPr="00B762FA">
        <w:rPr>
          <w:rFonts w:eastAsia="標楷體"/>
        </w:rPr>
        <w:t>“</w:t>
      </w:r>
      <w:r w:rsidRPr="00B762FA">
        <w:rPr>
          <w:rFonts w:eastAsia="標楷體" w:hAnsi="標楷體"/>
        </w:rPr>
        <w:t>學習成果及特殊表現</w:t>
      </w:r>
      <w:r w:rsidRPr="00B762FA">
        <w:rPr>
          <w:rFonts w:eastAsia="標楷體"/>
        </w:rPr>
        <w:t>”</w:t>
      </w:r>
      <w:r w:rsidRPr="00B762FA">
        <w:rPr>
          <w:rFonts w:eastAsia="標楷體" w:hAnsi="標楷體"/>
        </w:rPr>
        <w:t>項目</w:t>
      </w:r>
    </w:p>
    <w:p w:rsidR="00CC4BF5" w:rsidRDefault="00CC4BF5" w:rsidP="00CC4BF5">
      <w:pPr>
        <w:spacing w:line="320" w:lineRule="exact"/>
        <w:rPr>
          <w:rFonts w:eastAsia="標楷體" w:hAnsi="標楷體"/>
        </w:rPr>
      </w:pPr>
      <w:r>
        <w:rPr>
          <w:rFonts w:eastAsia="標楷體" w:hAnsi="標楷體" w:hint="eastAsia"/>
        </w:rPr>
        <w:t xml:space="preserve">    </w:t>
      </w:r>
      <w:r w:rsidRPr="00F81334">
        <w:rPr>
          <w:rFonts w:eastAsia="標楷體"/>
        </w:rPr>
        <w:t>(</w:t>
      </w:r>
      <w:r w:rsidRPr="00F81334">
        <w:rPr>
          <w:rFonts w:eastAsia="標楷體" w:hAnsi="標楷體"/>
        </w:rPr>
        <w:t>含我的學習表現、我的經歷、參與各項競賽成果、行為獎懲紀錄、服務學習紀錄</w:t>
      </w:r>
      <w:r w:rsidRPr="00F81334">
        <w:rPr>
          <w:rFonts w:eastAsia="標楷體"/>
        </w:rPr>
        <w:t>)</w:t>
      </w:r>
      <w:r w:rsidRPr="00F81334">
        <w:rPr>
          <w:rFonts w:eastAsia="標楷體" w:hAnsi="標楷體"/>
        </w:rPr>
        <w:t>之填</w:t>
      </w:r>
    </w:p>
    <w:p w:rsidR="00CC4BF5" w:rsidRPr="00B34063" w:rsidRDefault="00CC4BF5" w:rsidP="00CC4BF5">
      <w:pPr>
        <w:spacing w:line="320" w:lineRule="exact"/>
        <w:rPr>
          <w:rFonts w:eastAsia="標楷體" w:hAnsi="標楷體"/>
        </w:rPr>
      </w:pPr>
      <w:r>
        <w:rPr>
          <w:rFonts w:eastAsia="標楷體" w:hAnsi="標楷體" w:hint="eastAsia"/>
        </w:rPr>
        <w:t xml:space="preserve">    </w:t>
      </w:r>
      <w:r w:rsidRPr="00F81334">
        <w:rPr>
          <w:rFonts w:eastAsia="標楷體" w:hAnsi="標楷體"/>
        </w:rPr>
        <w:t>寫。填寫</w:t>
      </w:r>
      <w:r>
        <w:rPr>
          <w:rFonts w:eastAsia="標楷體" w:hAnsi="標楷體" w:hint="eastAsia"/>
        </w:rPr>
        <w:t>時</w:t>
      </w:r>
      <w:r w:rsidRPr="00F81334">
        <w:rPr>
          <w:rFonts w:eastAsia="標楷體" w:hAnsi="標楷體"/>
        </w:rPr>
        <w:t>間如下表列：</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544"/>
        <w:gridCol w:w="3260"/>
      </w:tblGrid>
      <w:tr w:rsidR="00CC4BF5" w:rsidRPr="00F81334" w:rsidTr="00940E8F">
        <w:tc>
          <w:tcPr>
            <w:tcW w:w="1843" w:type="dxa"/>
          </w:tcPr>
          <w:p w:rsidR="00CC4BF5" w:rsidRPr="00F81334" w:rsidRDefault="00CC4BF5" w:rsidP="00940E8F">
            <w:pPr>
              <w:spacing w:line="400" w:lineRule="exact"/>
              <w:jc w:val="center"/>
              <w:rPr>
                <w:rFonts w:eastAsia="標楷體"/>
              </w:rPr>
            </w:pPr>
            <w:r w:rsidRPr="00F81334">
              <w:rPr>
                <w:rFonts w:eastAsia="標楷體" w:hAnsi="標楷體"/>
              </w:rPr>
              <w:t>年級</w:t>
            </w:r>
          </w:p>
        </w:tc>
        <w:tc>
          <w:tcPr>
            <w:tcW w:w="3544" w:type="dxa"/>
          </w:tcPr>
          <w:p w:rsidR="00CC4BF5" w:rsidRPr="00F34840" w:rsidRDefault="00CC4BF5" w:rsidP="00940E8F">
            <w:pPr>
              <w:spacing w:line="400" w:lineRule="exact"/>
              <w:jc w:val="center"/>
              <w:rPr>
                <w:rFonts w:eastAsia="標楷體"/>
              </w:rPr>
            </w:pPr>
            <w:r w:rsidRPr="00F34840">
              <w:rPr>
                <w:rFonts w:eastAsia="標楷體" w:hAnsi="標楷體" w:hint="eastAsia"/>
              </w:rPr>
              <w:t>八</w:t>
            </w:r>
            <w:r w:rsidRPr="00F34840">
              <w:rPr>
                <w:rFonts w:eastAsia="標楷體" w:hAnsi="標楷體"/>
              </w:rPr>
              <w:t>年級</w:t>
            </w:r>
          </w:p>
        </w:tc>
        <w:tc>
          <w:tcPr>
            <w:tcW w:w="3260" w:type="dxa"/>
          </w:tcPr>
          <w:p w:rsidR="00CC4BF5" w:rsidRPr="00F34840" w:rsidRDefault="00CC4BF5" w:rsidP="00940E8F">
            <w:pPr>
              <w:spacing w:line="400" w:lineRule="exact"/>
              <w:jc w:val="center"/>
              <w:rPr>
                <w:rFonts w:eastAsia="標楷體"/>
              </w:rPr>
            </w:pPr>
            <w:r w:rsidRPr="00F34840">
              <w:rPr>
                <w:rFonts w:eastAsia="標楷體" w:hAnsi="標楷體" w:hint="eastAsia"/>
              </w:rPr>
              <w:t>九</w:t>
            </w:r>
            <w:r w:rsidRPr="00F34840">
              <w:rPr>
                <w:rFonts w:eastAsia="標楷體" w:hAnsi="標楷體"/>
              </w:rPr>
              <w:t>年級</w:t>
            </w:r>
          </w:p>
        </w:tc>
      </w:tr>
      <w:tr w:rsidR="00CC4BF5" w:rsidRPr="00F81334" w:rsidTr="00940E8F">
        <w:tc>
          <w:tcPr>
            <w:tcW w:w="1843" w:type="dxa"/>
          </w:tcPr>
          <w:p w:rsidR="00CC4BF5" w:rsidRPr="00F81334" w:rsidRDefault="00CC4BF5" w:rsidP="00940E8F">
            <w:pPr>
              <w:spacing w:line="400" w:lineRule="exact"/>
              <w:rPr>
                <w:rFonts w:eastAsia="標楷體"/>
              </w:rPr>
            </w:pPr>
            <w:r w:rsidRPr="00F81334">
              <w:rPr>
                <w:rFonts w:eastAsia="標楷體" w:hAnsi="標楷體"/>
              </w:rPr>
              <w:t>填寫時間</w:t>
            </w:r>
          </w:p>
        </w:tc>
        <w:tc>
          <w:tcPr>
            <w:tcW w:w="3544" w:type="dxa"/>
          </w:tcPr>
          <w:p w:rsidR="00CC4BF5" w:rsidRPr="003B5845" w:rsidRDefault="00CC4BF5" w:rsidP="00940E8F">
            <w:pPr>
              <w:spacing w:line="400" w:lineRule="exact"/>
              <w:rPr>
                <w:rFonts w:eastAsia="標楷體"/>
              </w:rPr>
            </w:pPr>
            <w:r w:rsidRPr="00F34840">
              <w:rPr>
                <w:rFonts w:eastAsia="標楷體" w:hint="eastAsia"/>
              </w:rPr>
              <w:t>9</w:t>
            </w:r>
            <w:r w:rsidRPr="00F34840">
              <w:rPr>
                <w:rFonts w:eastAsia="標楷體" w:hAnsi="標楷體"/>
              </w:rPr>
              <w:t>月</w:t>
            </w:r>
            <w:r>
              <w:rPr>
                <w:rFonts w:eastAsia="標楷體"/>
              </w:rPr>
              <w:t>1</w:t>
            </w:r>
            <w:r>
              <w:rPr>
                <w:rFonts w:eastAsia="標楷體" w:hint="eastAsia"/>
              </w:rPr>
              <w:t>4</w:t>
            </w:r>
            <w:r w:rsidRPr="00F34840">
              <w:rPr>
                <w:rFonts w:eastAsia="標楷體" w:hAnsi="標楷體"/>
              </w:rPr>
              <w:t>日</w:t>
            </w:r>
            <w:r w:rsidRPr="00F34840">
              <w:rPr>
                <w:rFonts w:eastAsia="標楷體"/>
              </w:rPr>
              <w:t>(</w:t>
            </w:r>
            <w:r w:rsidRPr="00F34840">
              <w:rPr>
                <w:rFonts w:eastAsia="標楷體" w:hAnsi="標楷體"/>
              </w:rPr>
              <w:t>星期</w:t>
            </w:r>
            <w:r w:rsidRPr="00F34840">
              <w:rPr>
                <w:rFonts w:eastAsia="標楷體" w:hAnsi="標楷體" w:hint="eastAsia"/>
              </w:rPr>
              <w:t>三</w:t>
            </w:r>
            <w:r w:rsidRPr="00F34840">
              <w:rPr>
                <w:rFonts w:eastAsia="標楷體"/>
              </w:rPr>
              <w:t>)</w:t>
            </w:r>
            <w:r w:rsidRPr="00F34840">
              <w:rPr>
                <w:rFonts w:ascii="標楷體" w:eastAsia="標楷體" w:hAnsi="標楷體" w:hint="eastAsia"/>
                <w:color w:val="000000"/>
              </w:rPr>
              <w:t>第</w:t>
            </w:r>
            <w:r>
              <w:rPr>
                <w:rFonts w:ascii="標楷體" w:eastAsia="標楷體" w:hAnsi="標楷體" w:hint="eastAsia"/>
                <w:color w:val="000000"/>
              </w:rPr>
              <w:t>5、</w:t>
            </w:r>
            <w:r w:rsidRPr="00F34840">
              <w:rPr>
                <w:rFonts w:ascii="標楷體" w:eastAsia="標楷體" w:hAnsi="標楷體" w:hint="eastAsia"/>
                <w:color w:val="000000"/>
              </w:rPr>
              <w:t>6節</w:t>
            </w:r>
          </w:p>
        </w:tc>
        <w:tc>
          <w:tcPr>
            <w:tcW w:w="3260" w:type="dxa"/>
          </w:tcPr>
          <w:p w:rsidR="00CC4BF5" w:rsidRPr="00F34840" w:rsidRDefault="00CC4BF5" w:rsidP="00940E8F">
            <w:pPr>
              <w:spacing w:line="400" w:lineRule="exact"/>
              <w:rPr>
                <w:rFonts w:eastAsia="標楷體"/>
              </w:rPr>
            </w:pPr>
            <w:r w:rsidRPr="00F34840">
              <w:rPr>
                <w:rFonts w:eastAsia="標楷體" w:hint="eastAsia"/>
              </w:rPr>
              <w:t>9</w:t>
            </w:r>
            <w:r w:rsidRPr="00F34840">
              <w:rPr>
                <w:rFonts w:eastAsia="標楷體" w:hAnsi="標楷體"/>
              </w:rPr>
              <w:t>月</w:t>
            </w:r>
            <w:r>
              <w:rPr>
                <w:rFonts w:eastAsia="標楷體" w:hint="eastAsia"/>
              </w:rPr>
              <w:t>21</w:t>
            </w:r>
            <w:r w:rsidRPr="00F34840">
              <w:rPr>
                <w:rFonts w:eastAsia="標楷體" w:hAnsi="標楷體"/>
              </w:rPr>
              <w:t>日</w:t>
            </w:r>
            <w:r w:rsidRPr="00F34840">
              <w:rPr>
                <w:rFonts w:eastAsia="標楷體"/>
              </w:rPr>
              <w:t>(</w:t>
            </w:r>
            <w:r w:rsidRPr="00F34840">
              <w:rPr>
                <w:rFonts w:eastAsia="標楷體" w:hAnsi="標楷體"/>
              </w:rPr>
              <w:t>星期三</w:t>
            </w:r>
            <w:r w:rsidRPr="00F34840">
              <w:rPr>
                <w:rFonts w:eastAsia="標楷體"/>
              </w:rPr>
              <w:t>)</w:t>
            </w:r>
            <w:r w:rsidRPr="00F34840">
              <w:rPr>
                <w:rFonts w:eastAsia="標楷體" w:hAnsi="標楷體" w:hint="eastAsia"/>
              </w:rPr>
              <w:t>第</w:t>
            </w:r>
            <w:r>
              <w:rPr>
                <w:rFonts w:eastAsia="標楷體" w:hAnsi="標楷體" w:hint="eastAsia"/>
              </w:rPr>
              <w:t>5</w:t>
            </w:r>
            <w:r>
              <w:rPr>
                <w:rFonts w:eastAsia="標楷體" w:hAnsi="標楷體" w:hint="eastAsia"/>
              </w:rPr>
              <w:t>、</w:t>
            </w:r>
            <w:r w:rsidRPr="00F34840">
              <w:rPr>
                <w:rFonts w:eastAsia="標楷體" w:hAnsi="標楷體"/>
              </w:rPr>
              <w:t>6</w:t>
            </w:r>
            <w:r w:rsidRPr="00F34840">
              <w:rPr>
                <w:rFonts w:eastAsia="標楷體" w:hAnsi="標楷體" w:hint="eastAsia"/>
              </w:rPr>
              <w:t>節</w:t>
            </w:r>
          </w:p>
        </w:tc>
      </w:tr>
      <w:tr w:rsidR="00CC4BF5" w:rsidRPr="00F81334" w:rsidTr="00940E8F">
        <w:tc>
          <w:tcPr>
            <w:tcW w:w="1843" w:type="dxa"/>
          </w:tcPr>
          <w:p w:rsidR="00CC4BF5" w:rsidRPr="00F81334" w:rsidRDefault="00CC4BF5" w:rsidP="00940E8F">
            <w:pPr>
              <w:spacing w:line="400" w:lineRule="exact"/>
              <w:rPr>
                <w:rFonts w:eastAsia="標楷體"/>
              </w:rPr>
            </w:pPr>
            <w:r w:rsidRPr="00F81334">
              <w:rPr>
                <w:rFonts w:eastAsia="標楷體" w:hAnsi="標楷體"/>
              </w:rPr>
              <w:t>參考資料</w:t>
            </w:r>
          </w:p>
        </w:tc>
        <w:tc>
          <w:tcPr>
            <w:tcW w:w="3544" w:type="dxa"/>
          </w:tcPr>
          <w:p w:rsidR="00CC4BF5" w:rsidRPr="00F34840" w:rsidRDefault="00CC4BF5" w:rsidP="00940E8F">
            <w:pPr>
              <w:spacing w:line="400" w:lineRule="exact"/>
              <w:rPr>
                <w:rFonts w:eastAsia="標楷體"/>
              </w:rPr>
            </w:pPr>
            <w:r w:rsidRPr="00F34840">
              <w:rPr>
                <w:rFonts w:eastAsia="標楷體" w:hAnsi="標楷體"/>
              </w:rPr>
              <w:t>學期成績單</w:t>
            </w:r>
          </w:p>
        </w:tc>
        <w:tc>
          <w:tcPr>
            <w:tcW w:w="3260" w:type="dxa"/>
          </w:tcPr>
          <w:p w:rsidR="00CC4BF5" w:rsidRPr="00F34840" w:rsidRDefault="00CC4BF5" w:rsidP="00940E8F">
            <w:pPr>
              <w:spacing w:line="400" w:lineRule="exact"/>
              <w:rPr>
                <w:rFonts w:eastAsia="標楷體"/>
              </w:rPr>
            </w:pPr>
            <w:r w:rsidRPr="00F34840">
              <w:rPr>
                <w:rFonts w:eastAsia="標楷體" w:hAnsi="標楷體"/>
              </w:rPr>
              <w:t>學期成績單</w:t>
            </w:r>
          </w:p>
        </w:tc>
      </w:tr>
      <w:tr w:rsidR="00CC4BF5" w:rsidRPr="00F81334" w:rsidTr="00940E8F">
        <w:tc>
          <w:tcPr>
            <w:tcW w:w="1843" w:type="dxa"/>
          </w:tcPr>
          <w:p w:rsidR="00CC4BF5" w:rsidRPr="00224323" w:rsidRDefault="00CC4BF5" w:rsidP="00940E8F">
            <w:pPr>
              <w:spacing w:line="400" w:lineRule="exact"/>
              <w:rPr>
                <w:rFonts w:eastAsia="標楷體" w:hAnsi="標楷體"/>
              </w:rPr>
            </w:pPr>
            <w:r>
              <w:rPr>
                <w:rFonts w:eastAsia="標楷體" w:hAnsi="標楷體"/>
              </w:rPr>
              <w:lastRenderedPageBreak/>
              <w:t>輔導股長</w:t>
            </w:r>
            <w:r w:rsidRPr="00F81334">
              <w:rPr>
                <w:rFonts w:eastAsia="標楷體" w:hAnsi="標楷體"/>
              </w:rPr>
              <w:t>領取手冊</w:t>
            </w:r>
            <w:r>
              <w:rPr>
                <w:rFonts w:eastAsia="標楷體" w:hAnsi="標楷體" w:hint="eastAsia"/>
              </w:rPr>
              <w:t>時間</w:t>
            </w:r>
          </w:p>
        </w:tc>
        <w:tc>
          <w:tcPr>
            <w:tcW w:w="3544" w:type="dxa"/>
          </w:tcPr>
          <w:p w:rsidR="00CC4BF5" w:rsidRPr="00F34840" w:rsidRDefault="00CC4BF5" w:rsidP="00940E8F">
            <w:pPr>
              <w:spacing w:line="400" w:lineRule="exact"/>
              <w:rPr>
                <w:rFonts w:eastAsia="標楷體"/>
              </w:rPr>
            </w:pPr>
            <w:r w:rsidRPr="00F34840">
              <w:rPr>
                <w:rFonts w:eastAsia="標楷體" w:hint="eastAsia"/>
              </w:rPr>
              <w:t>9</w:t>
            </w:r>
            <w:r w:rsidRPr="00F34840">
              <w:rPr>
                <w:rFonts w:eastAsia="標楷體" w:hAnsi="標楷體"/>
              </w:rPr>
              <w:t>月</w:t>
            </w:r>
            <w:r>
              <w:rPr>
                <w:rFonts w:eastAsia="標楷體"/>
              </w:rPr>
              <w:t>1</w:t>
            </w:r>
            <w:r>
              <w:rPr>
                <w:rFonts w:eastAsia="標楷體" w:hint="eastAsia"/>
              </w:rPr>
              <w:t>4</w:t>
            </w:r>
            <w:r w:rsidRPr="00F34840">
              <w:rPr>
                <w:rFonts w:eastAsia="標楷體" w:hAnsi="標楷體"/>
              </w:rPr>
              <w:t>日</w:t>
            </w:r>
            <w:r w:rsidRPr="00F34840">
              <w:rPr>
                <w:rFonts w:eastAsia="標楷體"/>
              </w:rPr>
              <w:t>(</w:t>
            </w:r>
            <w:r w:rsidRPr="00F34840">
              <w:rPr>
                <w:rFonts w:eastAsia="標楷體" w:hAnsi="標楷體"/>
              </w:rPr>
              <w:t>星期</w:t>
            </w:r>
            <w:r>
              <w:rPr>
                <w:rFonts w:eastAsia="標楷體" w:hAnsi="標楷體" w:hint="eastAsia"/>
              </w:rPr>
              <w:t>三</w:t>
            </w:r>
            <w:r w:rsidRPr="00F34840">
              <w:rPr>
                <w:rFonts w:eastAsia="標楷體"/>
              </w:rPr>
              <w:t>)</w:t>
            </w:r>
            <w:r>
              <w:rPr>
                <w:rFonts w:eastAsia="標楷體" w:hint="eastAsia"/>
              </w:rPr>
              <w:t>上午</w:t>
            </w:r>
          </w:p>
          <w:p w:rsidR="00CC4BF5" w:rsidRPr="00F34840" w:rsidRDefault="00CC4BF5" w:rsidP="00940E8F">
            <w:pPr>
              <w:spacing w:line="400" w:lineRule="exact"/>
              <w:rPr>
                <w:rFonts w:eastAsia="標楷體"/>
              </w:rPr>
            </w:pPr>
            <w:r w:rsidRPr="00F34840">
              <w:rPr>
                <w:rFonts w:eastAsia="標楷體" w:hint="eastAsia"/>
              </w:rPr>
              <w:t>下課時間</w:t>
            </w:r>
          </w:p>
        </w:tc>
        <w:tc>
          <w:tcPr>
            <w:tcW w:w="3260" w:type="dxa"/>
          </w:tcPr>
          <w:p w:rsidR="00CC4BF5" w:rsidRPr="00F34840" w:rsidRDefault="00CC4BF5" w:rsidP="00940E8F">
            <w:pPr>
              <w:spacing w:line="400" w:lineRule="exact"/>
              <w:rPr>
                <w:rFonts w:eastAsia="標楷體"/>
              </w:rPr>
            </w:pPr>
            <w:r w:rsidRPr="00F34840">
              <w:rPr>
                <w:rFonts w:eastAsia="標楷體" w:hint="eastAsia"/>
              </w:rPr>
              <w:t>9</w:t>
            </w:r>
            <w:r w:rsidRPr="00F34840">
              <w:rPr>
                <w:rFonts w:eastAsia="標楷體" w:hAnsi="標楷體"/>
              </w:rPr>
              <w:t>月</w:t>
            </w:r>
            <w:r>
              <w:rPr>
                <w:rFonts w:eastAsia="標楷體" w:hint="eastAsia"/>
              </w:rPr>
              <w:t>20</w:t>
            </w:r>
            <w:r w:rsidRPr="00F34840">
              <w:rPr>
                <w:rFonts w:eastAsia="標楷體" w:hAnsi="標楷體"/>
              </w:rPr>
              <w:t>日</w:t>
            </w:r>
            <w:r w:rsidRPr="00F34840">
              <w:rPr>
                <w:rFonts w:eastAsia="標楷體"/>
              </w:rPr>
              <w:t>(</w:t>
            </w:r>
            <w:r w:rsidRPr="00F34840">
              <w:rPr>
                <w:rFonts w:eastAsia="標楷體" w:hAnsi="標楷體"/>
              </w:rPr>
              <w:t>星期</w:t>
            </w:r>
            <w:r w:rsidRPr="00F34840">
              <w:rPr>
                <w:rFonts w:eastAsia="標楷體" w:hAnsi="標楷體" w:hint="eastAsia"/>
              </w:rPr>
              <w:t>二</w:t>
            </w:r>
            <w:r w:rsidRPr="00F34840">
              <w:rPr>
                <w:rFonts w:eastAsia="標楷體"/>
              </w:rPr>
              <w:t>)</w:t>
            </w:r>
          </w:p>
          <w:p w:rsidR="00CC4BF5" w:rsidRPr="00F34840" w:rsidRDefault="00CC4BF5" w:rsidP="00940E8F">
            <w:pPr>
              <w:spacing w:line="400" w:lineRule="exact"/>
              <w:rPr>
                <w:rFonts w:eastAsia="標楷體"/>
              </w:rPr>
            </w:pPr>
            <w:r w:rsidRPr="00F34840">
              <w:rPr>
                <w:rFonts w:eastAsia="標楷體" w:hint="eastAsia"/>
              </w:rPr>
              <w:t>下課時間</w:t>
            </w:r>
          </w:p>
        </w:tc>
      </w:tr>
      <w:tr w:rsidR="00CC4BF5" w:rsidRPr="00F81334" w:rsidTr="00940E8F">
        <w:trPr>
          <w:trHeight w:val="74"/>
        </w:trPr>
        <w:tc>
          <w:tcPr>
            <w:tcW w:w="1843" w:type="dxa"/>
          </w:tcPr>
          <w:p w:rsidR="00CC4BF5" w:rsidRPr="003B5845" w:rsidRDefault="00CC4BF5" w:rsidP="00940E8F">
            <w:pPr>
              <w:spacing w:line="400" w:lineRule="exact"/>
              <w:rPr>
                <w:rFonts w:eastAsia="標楷體" w:hAnsi="標楷體"/>
              </w:rPr>
            </w:pPr>
            <w:r w:rsidRPr="00F81334">
              <w:rPr>
                <w:rFonts w:eastAsia="標楷體" w:hAnsi="標楷體"/>
              </w:rPr>
              <w:t>手冊歸還輔導室時間</w:t>
            </w:r>
          </w:p>
        </w:tc>
        <w:tc>
          <w:tcPr>
            <w:tcW w:w="3544" w:type="dxa"/>
          </w:tcPr>
          <w:p w:rsidR="00CC4BF5" w:rsidRPr="00F34840" w:rsidRDefault="00CC4BF5" w:rsidP="00940E8F">
            <w:pPr>
              <w:spacing w:line="400" w:lineRule="exact"/>
              <w:rPr>
                <w:rFonts w:eastAsia="標楷體"/>
              </w:rPr>
            </w:pPr>
            <w:r w:rsidRPr="00F34840">
              <w:rPr>
                <w:rFonts w:eastAsia="標楷體" w:hint="eastAsia"/>
              </w:rPr>
              <w:t>9</w:t>
            </w:r>
            <w:r w:rsidRPr="00F34840">
              <w:rPr>
                <w:rFonts w:eastAsia="標楷體" w:hAnsi="標楷體"/>
              </w:rPr>
              <w:t>月</w:t>
            </w:r>
            <w:r>
              <w:rPr>
                <w:rFonts w:eastAsia="標楷體" w:hint="eastAsia"/>
              </w:rPr>
              <w:t>16</w:t>
            </w:r>
            <w:r w:rsidRPr="00F34840">
              <w:rPr>
                <w:rFonts w:eastAsia="標楷體" w:hAnsi="標楷體"/>
              </w:rPr>
              <w:t>日</w:t>
            </w:r>
            <w:r w:rsidRPr="00F34840">
              <w:rPr>
                <w:rFonts w:eastAsia="標楷體"/>
              </w:rPr>
              <w:t>(</w:t>
            </w:r>
            <w:r w:rsidRPr="00F34840">
              <w:rPr>
                <w:rFonts w:eastAsia="標楷體" w:hAnsi="標楷體"/>
              </w:rPr>
              <w:t>星期</w:t>
            </w:r>
            <w:r>
              <w:rPr>
                <w:rFonts w:eastAsia="標楷體" w:hAnsi="標楷體" w:hint="eastAsia"/>
              </w:rPr>
              <w:t>五</w:t>
            </w:r>
            <w:r w:rsidRPr="00F34840">
              <w:rPr>
                <w:rFonts w:eastAsia="標楷體"/>
              </w:rPr>
              <w:t>)</w:t>
            </w:r>
            <w:r>
              <w:rPr>
                <w:rFonts w:eastAsia="標楷體" w:hint="eastAsia"/>
              </w:rPr>
              <w:t>中午前</w:t>
            </w:r>
          </w:p>
          <w:p w:rsidR="00CC4BF5" w:rsidRPr="00F34840" w:rsidRDefault="00CC4BF5" w:rsidP="00940E8F">
            <w:pPr>
              <w:spacing w:line="400" w:lineRule="exact"/>
              <w:rPr>
                <w:rFonts w:eastAsia="標楷體"/>
              </w:rPr>
            </w:pPr>
            <w:r w:rsidRPr="00F34840">
              <w:rPr>
                <w:rFonts w:eastAsia="標楷體" w:hAnsi="標楷體"/>
              </w:rPr>
              <w:t>中午前</w:t>
            </w:r>
          </w:p>
          <w:p w:rsidR="00CC4BF5" w:rsidRPr="00F34840" w:rsidRDefault="00CC4BF5" w:rsidP="00940E8F">
            <w:pPr>
              <w:spacing w:line="400" w:lineRule="exact"/>
              <w:rPr>
                <w:rFonts w:eastAsia="標楷體"/>
              </w:rPr>
            </w:pPr>
          </w:p>
        </w:tc>
        <w:tc>
          <w:tcPr>
            <w:tcW w:w="3260" w:type="dxa"/>
          </w:tcPr>
          <w:p w:rsidR="00CC4BF5" w:rsidRPr="00F34840" w:rsidRDefault="00CC4BF5" w:rsidP="00940E8F">
            <w:pPr>
              <w:spacing w:line="400" w:lineRule="exact"/>
              <w:rPr>
                <w:rFonts w:eastAsia="標楷體"/>
              </w:rPr>
            </w:pPr>
            <w:r w:rsidRPr="00F34840">
              <w:rPr>
                <w:rFonts w:eastAsia="標楷體" w:hint="eastAsia"/>
              </w:rPr>
              <w:t>9</w:t>
            </w:r>
            <w:r w:rsidRPr="00F34840">
              <w:rPr>
                <w:rFonts w:eastAsia="標楷體" w:hAnsi="標楷體"/>
              </w:rPr>
              <w:t>月</w:t>
            </w:r>
            <w:r>
              <w:rPr>
                <w:rFonts w:eastAsia="標楷體" w:hint="eastAsia"/>
              </w:rPr>
              <w:t>23</w:t>
            </w:r>
            <w:r w:rsidRPr="00F34840">
              <w:rPr>
                <w:rFonts w:eastAsia="標楷體" w:hAnsi="標楷體"/>
              </w:rPr>
              <w:t>日</w:t>
            </w:r>
            <w:r w:rsidRPr="00F34840">
              <w:rPr>
                <w:rFonts w:eastAsia="標楷體"/>
              </w:rPr>
              <w:t>(</w:t>
            </w:r>
            <w:r w:rsidRPr="00F34840">
              <w:rPr>
                <w:rFonts w:eastAsia="標楷體" w:hAnsi="標楷體"/>
              </w:rPr>
              <w:t>星期</w:t>
            </w:r>
            <w:r>
              <w:rPr>
                <w:rFonts w:eastAsia="標楷體" w:hAnsi="標楷體" w:hint="eastAsia"/>
              </w:rPr>
              <w:t>五</w:t>
            </w:r>
            <w:r w:rsidRPr="00F34840">
              <w:rPr>
                <w:rFonts w:eastAsia="標楷體"/>
              </w:rPr>
              <w:t>)</w:t>
            </w:r>
            <w:r>
              <w:rPr>
                <w:rFonts w:eastAsia="標楷體" w:hint="eastAsia"/>
              </w:rPr>
              <w:t>中午前</w:t>
            </w:r>
          </w:p>
          <w:p w:rsidR="00CC4BF5" w:rsidRPr="00F34840" w:rsidRDefault="00CC4BF5" w:rsidP="00940E8F">
            <w:pPr>
              <w:spacing w:line="400" w:lineRule="exact"/>
              <w:rPr>
                <w:rFonts w:eastAsia="標楷體"/>
              </w:rPr>
            </w:pPr>
            <w:r w:rsidRPr="00F34840">
              <w:rPr>
                <w:rFonts w:eastAsia="標楷體" w:hAnsi="標楷體"/>
              </w:rPr>
              <w:t>中午前</w:t>
            </w:r>
          </w:p>
        </w:tc>
      </w:tr>
    </w:tbl>
    <w:p w:rsidR="00CC4BF5" w:rsidRDefault="00CC4BF5" w:rsidP="00CC4BF5">
      <w:pPr>
        <w:spacing w:line="320" w:lineRule="exact"/>
        <w:rPr>
          <w:rFonts w:eastAsia="標楷體"/>
          <w:color w:val="000000"/>
        </w:rPr>
      </w:pPr>
    </w:p>
    <w:p w:rsidR="00F67EB6" w:rsidRPr="00F67EB6" w:rsidRDefault="00CC4BF5" w:rsidP="00F67EB6">
      <w:pPr>
        <w:pStyle w:val="a3"/>
        <w:numPr>
          <w:ilvl w:val="0"/>
          <w:numId w:val="27"/>
        </w:numPr>
        <w:spacing w:line="320" w:lineRule="exact"/>
        <w:ind w:leftChars="0"/>
        <w:rPr>
          <w:rFonts w:eastAsia="標楷體"/>
          <w:color w:val="000000"/>
        </w:rPr>
      </w:pPr>
      <w:r w:rsidRPr="00F67EB6">
        <w:rPr>
          <w:rFonts w:eastAsia="標楷體" w:hint="eastAsia"/>
          <w:color w:val="000000"/>
        </w:rPr>
        <w:t>桃園市</w:t>
      </w:r>
      <w:r w:rsidRPr="00F67EB6">
        <w:rPr>
          <w:rFonts w:eastAsia="標楷體" w:hint="eastAsia"/>
          <w:color w:val="000000"/>
        </w:rPr>
        <w:t>11</w:t>
      </w:r>
      <w:r w:rsidRPr="00F67EB6">
        <w:rPr>
          <w:rFonts w:eastAsia="標楷體"/>
          <w:color w:val="000000"/>
        </w:rPr>
        <w:t>1</w:t>
      </w:r>
      <w:r w:rsidRPr="00F67EB6">
        <w:rPr>
          <w:rFonts w:eastAsia="標楷體" w:hint="eastAsia"/>
          <w:color w:val="000000"/>
        </w:rPr>
        <w:t>學年度學生音樂比賽暨師生鄉土歌謠比賽報名自</w:t>
      </w:r>
      <w:r w:rsidRPr="00F67EB6">
        <w:rPr>
          <w:rFonts w:eastAsia="標楷體" w:hint="eastAsia"/>
          <w:color w:val="000000"/>
        </w:rPr>
        <w:t>11</w:t>
      </w:r>
      <w:r w:rsidRPr="00F67EB6">
        <w:rPr>
          <w:rFonts w:eastAsia="標楷體"/>
          <w:color w:val="000000"/>
        </w:rPr>
        <w:t>1</w:t>
      </w:r>
      <w:r w:rsidRPr="00F67EB6">
        <w:rPr>
          <w:rFonts w:eastAsia="標楷體" w:hint="eastAsia"/>
          <w:color w:val="000000"/>
        </w:rPr>
        <w:t>年</w:t>
      </w:r>
      <w:r w:rsidRPr="00F67EB6">
        <w:rPr>
          <w:rFonts w:eastAsia="標楷體" w:hint="eastAsia"/>
          <w:color w:val="000000"/>
        </w:rPr>
        <w:t>9</w:t>
      </w:r>
      <w:r w:rsidRPr="00F67EB6">
        <w:rPr>
          <w:rFonts w:eastAsia="標楷體" w:hint="eastAsia"/>
          <w:color w:val="000000"/>
        </w:rPr>
        <w:t>月</w:t>
      </w:r>
      <w:r w:rsidRPr="00F67EB6">
        <w:rPr>
          <w:rFonts w:eastAsia="標楷體"/>
          <w:color w:val="000000"/>
        </w:rPr>
        <w:t>1</w:t>
      </w:r>
      <w:r w:rsidRPr="00F67EB6">
        <w:rPr>
          <w:rFonts w:eastAsia="標楷體" w:hint="eastAsia"/>
          <w:color w:val="000000"/>
        </w:rPr>
        <w:t>日</w:t>
      </w:r>
      <w:r w:rsidRPr="00F67EB6">
        <w:rPr>
          <w:rFonts w:eastAsia="標楷體" w:hint="eastAsia"/>
          <w:color w:val="000000"/>
        </w:rPr>
        <w:t>(</w:t>
      </w:r>
      <w:r w:rsidRPr="00F67EB6">
        <w:rPr>
          <w:rFonts w:eastAsia="標楷體" w:hint="eastAsia"/>
          <w:color w:val="000000"/>
        </w:rPr>
        <w:t>四</w:t>
      </w:r>
      <w:r w:rsidRPr="00F67EB6">
        <w:rPr>
          <w:rFonts w:eastAsia="標楷體" w:hint="eastAsia"/>
          <w:color w:val="000000"/>
        </w:rPr>
        <w:t>)</w:t>
      </w:r>
      <w:r w:rsidRPr="00F67EB6">
        <w:rPr>
          <w:rFonts w:eastAsia="標楷體" w:hint="eastAsia"/>
          <w:color w:val="000000"/>
        </w:rPr>
        <w:t>起至</w:t>
      </w:r>
    </w:p>
    <w:p w:rsidR="00CC4BF5" w:rsidRDefault="00CC4BF5" w:rsidP="00F67EB6">
      <w:pPr>
        <w:pStyle w:val="a3"/>
        <w:spacing w:line="320" w:lineRule="exact"/>
        <w:ind w:leftChars="0" w:left="570"/>
        <w:rPr>
          <w:rFonts w:eastAsia="標楷體"/>
          <w:color w:val="000000"/>
        </w:rPr>
      </w:pPr>
      <w:r w:rsidRPr="00F67EB6">
        <w:rPr>
          <w:rFonts w:eastAsia="標楷體" w:hint="eastAsia"/>
          <w:color w:val="000000"/>
        </w:rPr>
        <w:t>111</w:t>
      </w:r>
      <w:r w:rsidRPr="00E319FE">
        <w:rPr>
          <w:rFonts w:eastAsia="標楷體" w:hint="eastAsia"/>
          <w:color w:val="000000"/>
        </w:rPr>
        <w:t>年</w:t>
      </w:r>
      <w:r w:rsidRPr="00E319FE">
        <w:rPr>
          <w:rFonts w:eastAsia="標楷體" w:hint="eastAsia"/>
          <w:color w:val="000000"/>
        </w:rPr>
        <w:t>9</w:t>
      </w:r>
      <w:r w:rsidRPr="00E319FE">
        <w:rPr>
          <w:rFonts w:eastAsia="標楷體" w:hint="eastAsia"/>
          <w:color w:val="000000"/>
        </w:rPr>
        <w:t>月</w:t>
      </w:r>
      <w:r>
        <w:rPr>
          <w:rFonts w:eastAsia="標楷體" w:hint="eastAsia"/>
          <w:color w:val="000000"/>
        </w:rPr>
        <w:t>8</w:t>
      </w:r>
      <w:r w:rsidRPr="00E319FE">
        <w:rPr>
          <w:rFonts w:eastAsia="標楷體" w:hint="eastAsia"/>
          <w:color w:val="000000"/>
        </w:rPr>
        <w:t>日</w:t>
      </w:r>
      <w:r>
        <w:rPr>
          <w:rFonts w:eastAsia="標楷體" w:hint="eastAsia"/>
          <w:color w:val="000000"/>
        </w:rPr>
        <w:t>(</w:t>
      </w:r>
      <w:r>
        <w:rPr>
          <w:rFonts w:eastAsia="標楷體" w:hint="eastAsia"/>
          <w:color w:val="000000"/>
        </w:rPr>
        <w:t>四</w:t>
      </w:r>
      <w:r>
        <w:rPr>
          <w:rFonts w:eastAsia="標楷體" w:hint="eastAsia"/>
          <w:color w:val="000000"/>
        </w:rPr>
        <w:t>)</w:t>
      </w:r>
      <w:r w:rsidRPr="00E319FE">
        <w:rPr>
          <w:rFonts w:eastAsia="標楷體" w:hint="eastAsia"/>
          <w:color w:val="000000"/>
        </w:rPr>
        <w:t>止，為配合校內作業流程</w:t>
      </w:r>
      <w:r w:rsidRPr="00E319FE">
        <w:rPr>
          <w:rFonts w:eastAsia="標楷體" w:hint="eastAsia"/>
          <w:color w:val="000000"/>
        </w:rPr>
        <w:t>(</w:t>
      </w:r>
      <w:r w:rsidRPr="00E319FE">
        <w:rPr>
          <w:rFonts w:eastAsia="標楷體" w:hint="eastAsia"/>
          <w:color w:val="000000"/>
        </w:rPr>
        <w:t>核章</w:t>
      </w:r>
      <w:r w:rsidRPr="00E319FE">
        <w:rPr>
          <w:rFonts w:eastAsia="標楷體" w:hint="eastAsia"/>
          <w:color w:val="000000"/>
        </w:rPr>
        <w:t>)</w:t>
      </w:r>
      <w:r w:rsidRPr="00E319FE">
        <w:rPr>
          <w:rFonts w:eastAsia="標楷體" w:hint="eastAsia"/>
          <w:color w:val="000000"/>
        </w:rPr>
        <w:t>，請參賽者於</w:t>
      </w:r>
      <w:r>
        <w:rPr>
          <w:rFonts w:eastAsia="標楷體" w:hint="eastAsia"/>
          <w:color w:val="000000"/>
        </w:rPr>
        <w:t>111</w:t>
      </w:r>
      <w:r w:rsidRPr="00E319FE">
        <w:rPr>
          <w:rFonts w:eastAsia="標楷體" w:hint="eastAsia"/>
          <w:color w:val="000000"/>
        </w:rPr>
        <w:t>年</w:t>
      </w:r>
      <w:r w:rsidRPr="00E319FE">
        <w:rPr>
          <w:rFonts w:eastAsia="標楷體" w:hint="eastAsia"/>
          <w:color w:val="000000"/>
        </w:rPr>
        <w:t>9</w:t>
      </w:r>
      <w:r w:rsidRPr="00E319FE">
        <w:rPr>
          <w:rFonts w:eastAsia="標楷體" w:hint="eastAsia"/>
          <w:color w:val="000000"/>
        </w:rPr>
        <w:t>月</w:t>
      </w:r>
      <w:r>
        <w:rPr>
          <w:rFonts w:eastAsia="標楷體" w:hint="eastAsia"/>
          <w:color w:val="000000"/>
        </w:rPr>
        <w:t>5</w:t>
      </w:r>
      <w:r w:rsidRPr="00E319FE">
        <w:rPr>
          <w:rFonts w:eastAsia="標楷體" w:hint="eastAsia"/>
          <w:color w:val="000000"/>
        </w:rPr>
        <w:t>日</w:t>
      </w:r>
      <w:r w:rsidRPr="00E319FE">
        <w:rPr>
          <w:rFonts w:eastAsia="標楷體" w:hint="eastAsia"/>
          <w:color w:val="000000"/>
        </w:rPr>
        <w:t>(</w:t>
      </w:r>
      <w:r>
        <w:rPr>
          <w:rFonts w:eastAsia="標楷體" w:hint="eastAsia"/>
          <w:color w:val="000000"/>
        </w:rPr>
        <w:t>一</w:t>
      </w:r>
      <w:r w:rsidRPr="00E319FE">
        <w:rPr>
          <w:rFonts w:eastAsia="標楷體" w:hint="eastAsia"/>
          <w:color w:val="000000"/>
        </w:rPr>
        <w:t>)</w:t>
      </w:r>
      <w:r w:rsidRPr="00E319FE">
        <w:rPr>
          <w:rFonts w:eastAsia="標楷體" w:hint="eastAsia"/>
          <w:color w:val="000000"/>
        </w:rPr>
        <w:t>中午前</w:t>
      </w:r>
      <w:r>
        <w:rPr>
          <w:rFonts w:eastAsia="標楷體" w:hint="eastAsia"/>
          <w:color w:val="000000"/>
        </w:rPr>
        <w:t>上網報名，</w:t>
      </w:r>
      <w:r w:rsidRPr="00E319FE">
        <w:rPr>
          <w:rFonts w:eastAsia="標楷體" w:hint="eastAsia"/>
          <w:color w:val="000000"/>
        </w:rPr>
        <w:t>並列</w:t>
      </w:r>
      <w:r>
        <w:rPr>
          <w:rFonts w:eastAsia="標楷體" w:hint="eastAsia"/>
          <w:color w:val="000000"/>
        </w:rPr>
        <w:t>印</w:t>
      </w:r>
      <w:r>
        <w:rPr>
          <w:rFonts w:eastAsia="標楷體"/>
          <w:color w:val="000000"/>
        </w:rPr>
        <w:t>”</w:t>
      </w:r>
      <w:r>
        <w:rPr>
          <w:rFonts w:eastAsia="標楷體" w:hint="eastAsia"/>
          <w:color w:val="000000"/>
        </w:rPr>
        <w:t>正式紙本報名表</w:t>
      </w:r>
      <w:r>
        <w:rPr>
          <w:rFonts w:eastAsia="標楷體"/>
          <w:color w:val="000000"/>
        </w:rPr>
        <w:t>”</w:t>
      </w:r>
      <w:r>
        <w:rPr>
          <w:rFonts w:eastAsia="標楷體" w:hint="eastAsia"/>
          <w:color w:val="000000"/>
        </w:rPr>
        <w:t>交至輔導室資料組。</w:t>
      </w:r>
    </w:p>
    <w:p w:rsidR="00CC4BF5" w:rsidRDefault="00CC4BF5" w:rsidP="00CC4BF5">
      <w:pPr>
        <w:spacing w:line="320" w:lineRule="exact"/>
        <w:rPr>
          <w:rFonts w:eastAsia="標楷體"/>
          <w:color w:val="000000"/>
        </w:rPr>
      </w:pPr>
    </w:p>
    <w:p w:rsidR="00CC4BF5" w:rsidRPr="00EF3147" w:rsidRDefault="00CC4BF5" w:rsidP="00CC4BF5">
      <w:pPr>
        <w:spacing w:line="320" w:lineRule="exact"/>
        <w:rPr>
          <w:rFonts w:ascii="標楷體" w:eastAsia="標楷體" w:hAnsi="標楷體"/>
          <w:b/>
        </w:rPr>
      </w:pPr>
      <w:r w:rsidRPr="00EF3147">
        <w:rPr>
          <w:rFonts w:ascii="標楷體" w:eastAsia="標楷體" w:hAnsi="標楷體"/>
          <w:b/>
        </w:rPr>
        <w:t>【</w:t>
      </w:r>
      <w:r>
        <w:rPr>
          <w:rFonts w:ascii="標楷體" w:eastAsia="標楷體" w:hAnsi="標楷體" w:hint="eastAsia"/>
          <w:b/>
        </w:rPr>
        <w:t>特教</w:t>
      </w:r>
      <w:r w:rsidRPr="00EF3147">
        <w:rPr>
          <w:rFonts w:ascii="標楷體" w:eastAsia="標楷體" w:hAnsi="標楷體"/>
          <w:b/>
        </w:rPr>
        <w:t>組】</w:t>
      </w:r>
    </w:p>
    <w:p w:rsidR="00CC4BF5" w:rsidRDefault="00CC4BF5" w:rsidP="00CC4BF5">
      <w:pPr>
        <w:spacing w:line="320" w:lineRule="exact"/>
        <w:ind w:left="480" w:hangingChars="200" w:hanging="480"/>
        <w:rPr>
          <w:rFonts w:eastAsia="標楷體"/>
          <w:color w:val="000000"/>
        </w:rPr>
      </w:pPr>
      <w:r>
        <w:rPr>
          <w:rFonts w:eastAsia="標楷體" w:hint="eastAsia"/>
          <w:color w:val="000000"/>
        </w:rPr>
        <w:t>一</w:t>
      </w:r>
      <w:r>
        <w:rPr>
          <w:rFonts w:ascii="新細明體" w:hAnsi="新細明體" w:hint="eastAsia"/>
          <w:color w:val="000000"/>
        </w:rPr>
        <w:t>、</w:t>
      </w:r>
      <w:r w:rsidRPr="00C723D8">
        <w:rPr>
          <w:rFonts w:eastAsia="標楷體" w:hint="eastAsia"/>
          <w:color w:val="000000"/>
        </w:rPr>
        <w:t>目前本校特殊需求學生共</w:t>
      </w:r>
      <w:r w:rsidRPr="00C723D8">
        <w:rPr>
          <w:rFonts w:eastAsia="標楷體" w:hint="eastAsia"/>
          <w:color w:val="000000"/>
        </w:rPr>
        <w:t xml:space="preserve"> 73 </w:t>
      </w:r>
      <w:r w:rsidRPr="00C723D8">
        <w:rPr>
          <w:rFonts w:eastAsia="標楷體" w:hint="eastAsia"/>
          <w:color w:val="000000"/>
        </w:rPr>
        <w:t>人。期初將進行校內鑑定及轉介作業流程，</w:t>
      </w:r>
      <w:r>
        <w:rPr>
          <w:rFonts w:eastAsia="標楷體" w:hint="eastAsia"/>
          <w:color w:val="000000"/>
        </w:rPr>
        <w:t xml:space="preserve"> </w:t>
      </w:r>
      <w:r w:rsidRPr="00C723D8">
        <w:rPr>
          <w:rFonts w:eastAsia="標楷體" w:hint="eastAsia"/>
          <w:color w:val="000000"/>
        </w:rPr>
        <w:t>七、九年級除特殊狀況，基本上不受理，請老師於</w:t>
      </w:r>
      <w:r w:rsidRPr="00C723D8">
        <w:rPr>
          <w:rFonts w:eastAsia="標楷體" w:hint="eastAsia"/>
          <w:color w:val="000000"/>
        </w:rPr>
        <w:t xml:space="preserve"> 8/30</w:t>
      </w:r>
      <w:r w:rsidRPr="00C723D8">
        <w:rPr>
          <w:rFonts w:eastAsia="標楷體" w:hint="eastAsia"/>
          <w:color w:val="000000"/>
        </w:rPr>
        <w:t>（二）到</w:t>
      </w:r>
      <w:r w:rsidRPr="00C723D8">
        <w:rPr>
          <w:rFonts w:eastAsia="標楷體" w:hint="eastAsia"/>
          <w:color w:val="000000"/>
        </w:rPr>
        <w:t xml:space="preserve"> 9/5</w:t>
      </w:r>
      <w:r w:rsidRPr="00C723D8">
        <w:rPr>
          <w:rFonts w:eastAsia="標楷體" w:hint="eastAsia"/>
          <w:color w:val="000000"/>
        </w:rPr>
        <w:t>（一）提</w:t>
      </w:r>
      <w:r>
        <w:rPr>
          <w:rFonts w:eastAsia="標楷體" w:hint="eastAsia"/>
          <w:color w:val="000000"/>
        </w:rPr>
        <w:t xml:space="preserve"> </w:t>
      </w:r>
      <w:r w:rsidRPr="00C723D8">
        <w:rPr>
          <w:rFonts w:eastAsia="標楷體" w:hint="eastAsia"/>
          <w:color w:val="000000"/>
        </w:rPr>
        <w:t>出個案，由學習中心收件並進行初篩</w:t>
      </w:r>
      <w:r w:rsidRPr="00C723D8">
        <w:rPr>
          <w:rFonts w:eastAsia="標楷體" w:hint="eastAsia"/>
          <w:color w:val="000000"/>
        </w:rPr>
        <w:t>(9/14)</w:t>
      </w:r>
      <w:r w:rsidRPr="00C723D8">
        <w:rPr>
          <w:rFonts w:eastAsia="標楷體" w:hint="eastAsia"/>
          <w:color w:val="000000"/>
        </w:rPr>
        <w:t>，七年級新生若申請學、情障鑑定，需請國小端提供佐證資料</w:t>
      </w:r>
      <w:r w:rsidRPr="00C723D8">
        <w:rPr>
          <w:rFonts w:eastAsia="標楷體" w:hint="eastAsia"/>
          <w:color w:val="000000"/>
        </w:rPr>
        <w:t xml:space="preserve"> (</w:t>
      </w:r>
      <w:r w:rsidRPr="00C723D8">
        <w:rPr>
          <w:rFonts w:eastAsia="標楷體" w:hint="eastAsia"/>
          <w:color w:val="000000"/>
        </w:rPr>
        <w:t>情障需就醫診斷證明及輔導</w:t>
      </w:r>
      <w:r w:rsidRPr="00C723D8">
        <w:rPr>
          <w:rFonts w:eastAsia="標楷體" w:hint="eastAsia"/>
          <w:color w:val="000000"/>
        </w:rPr>
        <w:t xml:space="preserve"> 6 </w:t>
      </w:r>
      <w:r w:rsidRPr="00C723D8">
        <w:rPr>
          <w:rFonts w:eastAsia="標楷體" w:hint="eastAsia"/>
          <w:color w:val="000000"/>
        </w:rPr>
        <w:t>個月以上之輔導紀錄</w:t>
      </w:r>
      <w:r w:rsidRPr="00C723D8">
        <w:rPr>
          <w:rFonts w:eastAsia="標楷體" w:hint="eastAsia"/>
          <w:color w:val="000000"/>
        </w:rPr>
        <w:t>)</w:t>
      </w:r>
      <w:r w:rsidRPr="00C723D8">
        <w:rPr>
          <w:rFonts w:eastAsia="標楷體" w:hint="eastAsia"/>
          <w:color w:val="000000"/>
        </w:rPr>
        <w:t>。</w:t>
      </w:r>
    </w:p>
    <w:p w:rsidR="00CC4BF5" w:rsidRPr="00B16BBD" w:rsidRDefault="00CC4BF5" w:rsidP="00CC4BF5">
      <w:pPr>
        <w:spacing w:line="320" w:lineRule="exact"/>
        <w:ind w:left="120"/>
        <w:rPr>
          <w:rFonts w:ascii="新細明體" w:hAnsi="新細明體"/>
          <w:b/>
          <w:i/>
          <w:color w:val="FF0000"/>
        </w:rPr>
      </w:pPr>
      <w:r>
        <w:rPr>
          <w:rFonts w:eastAsia="標楷體" w:hint="eastAsia"/>
          <w:color w:val="000000"/>
        </w:rPr>
        <w:t>二</w:t>
      </w:r>
      <w:r>
        <w:rPr>
          <w:rFonts w:ascii="新細明體" w:hAnsi="新細明體" w:hint="eastAsia"/>
          <w:color w:val="000000"/>
        </w:rPr>
        <w:t>、</w:t>
      </w:r>
      <w:r>
        <w:rPr>
          <w:rFonts w:ascii="新細明體" w:hAnsi="新細明體" w:hint="eastAsia"/>
          <w:b/>
          <w:i/>
          <w:color w:val="0070C0"/>
        </w:rPr>
        <w:t>普通班學生送特教鑑定前，請導師及任課教調整授課方式或班級經營方式，如下表及附件及紅字所示。經一學期觀察後再送鑑定。</w:t>
      </w:r>
      <w:r w:rsidRPr="00B16BBD">
        <w:rPr>
          <w:rFonts w:ascii="新細明體" w:hAnsi="新細明體" w:hint="eastAsia"/>
          <w:b/>
          <w:i/>
          <w:color w:val="FF0000"/>
        </w:rPr>
        <w:t>如附件六(P.</w:t>
      </w:r>
      <w:r w:rsidRPr="00B16BBD">
        <w:rPr>
          <w:rFonts w:ascii="新細明體" w:hAnsi="新細明體"/>
          <w:b/>
          <w:i/>
          <w:color w:val="FF0000"/>
        </w:rPr>
        <w:t>43-48)</w:t>
      </w:r>
    </w:p>
    <w:p w:rsidR="00CC4BF5" w:rsidRPr="0077593D" w:rsidRDefault="00CC4BF5" w:rsidP="00CC4BF5">
      <w:pPr>
        <w:spacing w:line="320" w:lineRule="exact"/>
        <w:ind w:left="120"/>
        <w:rPr>
          <w:rFonts w:eastAsia="標楷體"/>
          <w:color w:val="000000"/>
        </w:rPr>
      </w:pPr>
    </w:p>
    <w:p w:rsidR="00CC4BF5" w:rsidRDefault="00CC4BF5" w:rsidP="00CC4BF5">
      <w:pPr>
        <w:ind w:leftChars="-128" w:left="481" w:hangingChars="328" w:hanging="788"/>
        <w:rPr>
          <w:rFonts w:ascii="標楷體" w:eastAsia="標楷體" w:hAnsi="標楷體"/>
          <w:b/>
          <w:sz w:val="28"/>
          <w:szCs w:val="28"/>
        </w:rPr>
      </w:pPr>
      <w:r w:rsidRPr="009503A8">
        <w:rPr>
          <w:rFonts w:ascii="標楷體" w:eastAsia="標楷體" w:hAnsi="標楷體"/>
          <w:b/>
          <w:noProof/>
        </w:rPr>
        <w:drawing>
          <wp:inline distT="0" distB="0" distL="0" distR="0">
            <wp:extent cx="6311900" cy="2279650"/>
            <wp:effectExtent l="38100" t="38100" r="31750" b="4445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extLst>
                        <a:ext uri="{28A0092B-C50C-407E-A947-70E740481C1C}">
                          <a14:useLocalDpi xmlns:a14="http://schemas.microsoft.com/office/drawing/2010/main" val="0"/>
                        </a:ext>
                      </a:extLst>
                    </a:blip>
                    <a:srcRect t="34120"/>
                    <a:stretch>
                      <a:fillRect/>
                    </a:stretch>
                  </pic:blipFill>
                  <pic:spPr bwMode="auto">
                    <a:xfrm>
                      <a:off x="0" y="0"/>
                      <a:ext cx="6311900" cy="2279650"/>
                    </a:xfrm>
                    <a:prstGeom prst="rect">
                      <a:avLst/>
                    </a:prstGeom>
                    <a:noFill/>
                    <a:ln w="38100" cmpd="thinThick">
                      <a:solidFill>
                        <a:srgbClr val="000000"/>
                      </a:solidFill>
                      <a:miter lim="800000"/>
                      <a:headEnd/>
                      <a:tailEnd/>
                    </a:ln>
                    <a:effectLst/>
                  </pic:spPr>
                </pic:pic>
              </a:graphicData>
            </a:graphic>
          </wp:inline>
        </w:drawing>
      </w:r>
    </w:p>
    <w:p w:rsidR="00CC4BF5" w:rsidRPr="00F67EB6" w:rsidRDefault="00CC4BF5" w:rsidP="00F67EB6">
      <w:pPr>
        <w:ind w:left="426"/>
        <w:rPr>
          <w:rFonts w:ascii="標楷體" w:eastAsia="標楷體" w:hAnsi="標楷體"/>
          <w:b/>
        </w:rPr>
      </w:pPr>
    </w:p>
    <w:p w:rsidR="00AD726B" w:rsidRDefault="003B659F" w:rsidP="00545E5D">
      <w:pPr>
        <w:ind w:leftChars="-128" w:left="481" w:hangingChars="328" w:hanging="788"/>
        <w:rPr>
          <w:rFonts w:ascii="標楷體" w:eastAsia="標楷體" w:hAnsi="標楷體"/>
          <w:b/>
          <w:sz w:val="28"/>
          <w:szCs w:val="28"/>
        </w:rPr>
      </w:pPr>
      <w:r>
        <w:rPr>
          <w:rFonts w:ascii="標楷體" w:eastAsia="標楷體" w:hAnsi="標楷體" w:hint="eastAsia"/>
          <w:b/>
          <w:color w:val="000000"/>
        </w:rPr>
        <w:t xml:space="preserve">   </w:t>
      </w:r>
      <w:r w:rsidRPr="00C124BC">
        <w:rPr>
          <w:rFonts w:ascii="標楷體" w:eastAsia="標楷體" w:hAnsi="標楷體" w:hint="eastAsia"/>
          <w:b/>
          <w:color w:val="000000"/>
        </w:rPr>
        <w:t xml:space="preserve"> </w:t>
      </w:r>
      <w:r w:rsidR="00502821" w:rsidRPr="00C124BC">
        <w:rPr>
          <w:rFonts w:ascii="標楷體" w:eastAsia="標楷體" w:hAnsi="標楷體" w:hint="eastAsia"/>
          <w:b/>
          <w:color w:val="000000"/>
        </w:rPr>
        <w:t>(</w:t>
      </w:r>
      <w:r w:rsidR="00F37FD5">
        <w:rPr>
          <w:rFonts w:ascii="標楷體" w:eastAsia="標楷體" w:hAnsi="標楷體" w:hint="eastAsia"/>
          <w:b/>
          <w:color w:val="000000"/>
        </w:rPr>
        <w:t>伍</w:t>
      </w:r>
      <w:r w:rsidR="00502821" w:rsidRPr="00C124BC">
        <w:rPr>
          <w:rFonts w:ascii="標楷體" w:eastAsia="標楷體" w:hAnsi="標楷體" w:hint="eastAsia"/>
          <w:b/>
          <w:color w:val="000000"/>
        </w:rPr>
        <w:t>)</w:t>
      </w:r>
      <w:r w:rsidR="00AD726B" w:rsidRPr="00F37FD5">
        <w:rPr>
          <w:rFonts w:ascii="標楷體" w:eastAsia="標楷體" w:hAnsi="標楷體" w:hint="eastAsia"/>
          <w:b/>
        </w:rPr>
        <w:t>人事室</w:t>
      </w:r>
      <w:r w:rsidR="00DD5C10" w:rsidRPr="007E03B1">
        <w:rPr>
          <w:rFonts w:ascii="標楷體" w:eastAsia="標楷體" w:hAnsi="標楷體" w:hint="eastAsia"/>
          <w:b/>
          <w:sz w:val="28"/>
          <w:szCs w:val="28"/>
        </w:rPr>
        <w:t xml:space="preserve"> </w:t>
      </w:r>
    </w:p>
    <w:p w:rsidR="00F67EB6" w:rsidRPr="009F69FB" w:rsidRDefault="00F67EB6" w:rsidP="00F67EB6">
      <w:pPr>
        <w:widowControl/>
        <w:numPr>
          <w:ilvl w:val="0"/>
          <w:numId w:val="29"/>
        </w:numPr>
        <w:snapToGrid w:val="0"/>
        <w:spacing w:line="320" w:lineRule="exact"/>
        <w:jc w:val="both"/>
        <w:rPr>
          <w:rFonts w:ascii="標楷體" w:eastAsia="標楷體" w:hAnsi="標楷體"/>
        </w:rPr>
      </w:pPr>
      <w:r w:rsidRPr="009F69FB">
        <w:rPr>
          <w:rFonts w:ascii="標楷體" w:eastAsia="標楷體" w:hAnsi="標楷體" w:hint="eastAsia"/>
        </w:rPr>
        <w:t>本校111學年度人事動態如下：</w:t>
      </w:r>
    </w:p>
    <w:p w:rsidR="00F67EB6" w:rsidRPr="009F69FB" w:rsidRDefault="00F67EB6" w:rsidP="00F67EB6">
      <w:pPr>
        <w:widowControl/>
        <w:snapToGrid w:val="0"/>
        <w:spacing w:line="320" w:lineRule="exact"/>
        <w:ind w:left="510"/>
        <w:jc w:val="both"/>
        <w:rPr>
          <w:rFonts w:ascii="標楷體" w:eastAsia="標楷體" w:hAnsi="標楷體"/>
        </w:rPr>
      </w:pPr>
      <w:r w:rsidRPr="009F69FB">
        <w:rPr>
          <w:rFonts w:ascii="標楷體" w:eastAsia="標楷體" w:hAnsi="標楷體" w:hint="eastAsia"/>
        </w:rPr>
        <w:t>(一)111年8月1日退休生效教師:計1人</w:t>
      </w:r>
    </w:p>
    <w:p w:rsidR="00F67EB6" w:rsidRPr="009F69FB" w:rsidRDefault="00F67EB6" w:rsidP="00F67EB6">
      <w:pPr>
        <w:widowControl/>
        <w:snapToGrid w:val="0"/>
        <w:spacing w:line="320" w:lineRule="exact"/>
        <w:ind w:left="510"/>
        <w:jc w:val="both"/>
        <w:rPr>
          <w:rFonts w:ascii="標楷體" w:eastAsia="標楷體" w:hAnsi="標楷體"/>
        </w:rPr>
      </w:pPr>
      <w:r w:rsidRPr="009F69FB">
        <w:rPr>
          <w:rFonts w:ascii="標楷體" w:eastAsia="標楷體" w:hAnsi="標楷體" w:hint="eastAsia"/>
        </w:rPr>
        <w:t xml:space="preserve">    潘曉瑤教師。</w:t>
      </w:r>
    </w:p>
    <w:p w:rsidR="00F67EB6" w:rsidRPr="009F69FB" w:rsidRDefault="00F67EB6" w:rsidP="00F67EB6">
      <w:pPr>
        <w:widowControl/>
        <w:snapToGrid w:val="0"/>
        <w:spacing w:line="320" w:lineRule="exact"/>
        <w:ind w:left="510"/>
        <w:jc w:val="both"/>
        <w:rPr>
          <w:rFonts w:ascii="標楷體" w:eastAsia="標楷體" w:hAnsi="標楷體"/>
        </w:rPr>
      </w:pPr>
      <w:r w:rsidRPr="009F69FB">
        <w:rPr>
          <w:rFonts w:ascii="標楷體" w:eastAsia="標楷體" w:hAnsi="標楷體" w:hint="eastAsia"/>
        </w:rPr>
        <w:t>(二)市外介聘調出教師：0人。</w:t>
      </w:r>
    </w:p>
    <w:p w:rsidR="00F67EB6" w:rsidRPr="009F69FB" w:rsidRDefault="00F67EB6" w:rsidP="00F67EB6">
      <w:pPr>
        <w:widowControl/>
        <w:snapToGrid w:val="0"/>
        <w:spacing w:line="320" w:lineRule="exact"/>
        <w:ind w:left="510"/>
        <w:jc w:val="both"/>
        <w:rPr>
          <w:rFonts w:ascii="標楷體" w:eastAsia="標楷體" w:hAnsi="標楷體"/>
        </w:rPr>
      </w:pPr>
      <w:r w:rsidRPr="009F69FB">
        <w:rPr>
          <w:rFonts w:ascii="標楷體" w:eastAsia="標楷體" w:hAnsi="標楷體" w:hint="eastAsia"/>
        </w:rPr>
        <w:t>(三)市內超額介聘調出教師：計5人。</w:t>
      </w:r>
    </w:p>
    <w:p w:rsidR="00F67EB6" w:rsidRPr="009F69FB" w:rsidRDefault="00F67EB6" w:rsidP="00F67EB6">
      <w:pPr>
        <w:widowControl/>
        <w:snapToGrid w:val="0"/>
        <w:spacing w:line="320" w:lineRule="exact"/>
        <w:ind w:left="510"/>
        <w:jc w:val="both"/>
        <w:rPr>
          <w:rFonts w:ascii="標楷體" w:eastAsia="標楷體" w:hAnsi="標楷體"/>
        </w:rPr>
      </w:pPr>
      <w:r w:rsidRPr="009F69FB">
        <w:rPr>
          <w:rFonts w:ascii="標楷體" w:eastAsia="標楷體" w:hAnsi="標楷體" w:hint="eastAsia"/>
        </w:rPr>
        <w:t xml:space="preserve">     林欣怡教師：介聘至東興國中。</w:t>
      </w:r>
    </w:p>
    <w:p w:rsidR="00F67EB6" w:rsidRPr="009F69FB" w:rsidRDefault="00F67EB6" w:rsidP="00F67EB6">
      <w:pPr>
        <w:widowControl/>
        <w:snapToGrid w:val="0"/>
        <w:spacing w:line="320" w:lineRule="exact"/>
        <w:ind w:left="510"/>
        <w:jc w:val="both"/>
        <w:rPr>
          <w:rFonts w:ascii="標楷體" w:eastAsia="標楷體" w:hAnsi="標楷體"/>
        </w:rPr>
      </w:pPr>
      <w:r w:rsidRPr="009F69FB">
        <w:rPr>
          <w:rFonts w:ascii="標楷體" w:eastAsia="標楷體" w:hAnsi="標楷體" w:hint="eastAsia"/>
        </w:rPr>
        <w:t xml:space="preserve">     蔡耀儀教師: 介聘至青溪國中。</w:t>
      </w:r>
    </w:p>
    <w:p w:rsidR="00F67EB6" w:rsidRPr="009F69FB" w:rsidRDefault="00F67EB6" w:rsidP="00F67EB6">
      <w:pPr>
        <w:widowControl/>
        <w:snapToGrid w:val="0"/>
        <w:spacing w:line="320" w:lineRule="exact"/>
        <w:ind w:left="510"/>
        <w:jc w:val="both"/>
        <w:rPr>
          <w:rFonts w:ascii="標楷體" w:eastAsia="標楷體" w:hAnsi="標楷體"/>
        </w:rPr>
      </w:pPr>
      <w:r w:rsidRPr="009F69FB">
        <w:rPr>
          <w:rFonts w:ascii="標楷體" w:eastAsia="標楷體" w:hAnsi="標楷體" w:hint="eastAsia"/>
        </w:rPr>
        <w:t xml:space="preserve">     呂秋萍教師：介聘至內壢國中。</w:t>
      </w:r>
    </w:p>
    <w:p w:rsidR="00F67EB6" w:rsidRPr="009F69FB" w:rsidRDefault="00F67EB6" w:rsidP="00F67EB6">
      <w:pPr>
        <w:widowControl/>
        <w:snapToGrid w:val="0"/>
        <w:spacing w:line="320" w:lineRule="exact"/>
        <w:ind w:left="510"/>
        <w:jc w:val="both"/>
        <w:rPr>
          <w:rFonts w:ascii="標楷體" w:eastAsia="標楷體" w:hAnsi="標楷體"/>
        </w:rPr>
      </w:pPr>
      <w:r w:rsidRPr="009F69FB">
        <w:rPr>
          <w:rFonts w:ascii="標楷體" w:eastAsia="標楷體" w:hAnsi="標楷體" w:hint="eastAsia"/>
        </w:rPr>
        <w:t xml:space="preserve">     翁敏傑教師：介聘至慈文國中。</w:t>
      </w:r>
    </w:p>
    <w:p w:rsidR="00F67EB6" w:rsidRPr="009F69FB" w:rsidRDefault="00F67EB6" w:rsidP="00F67EB6">
      <w:pPr>
        <w:widowControl/>
        <w:snapToGrid w:val="0"/>
        <w:spacing w:line="320" w:lineRule="exact"/>
        <w:ind w:left="510"/>
        <w:jc w:val="both"/>
        <w:rPr>
          <w:rFonts w:ascii="標楷體" w:eastAsia="標楷體" w:hAnsi="標楷體"/>
        </w:rPr>
      </w:pPr>
      <w:r w:rsidRPr="009F69FB">
        <w:rPr>
          <w:rFonts w:ascii="標楷體" w:eastAsia="標楷體" w:hAnsi="標楷體" w:hint="eastAsia"/>
        </w:rPr>
        <w:t xml:space="preserve">     黃心怡教師: 介聘至龍潭國中。</w:t>
      </w:r>
    </w:p>
    <w:p w:rsidR="00F67EB6" w:rsidRPr="009F69FB" w:rsidRDefault="00F67EB6" w:rsidP="00F67EB6">
      <w:pPr>
        <w:widowControl/>
        <w:snapToGrid w:val="0"/>
        <w:spacing w:line="320" w:lineRule="exact"/>
        <w:ind w:left="510"/>
        <w:jc w:val="both"/>
        <w:rPr>
          <w:rFonts w:ascii="標楷體" w:eastAsia="標楷體" w:hAnsi="標楷體"/>
        </w:rPr>
      </w:pPr>
      <w:r w:rsidRPr="009F69FB">
        <w:rPr>
          <w:rFonts w:ascii="標楷體" w:eastAsia="標楷體" w:hAnsi="標楷體" w:hint="eastAsia"/>
        </w:rPr>
        <w:lastRenderedPageBreak/>
        <w:t>(四)留職停薪教師：4人</w:t>
      </w:r>
    </w:p>
    <w:p w:rsidR="00F67EB6" w:rsidRPr="009F69FB" w:rsidRDefault="00F67EB6" w:rsidP="00F67EB6">
      <w:pPr>
        <w:widowControl/>
        <w:snapToGrid w:val="0"/>
        <w:spacing w:line="320" w:lineRule="exact"/>
        <w:ind w:left="510"/>
        <w:jc w:val="both"/>
        <w:rPr>
          <w:rFonts w:ascii="標楷體" w:eastAsia="標楷體" w:hAnsi="標楷體"/>
        </w:rPr>
      </w:pPr>
      <w:r w:rsidRPr="009F69FB">
        <w:rPr>
          <w:rFonts w:ascii="標楷體" w:eastAsia="標楷體" w:hAnsi="標楷體" w:hint="eastAsia"/>
        </w:rPr>
        <w:t xml:space="preserve">   1.英語科宋宴華教師：自110年8月1日起至112年7月31日止侍親留職停薪。 </w:t>
      </w:r>
    </w:p>
    <w:p w:rsidR="00F67EB6" w:rsidRPr="009F69FB" w:rsidRDefault="00F67EB6" w:rsidP="00F67EB6">
      <w:pPr>
        <w:widowControl/>
        <w:snapToGrid w:val="0"/>
        <w:spacing w:line="320" w:lineRule="exact"/>
        <w:ind w:left="510"/>
        <w:jc w:val="both"/>
        <w:rPr>
          <w:rFonts w:ascii="標楷體" w:eastAsia="標楷體" w:hAnsi="標楷體"/>
        </w:rPr>
      </w:pPr>
      <w:r w:rsidRPr="009F69FB">
        <w:rPr>
          <w:rFonts w:ascii="標楷體" w:eastAsia="標楷體" w:hAnsi="標楷體" w:hint="eastAsia"/>
        </w:rPr>
        <w:t xml:space="preserve">   2.英語科曾育倫教師：自111年8月1日起至112年1月31日止侍親留職停薪。</w:t>
      </w:r>
    </w:p>
    <w:p w:rsidR="00F67EB6" w:rsidRPr="009F69FB" w:rsidRDefault="00F67EB6" w:rsidP="00F67EB6">
      <w:pPr>
        <w:widowControl/>
        <w:snapToGrid w:val="0"/>
        <w:spacing w:line="320" w:lineRule="exact"/>
        <w:ind w:left="510"/>
        <w:jc w:val="both"/>
        <w:rPr>
          <w:rFonts w:ascii="標楷體" w:eastAsia="標楷體" w:hAnsi="標楷體"/>
        </w:rPr>
      </w:pPr>
      <w:r w:rsidRPr="009F69FB">
        <w:rPr>
          <w:rFonts w:ascii="標楷體" w:eastAsia="標楷體" w:hAnsi="標楷體" w:hint="eastAsia"/>
        </w:rPr>
        <w:t xml:space="preserve">   3.國文科楊筑亘教師：自11</w:t>
      </w:r>
      <w:r w:rsidRPr="009F69FB">
        <w:rPr>
          <w:rFonts w:ascii="標楷體" w:eastAsia="標楷體" w:hAnsi="標楷體"/>
        </w:rPr>
        <w:t>1</w:t>
      </w:r>
      <w:r w:rsidRPr="009F69FB">
        <w:rPr>
          <w:rFonts w:ascii="標楷體" w:eastAsia="標楷體" w:hAnsi="標楷體" w:hint="eastAsia"/>
        </w:rPr>
        <w:t>年8月1日起至112年1月31日止育嬰留職停薪。</w:t>
      </w:r>
    </w:p>
    <w:p w:rsidR="00F67EB6" w:rsidRPr="009F69FB" w:rsidRDefault="00F67EB6" w:rsidP="00F67EB6">
      <w:pPr>
        <w:widowControl/>
        <w:snapToGrid w:val="0"/>
        <w:spacing w:line="320" w:lineRule="exact"/>
        <w:ind w:left="510"/>
        <w:jc w:val="both"/>
        <w:rPr>
          <w:rFonts w:ascii="標楷體" w:eastAsia="標楷體" w:hAnsi="標楷體"/>
        </w:rPr>
      </w:pPr>
      <w:r w:rsidRPr="009F69FB">
        <w:rPr>
          <w:rFonts w:ascii="標楷體" w:eastAsia="標楷體" w:hAnsi="標楷體" w:hint="eastAsia"/>
        </w:rPr>
        <w:t xml:space="preserve">   4.表藝科陳馥彤教師：自111年8月1日起至112年1月31日止育嬰留職停薪。</w:t>
      </w:r>
    </w:p>
    <w:p w:rsidR="00F67EB6" w:rsidRPr="009F69FB" w:rsidRDefault="00F67EB6" w:rsidP="00F67EB6">
      <w:pPr>
        <w:widowControl/>
        <w:snapToGrid w:val="0"/>
        <w:spacing w:line="320" w:lineRule="exact"/>
        <w:ind w:left="510"/>
        <w:jc w:val="both"/>
        <w:rPr>
          <w:rFonts w:ascii="標楷體" w:eastAsia="標楷體" w:hAnsi="標楷體"/>
        </w:rPr>
      </w:pPr>
      <w:r w:rsidRPr="009F69FB">
        <w:rPr>
          <w:rFonts w:ascii="標楷體" w:eastAsia="標楷體" w:hAnsi="標楷體" w:hint="eastAsia"/>
        </w:rPr>
        <w:t>(五)留職停薪職員：1人</w:t>
      </w:r>
    </w:p>
    <w:p w:rsidR="00F67EB6" w:rsidRPr="009F69FB" w:rsidRDefault="00F67EB6" w:rsidP="00F67EB6">
      <w:pPr>
        <w:widowControl/>
        <w:snapToGrid w:val="0"/>
        <w:spacing w:line="320" w:lineRule="exact"/>
        <w:ind w:left="510"/>
        <w:jc w:val="both"/>
        <w:rPr>
          <w:rFonts w:ascii="標楷體" w:eastAsia="標楷體" w:hAnsi="標楷體"/>
        </w:rPr>
      </w:pPr>
      <w:r w:rsidRPr="009F69FB">
        <w:rPr>
          <w:rFonts w:ascii="標楷體" w:eastAsia="標楷體" w:hAnsi="標楷體" w:hint="eastAsia"/>
        </w:rPr>
        <w:t xml:space="preserve">   </w:t>
      </w:r>
      <w:r>
        <w:rPr>
          <w:rFonts w:ascii="標楷體" w:eastAsia="標楷體" w:hAnsi="標楷體" w:hint="eastAsia"/>
        </w:rPr>
        <w:t xml:space="preserve"> </w:t>
      </w:r>
      <w:r w:rsidRPr="009F69FB">
        <w:rPr>
          <w:rFonts w:ascii="標楷體" w:eastAsia="標楷體" w:hAnsi="標楷體" w:hint="eastAsia"/>
        </w:rPr>
        <w:t>盧淑惠管理員：自111年5月</w:t>
      </w:r>
      <w:r w:rsidRPr="009F69FB">
        <w:rPr>
          <w:rFonts w:ascii="標楷體" w:eastAsia="標楷體" w:hAnsi="標楷體"/>
        </w:rPr>
        <w:t>3</w:t>
      </w:r>
      <w:r w:rsidRPr="009F69FB">
        <w:rPr>
          <w:rFonts w:ascii="標楷體" w:eastAsia="標楷體" w:hAnsi="標楷體" w:hint="eastAsia"/>
        </w:rPr>
        <w:t>日起至111年11月</w:t>
      </w:r>
      <w:r w:rsidRPr="009F69FB">
        <w:rPr>
          <w:rFonts w:ascii="標楷體" w:eastAsia="標楷體" w:hAnsi="標楷體"/>
        </w:rPr>
        <w:t>2</w:t>
      </w:r>
      <w:r w:rsidRPr="009F69FB">
        <w:rPr>
          <w:rFonts w:ascii="標楷體" w:eastAsia="標楷體" w:hAnsi="標楷體" w:hint="eastAsia"/>
        </w:rPr>
        <w:t>日止照護配偶留職停薪。</w:t>
      </w:r>
    </w:p>
    <w:p w:rsidR="00F67EB6" w:rsidRPr="009F69FB" w:rsidRDefault="00F67EB6" w:rsidP="00F67EB6">
      <w:pPr>
        <w:widowControl/>
        <w:snapToGrid w:val="0"/>
        <w:spacing w:line="320" w:lineRule="exact"/>
        <w:ind w:left="510"/>
        <w:jc w:val="both"/>
        <w:rPr>
          <w:rFonts w:ascii="標楷體" w:eastAsia="標楷體" w:hAnsi="標楷體"/>
        </w:rPr>
      </w:pPr>
      <w:r w:rsidRPr="009F69FB">
        <w:rPr>
          <w:rFonts w:ascii="標楷體" w:eastAsia="標楷體" w:hAnsi="標楷體" w:hint="eastAsia"/>
        </w:rPr>
        <w:t>(六)新進人員：0人</w:t>
      </w:r>
    </w:p>
    <w:p w:rsidR="00F67EB6" w:rsidRPr="009F69FB" w:rsidRDefault="00F67EB6" w:rsidP="00F67EB6">
      <w:pPr>
        <w:widowControl/>
        <w:snapToGrid w:val="0"/>
        <w:spacing w:line="320" w:lineRule="exact"/>
        <w:ind w:left="510"/>
        <w:jc w:val="both"/>
        <w:rPr>
          <w:rFonts w:ascii="標楷體" w:eastAsia="標楷體" w:hAnsi="標楷體" w:cs="新細明體"/>
          <w:bCs/>
          <w:kern w:val="0"/>
        </w:rPr>
      </w:pPr>
      <w:r w:rsidRPr="009F69FB">
        <w:rPr>
          <w:rFonts w:ascii="標楷體" w:eastAsia="標楷體" w:hAnsi="標楷體" w:cs="新細明體" w:hint="eastAsia"/>
          <w:bCs/>
          <w:kern w:val="0"/>
        </w:rPr>
        <w:t>(七)111學年度代理教師：計</w:t>
      </w:r>
      <w:r w:rsidRPr="009F69FB">
        <w:rPr>
          <w:rFonts w:ascii="標楷體" w:eastAsia="標楷體" w:hAnsi="標楷體" w:cs="新細明體"/>
          <w:bCs/>
          <w:kern w:val="0"/>
        </w:rPr>
        <w:t>9</w:t>
      </w:r>
      <w:r w:rsidRPr="009F69FB">
        <w:rPr>
          <w:rFonts w:ascii="標楷體" w:eastAsia="標楷體" w:hAnsi="標楷體" w:cs="新細明體" w:hint="eastAsia"/>
          <w:bCs/>
          <w:kern w:val="0"/>
        </w:rPr>
        <w:t>人。</w:t>
      </w:r>
    </w:p>
    <w:p w:rsidR="00F67EB6" w:rsidRDefault="00F67EB6" w:rsidP="00F67EB6">
      <w:pPr>
        <w:widowControl/>
        <w:spacing w:line="320" w:lineRule="exact"/>
        <w:ind w:leftChars="-224" w:left="796" w:hangingChars="556" w:hanging="1334"/>
        <w:rPr>
          <w:rFonts w:ascii="標楷體" w:eastAsia="標楷體" w:hAnsi="標楷體" w:cs="新細明體"/>
          <w:bCs/>
          <w:kern w:val="0"/>
        </w:rPr>
      </w:pPr>
      <w:r w:rsidRPr="009F69FB">
        <w:rPr>
          <w:rFonts w:ascii="標楷體" w:eastAsia="標楷體" w:hAnsi="標楷體" w:cs="新細明體" w:hint="eastAsia"/>
          <w:bCs/>
          <w:kern w:val="0"/>
        </w:rPr>
        <w:t xml:space="preserve">           </w:t>
      </w:r>
      <w:r>
        <w:rPr>
          <w:rFonts w:ascii="標楷體" w:eastAsia="標楷體" w:hAnsi="標楷體" w:cs="新細明體" w:hint="eastAsia"/>
          <w:bCs/>
          <w:kern w:val="0"/>
        </w:rPr>
        <w:t xml:space="preserve"> </w:t>
      </w:r>
      <w:r w:rsidRPr="009F69FB">
        <w:rPr>
          <w:rFonts w:ascii="標楷體" w:eastAsia="標楷體" w:hAnsi="標楷體" w:cs="新細明體" w:hint="eastAsia"/>
          <w:bCs/>
          <w:kern w:val="0"/>
        </w:rPr>
        <w:t>焦肖衡(體育虛缺)、林庭儀(專輔實缺)、王燦玲(英語虛缺)、馬世潔(生物實缺)、</w:t>
      </w:r>
      <w:r>
        <w:rPr>
          <w:rFonts w:ascii="標楷體" w:eastAsia="標楷體" w:hAnsi="標楷體" w:cs="新細明體" w:hint="eastAsia"/>
          <w:bCs/>
          <w:kern w:val="0"/>
        </w:rPr>
        <w:t xml:space="preserve"> </w:t>
      </w:r>
    </w:p>
    <w:p w:rsidR="00F67EB6" w:rsidRPr="009F69FB" w:rsidRDefault="00F67EB6" w:rsidP="00F67EB6">
      <w:pPr>
        <w:widowControl/>
        <w:spacing w:line="320" w:lineRule="exact"/>
        <w:ind w:leftChars="-224" w:left="796" w:hangingChars="556" w:hanging="1334"/>
        <w:rPr>
          <w:rFonts w:ascii="標楷體" w:eastAsia="標楷體" w:hAnsi="標楷體" w:cs="新細明體"/>
          <w:bCs/>
          <w:kern w:val="0"/>
        </w:rPr>
      </w:pPr>
      <w:r>
        <w:rPr>
          <w:rFonts w:ascii="標楷體" w:eastAsia="標楷體" w:hAnsi="標楷體" w:cs="新細明體" w:hint="eastAsia"/>
          <w:bCs/>
          <w:kern w:val="0"/>
        </w:rPr>
        <w:t xml:space="preserve">            </w:t>
      </w:r>
      <w:r w:rsidRPr="009F69FB">
        <w:rPr>
          <w:rFonts w:ascii="標楷體" w:eastAsia="標楷體" w:hAnsi="標楷體" w:cs="新細明體" w:hint="eastAsia"/>
          <w:bCs/>
          <w:kern w:val="0"/>
        </w:rPr>
        <w:t>郭晋毓(特教商借餘額增派實缺)、陳海韻(表藝虛缺)、陳曉君(國文虛缺)、鄭宜昀(英語虛缺)、魏本炫(國文虛缺；教育局委託代聘)等9位。</w:t>
      </w:r>
    </w:p>
    <w:p w:rsidR="00F67EB6" w:rsidRPr="009F69FB" w:rsidRDefault="00F67EB6" w:rsidP="00F67EB6">
      <w:pPr>
        <w:widowControl/>
        <w:spacing w:line="320" w:lineRule="exact"/>
        <w:ind w:leftChars="-224" w:left="796" w:hangingChars="556" w:hanging="1334"/>
        <w:rPr>
          <w:rFonts w:ascii="標楷體" w:eastAsia="標楷體" w:hAnsi="標楷體" w:cs="新細明體"/>
          <w:bCs/>
          <w:kern w:val="0"/>
        </w:rPr>
      </w:pPr>
      <w:r w:rsidRPr="009F69FB">
        <w:rPr>
          <w:rFonts w:ascii="標楷體" w:eastAsia="標楷體" w:hAnsi="標楷體" w:cs="新細明體" w:hint="eastAsia"/>
          <w:bCs/>
          <w:kern w:val="0"/>
        </w:rPr>
        <w:t xml:space="preserve">         (八) 111學年代課教師：計</w:t>
      </w:r>
      <w:r w:rsidRPr="009F69FB">
        <w:rPr>
          <w:rFonts w:ascii="標楷體" w:eastAsia="標楷體" w:hAnsi="標楷體" w:cs="新細明體"/>
          <w:bCs/>
          <w:kern w:val="0"/>
        </w:rPr>
        <w:t>6</w:t>
      </w:r>
      <w:r w:rsidRPr="009F69FB">
        <w:rPr>
          <w:rFonts w:ascii="標楷體" w:eastAsia="標楷體" w:hAnsi="標楷體" w:cs="新細明體" w:hint="eastAsia"/>
          <w:bCs/>
          <w:kern w:val="0"/>
        </w:rPr>
        <w:t>人。</w:t>
      </w:r>
    </w:p>
    <w:p w:rsidR="00F67EB6" w:rsidRDefault="00F67EB6" w:rsidP="00F67EB6">
      <w:pPr>
        <w:widowControl/>
        <w:spacing w:line="320" w:lineRule="exact"/>
        <w:ind w:leftChars="-224" w:left="796" w:hangingChars="556" w:hanging="1334"/>
      </w:pPr>
      <w:r w:rsidRPr="009F69FB">
        <w:rPr>
          <w:rFonts w:ascii="標楷體" w:eastAsia="標楷體" w:hAnsi="標楷體" w:cs="新細明體" w:hint="eastAsia"/>
          <w:bCs/>
          <w:kern w:val="0"/>
        </w:rPr>
        <w:t xml:space="preserve">           林玫君 (生物)、徐皞(特教)、李維忠(理化)、張穠安(表演藝術)、鄭宇翔(音樂)、</w:t>
      </w:r>
      <w:r w:rsidRPr="009F69FB">
        <w:rPr>
          <w:rFonts w:hint="eastAsia"/>
        </w:rPr>
        <w:t xml:space="preserve"> </w:t>
      </w:r>
    </w:p>
    <w:p w:rsidR="00F67EB6" w:rsidRPr="009F69FB" w:rsidRDefault="00F67EB6" w:rsidP="00F67EB6">
      <w:pPr>
        <w:widowControl/>
        <w:spacing w:line="320" w:lineRule="exact"/>
        <w:ind w:leftChars="-224" w:left="796" w:hangingChars="556" w:hanging="1334"/>
        <w:rPr>
          <w:rFonts w:ascii="標楷體" w:eastAsia="標楷體" w:hAnsi="標楷體" w:cs="新細明體"/>
          <w:bCs/>
          <w:kern w:val="0"/>
        </w:rPr>
      </w:pPr>
      <w:r>
        <w:rPr>
          <w:rFonts w:hint="eastAsia"/>
        </w:rPr>
        <w:t xml:space="preserve">           </w:t>
      </w:r>
      <w:r w:rsidRPr="009F69FB">
        <w:rPr>
          <w:rFonts w:ascii="標楷體" w:eastAsia="標楷體" w:hAnsi="標楷體" w:cs="新細明體" w:hint="eastAsia"/>
          <w:bCs/>
          <w:kern w:val="0"/>
        </w:rPr>
        <w:t>宋祥蓀(公民)</w:t>
      </w:r>
    </w:p>
    <w:p w:rsidR="00F67EB6" w:rsidRPr="009F69FB" w:rsidRDefault="00F67EB6" w:rsidP="00F67EB6">
      <w:pPr>
        <w:widowControl/>
        <w:numPr>
          <w:ilvl w:val="0"/>
          <w:numId w:val="29"/>
        </w:numPr>
        <w:snapToGrid w:val="0"/>
        <w:spacing w:line="320" w:lineRule="exact"/>
        <w:jc w:val="both"/>
        <w:rPr>
          <w:rFonts w:ascii="標楷體" w:eastAsia="標楷體" w:hAnsi="標楷體"/>
        </w:rPr>
      </w:pPr>
      <w:r w:rsidRPr="009F69FB">
        <w:rPr>
          <w:rFonts w:ascii="標楷體" w:eastAsia="標楷體" w:hAnsi="標楷體" w:hint="eastAsia"/>
        </w:rPr>
        <w:t>本校</w:t>
      </w:r>
      <w:r w:rsidRPr="009F69FB">
        <w:rPr>
          <w:rFonts w:ascii="標楷體" w:eastAsia="標楷體" w:hAnsi="標楷體"/>
        </w:rPr>
        <w:t>111學年度</w:t>
      </w:r>
      <w:r w:rsidRPr="009F69FB">
        <w:rPr>
          <w:rFonts w:ascii="標楷體" w:eastAsia="標楷體" w:hAnsi="標楷體" w:hint="eastAsia"/>
        </w:rPr>
        <w:t>第1學期教職員工子女教育補助費，請於</w:t>
      </w:r>
      <w:r w:rsidRPr="009F69FB">
        <w:rPr>
          <w:rFonts w:ascii="標楷體" w:eastAsia="標楷體" w:hAnsi="標楷體"/>
        </w:rPr>
        <w:t>1</w:t>
      </w:r>
      <w:r w:rsidRPr="009F69FB">
        <w:rPr>
          <w:rFonts w:ascii="標楷體" w:eastAsia="標楷體" w:hAnsi="標楷體" w:hint="eastAsia"/>
        </w:rPr>
        <w:t>11年9月16日(星期五)以前向人事室提出申請，夫妻同為公教人員者，其子女教育補助費應自行協調一方申領，不得重複請領，以免涉及行政責任之懲處並追繳之；請先在差勤系統登錄資料後列印申請書表連同證明文件送人事室辦理。</w:t>
      </w:r>
    </w:p>
    <w:p w:rsidR="00F67EB6" w:rsidRPr="009F69FB" w:rsidRDefault="00F67EB6" w:rsidP="00F67EB6">
      <w:pPr>
        <w:widowControl/>
        <w:snapToGrid w:val="0"/>
        <w:spacing w:line="320" w:lineRule="exact"/>
        <w:ind w:firstLineChars="100" w:firstLine="240"/>
        <w:jc w:val="both"/>
        <w:rPr>
          <w:rFonts w:ascii="標楷體" w:eastAsia="標楷體" w:hAnsi="標楷體"/>
        </w:rPr>
      </w:pPr>
      <w:r w:rsidRPr="009F69FB">
        <w:rPr>
          <w:rFonts w:ascii="標楷體" w:eastAsia="標楷體" w:hAnsi="標楷體" w:hint="eastAsia"/>
        </w:rPr>
        <w:t>(一)申請適用對象：</w:t>
      </w:r>
    </w:p>
    <w:p w:rsidR="00F67EB6" w:rsidRPr="009F69FB" w:rsidRDefault="00F67EB6" w:rsidP="00F67EB6">
      <w:pPr>
        <w:widowControl/>
        <w:snapToGrid w:val="0"/>
        <w:spacing w:line="320" w:lineRule="exact"/>
        <w:ind w:leftChars="200" w:left="720" w:hangingChars="100" w:hanging="240"/>
        <w:jc w:val="both"/>
        <w:rPr>
          <w:rFonts w:ascii="標楷體" w:eastAsia="標楷體" w:hAnsi="標楷體"/>
        </w:rPr>
      </w:pPr>
      <w:r w:rsidRPr="009F69FB">
        <w:rPr>
          <w:rFonts w:ascii="標楷體" w:eastAsia="標楷體" w:hAnsi="標楷體" w:hint="eastAsia"/>
        </w:rPr>
        <w:t>1.編制內公教人員（其子女隨在台澎金馬地區居住，就讀政府立案之公私立大專以下、小學以上學校肄業正式生），另公教人員子女如獲有十二年國民基本教育學費補助或桃園市高級中等學校學生學費補助者，不得再請領子女教育補助費。</w:t>
      </w:r>
    </w:p>
    <w:p w:rsidR="00F67EB6" w:rsidRPr="009F69FB" w:rsidRDefault="00F67EB6" w:rsidP="00F67EB6">
      <w:pPr>
        <w:widowControl/>
        <w:snapToGrid w:val="0"/>
        <w:spacing w:line="320" w:lineRule="exact"/>
        <w:ind w:leftChars="200" w:left="720" w:hangingChars="100" w:hanging="240"/>
        <w:jc w:val="both"/>
        <w:rPr>
          <w:rFonts w:ascii="標楷體" w:eastAsia="標楷體" w:hAnsi="標楷體"/>
        </w:rPr>
      </w:pPr>
      <w:r w:rsidRPr="009F69FB">
        <w:rPr>
          <w:rFonts w:ascii="標楷體" w:eastAsia="標楷體" w:hAnsi="標楷體" w:hint="eastAsia"/>
        </w:rPr>
        <w:t>2.上列子女已獲有軍公教遺族就學費用優待條例享有公費、減免學雜費之優待，或已領取其他政府提供之獎助，或全免或減免學雜費者，不得申請子女教育補助。但領取優秀學生獎學金、清寒獎學金及民間團體所舉辦之獎學金，不在此限。</w:t>
      </w:r>
    </w:p>
    <w:p w:rsidR="00F67EB6" w:rsidRPr="009F69FB" w:rsidRDefault="00F67EB6" w:rsidP="00F67EB6">
      <w:pPr>
        <w:widowControl/>
        <w:snapToGrid w:val="0"/>
        <w:spacing w:line="320" w:lineRule="exact"/>
        <w:ind w:leftChars="200" w:left="720" w:hangingChars="100" w:hanging="240"/>
        <w:jc w:val="both"/>
        <w:rPr>
          <w:rFonts w:ascii="標楷體" w:eastAsia="標楷體" w:hAnsi="標楷體"/>
        </w:rPr>
      </w:pPr>
      <w:r w:rsidRPr="009F69FB">
        <w:rPr>
          <w:rFonts w:ascii="標楷體" w:eastAsia="標楷體" w:hAnsi="標楷體" w:hint="eastAsia"/>
        </w:rPr>
        <w:t>3.公教人員子女係未婚且無職業而需仰賴申請人扶養為限。公教人員申請子女教育補助時，其未婚子女如繼續從事經常性工作，且註冊之日前</w:t>
      </w:r>
      <w:r w:rsidRPr="009F69FB">
        <w:rPr>
          <w:rFonts w:ascii="標楷體" w:eastAsia="標楷體" w:hAnsi="標楷體"/>
        </w:rPr>
        <w:t>6</w:t>
      </w:r>
      <w:r w:rsidRPr="009F69FB">
        <w:rPr>
          <w:rFonts w:ascii="標楷體" w:eastAsia="標楷體" w:hAnsi="標楷體" w:hint="eastAsia"/>
        </w:rPr>
        <w:t>個月工作平均每月所得（依所得稅法申報之所得）超過勞工基本工資者，以有職業論，不得申請補助。</w:t>
      </w:r>
    </w:p>
    <w:p w:rsidR="00F67EB6" w:rsidRPr="009F69FB" w:rsidRDefault="00F67EB6" w:rsidP="00F67EB6">
      <w:pPr>
        <w:widowControl/>
        <w:snapToGrid w:val="0"/>
        <w:spacing w:line="320" w:lineRule="exact"/>
        <w:ind w:leftChars="100" w:left="720" w:hangingChars="200" w:hanging="480"/>
        <w:jc w:val="both"/>
        <w:rPr>
          <w:rFonts w:ascii="標楷體" w:eastAsia="標楷體" w:hAnsi="標楷體"/>
        </w:rPr>
      </w:pPr>
      <w:r w:rsidRPr="009F69FB">
        <w:rPr>
          <w:rFonts w:ascii="標楷體" w:eastAsia="標楷體" w:hAnsi="標楷體" w:hint="eastAsia"/>
        </w:rPr>
        <w:t>(二)申請手續及繳驗證件：</w:t>
      </w:r>
    </w:p>
    <w:p w:rsidR="00F67EB6" w:rsidRPr="009F69FB" w:rsidRDefault="00F67EB6" w:rsidP="00F67EB6">
      <w:pPr>
        <w:widowControl/>
        <w:snapToGrid w:val="0"/>
        <w:spacing w:line="320" w:lineRule="exact"/>
        <w:ind w:firstLineChars="200" w:firstLine="480"/>
        <w:jc w:val="both"/>
        <w:rPr>
          <w:rFonts w:ascii="標楷體" w:eastAsia="標楷體" w:hAnsi="標楷體"/>
        </w:rPr>
      </w:pPr>
      <w:r w:rsidRPr="009F69FB">
        <w:rPr>
          <w:rFonts w:ascii="標楷體" w:eastAsia="標楷體" w:hAnsi="標楷體" w:hint="eastAsia"/>
        </w:rPr>
        <w:t>1.填具申請表：</w:t>
      </w:r>
    </w:p>
    <w:p w:rsidR="00F67EB6" w:rsidRPr="009F69FB" w:rsidRDefault="00F67EB6" w:rsidP="00F67EB6">
      <w:pPr>
        <w:widowControl/>
        <w:snapToGrid w:val="0"/>
        <w:spacing w:line="320" w:lineRule="exact"/>
        <w:ind w:firstLineChars="300" w:firstLine="720"/>
        <w:jc w:val="both"/>
        <w:rPr>
          <w:rFonts w:ascii="標楷體" w:eastAsia="標楷體" w:hAnsi="標楷體"/>
        </w:rPr>
      </w:pPr>
      <w:r w:rsidRPr="009F69FB">
        <w:rPr>
          <w:rFonts w:ascii="標楷體" w:eastAsia="標楷體" w:hAnsi="標楷體" w:hint="eastAsia"/>
        </w:rPr>
        <w:t>由申請人本誠信原則提出申請，經人事單位複核後，以造冊方式辦理支付。</w:t>
      </w:r>
    </w:p>
    <w:p w:rsidR="00F67EB6" w:rsidRPr="009F69FB" w:rsidRDefault="00F67EB6" w:rsidP="00F67EB6">
      <w:pPr>
        <w:widowControl/>
        <w:snapToGrid w:val="0"/>
        <w:spacing w:line="320" w:lineRule="exact"/>
        <w:ind w:firstLineChars="200" w:firstLine="480"/>
        <w:jc w:val="both"/>
        <w:rPr>
          <w:rFonts w:ascii="標楷體" w:eastAsia="標楷體" w:hAnsi="標楷體"/>
        </w:rPr>
      </w:pPr>
      <w:r w:rsidRPr="009F69FB">
        <w:rPr>
          <w:rFonts w:ascii="標楷體" w:eastAsia="標楷體" w:hAnsi="標楷體" w:hint="eastAsia"/>
        </w:rPr>
        <w:t>2.戶口名簿：</w:t>
      </w:r>
    </w:p>
    <w:p w:rsidR="00F67EB6" w:rsidRPr="009F69FB" w:rsidRDefault="00F67EB6" w:rsidP="00F67EB6">
      <w:pPr>
        <w:widowControl/>
        <w:snapToGrid w:val="0"/>
        <w:spacing w:line="320" w:lineRule="exact"/>
        <w:ind w:leftChars="300" w:left="720"/>
        <w:jc w:val="both"/>
        <w:rPr>
          <w:rFonts w:ascii="標楷體" w:eastAsia="標楷體" w:hAnsi="標楷體"/>
        </w:rPr>
      </w:pPr>
      <w:r w:rsidRPr="009F69FB">
        <w:rPr>
          <w:rFonts w:ascii="標楷體" w:eastAsia="標楷體" w:hAnsi="標楷體" w:hint="eastAsia"/>
        </w:rPr>
        <w:t>於本校第一次申請時，須繳驗戶口名簿以確認親子關係，爾後除申請人之親子關係變更外，無須繳驗。</w:t>
      </w:r>
    </w:p>
    <w:p w:rsidR="00F67EB6" w:rsidRPr="009F69FB" w:rsidRDefault="00F67EB6" w:rsidP="00F67EB6">
      <w:pPr>
        <w:widowControl/>
        <w:snapToGrid w:val="0"/>
        <w:spacing w:line="320" w:lineRule="exact"/>
        <w:ind w:firstLineChars="200" w:firstLine="480"/>
        <w:jc w:val="both"/>
        <w:rPr>
          <w:rFonts w:ascii="標楷體" w:eastAsia="標楷體" w:hAnsi="標楷體"/>
        </w:rPr>
      </w:pPr>
      <w:r w:rsidRPr="009F69FB">
        <w:rPr>
          <w:rFonts w:ascii="標楷體" w:eastAsia="標楷體" w:hAnsi="標楷體" w:hint="eastAsia"/>
        </w:rPr>
        <w:t>3.收費單據：</w:t>
      </w:r>
    </w:p>
    <w:p w:rsidR="00F67EB6" w:rsidRPr="009F69FB" w:rsidRDefault="00F67EB6" w:rsidP="00F67EB6">
      <w:pPr>
        <w:widowControl/>
        <w:snapToGrid w:val="0"/>
        <w:spacing w:line="320" w:lineRule="exact"/>
        <w:ind w:leftChars="300" w:left="720"/>
        <w:jc w:val="both"/>
        <w:rPr>
          <w:rFonts w:ascii="標楷體" w:eastAsia="標楷體" w:hAnsi="標楷體"/>
        </w:rPr>
      </w:pPr>
      <w:r w:rsidRPr="009F69FB">
        <w:rPr>
          <w:rFonts w:ascii="標楷體" w:eastAsia="標楷體" w:hAnsi="標楷體" w:hint="eastAsia"/>
        </w:rPr>
        <w:t>國中、國小無須繳驗；公私立高中</w:t>
      </w:r>
      <w:r w:rsidRPr="009F69FB">
        <w:rPr>
          <w:rFonts w:ascii="標楷體" w:eastAsia="標楷體" w:hAnsi="標楷體"/>
        </w:rPr>
        <w:t>(</w:t>
      </w:r>
      <w:r w:rsidRPr="009F69FB">
        <w:rPr>
          <w:rFonts w:ascii="標楷體" w:eastAsia="標楷體" w:hAnsi="標楷體" w:hint="eastAsia"/>
        </w:rPr>
        <w:t>職</w:t>
      </w:r>
      <w:r w:rsidRPr="009F69FB">
        <w:rPr>
          <w:rFonts w:ascii="標楷體" w:eastAsia="標楷體" w:hAnsi="標楷體"/>
        </w:rPr>
        <w:t>)</w:t>
      </w:r>
      <w:r w:rsidRPr="009F69FB">
        <w:rPr>
          <w:rFonts w:ascii="標楷體" w:eastAsia="標楷體" w:hAnsi="標楷體" w:hint="eastAsia"/>
        </w:rPr>
        <w:t>以上繳驗收費單據，如係繳交影本應由申請人書明「與正本相符」並簽名，以示負責。如為轉帳繳費者，應併附原繳費通知單申請補助。</w:t>
      </w:r>
    </w:p>
    <w:p w:rsidR="00F67EB6" w:rsidRPr="009F69FB" w:rsidRDefault="00F67EB6" w:rsidP="00F67EB6">
      <w:pPr>
        <w:widowControl/>
        <w:numPr>
          <w:ilvl w:val="0"/>
          <w:numId w:val="29"/>
        </w:numPr>
        <w:spacing w:line="320" w:lineRule="exact"/>
        <w:rPr>
          <w:rFonts w:ascii="標楷體" w:eastAsia="標楷體" w:hAnsi="標楷體" w:cs="新細明體"/>
          <w:bCs/>
          <w:kern w:val="0"/>
        </w:rPr>
      </w:pPr>
      <w:r w:rsidRPr="009F69FB">
        <w:rPr>
          <w:rFonts w:ascii="標楷體" w:eastAsia="標楷體" w:hAnsi="標楷體" w:cs="新細明體" w:hint="eastAsia"/>
          <w:bCs/>
          <w:kern w:val="0"/>
        </w:rPr>
        <w:t>本校111年度教師節代金(每人面額600元便利商店禮券)，將於教師節前完成發放作業。</w:t>
      </w:r>
    </w:p>
    <w:p w:rsidR="00F67EB6" w:rsidRPr="009F69FB" w:rsidRDefault="00F67EB6" w:rsidP="00F67EB6">
      <w:pPr>
        <w:widowControl/>
        <w:numPr>
          <w:ilvl w:val="0"/>
          <w:numId w:val="29"/>
        </w:numPr>
        <w:spacing w:line="320" w:lineRule="exact"/>
        <w:rPr>
          <w:rFonts w:ascii="標楷體" w:eastAsia="標楷體" w:hAnsi="標楷體" w:cs="新細明體"/>
          <w:bCs/>
          <w:kern w:val="0"/>
        </w:rPr>
      </w:pPr>
      <w:r w:rsidRPr="009F69FB">
        <w:rPr>
          <w:rFonts w:ascii="標楷體" w:eastAsia="標楷體" w:hAnsi="標楷體" w:cs="新細明體" w:hint="eastAsia"/>
          <w:bCs/>
          <w:kern w:val="0"/>
        </w:rPr>
        <w:t>後備軍人緩召：</w:t>
      </w:r>
    </w:p>
    <w:p w:rsidR="00F67EB6" w:rsidRPr="009F69FB" w:rsidRDefault="00F67EB6" w:rsidP="00F67EB6">
      <w:pPr>
        <w:widowControl/>
        <w:spacing w:line="320" w:lineRule="exact"/>
        <w:ind w:leftChars="200" w:left="480"/>
        <w:rPr>
          <w:rFonts w:ascii="標楷體" w:eastAsia="標楷體" w:hAnsi="標楷體" w:cs="新細明體"/>
          <w:bCs/>
          <w:color w:val="FF0000"/>
          <w:kern w:val="0"/>
        </w:rPr>
      </w:pPr>
      <w:r w:rsidRPr="009F69FB">
        <w:rPr>
          <w:rFonts w:ascii="標楷體" w:eastAsia="標楷體" w:hAnsi="標楷體" w:cs="新細明體" w:hint="eastAsia"/>
          <w:bCs/>
          <w:kern w:val="0"/>
        </w:rPr>
        <w:t>為辦理111年度後備軍人緩召申請，凡經列管有案之後備軍人，如有符合兵役法第41條第3款、兵役法施行細則第29條之規定緩召者，敬請攜帶本人國民身分證影本、畢</w:t>
      </w:r>
      <w:r w:rsidRPr="009F69FB">
        <w:rPr>
          <w:rFonts w:ascii="標楷體" w:eastAsia="標楷體" w:hAnsi="標楷體" w:cs="新細明體" w:hint="eastAsia"/>
          <w:bCs/>
          <w:kern w:val="0"/>
        </w:rPr>
        <w:lastRenderedPageBreak/>
        <w:t>業證書影本、退伍令影本、合格教師證書影本、現職教師聘書影本及本人授課時數表等相關證件於111年9月8日(星期四)前送本校人事室辦理。</w:t>
      </w:r>
    </w:p>
    <w:p w:rsidR="00F67EB6" w:rsidRPr="009F69FB" w:rsidRDefault="00F67EB6" w:rsidP="00F67EB6">
      <w:pPr>
        <w:widowControl/>
        <w:spacing w:line="320" w:lineRule="exact"/>
        <w:ind w:left="480" w:hangingChars="200" w:hanging="480"/>
        <w:rPr>
          <w:rFonts w:ascii="標楷體" w:eastAsia="標楷體" w:hAnsi="標楷體" w:cs="新細明體"/>
          <w:bCs/>
          <w:kern w:val="0"/>
        </w:rPr>
      </w:pPr>
      <w:r w:rsidRPr="009F69FB">
        <w:rPr>
          <w:rFonts w:ascii="標楷體" w:eastAsia="標楷體" w:hAnsi="標楷體" w:cs="新細明體" w:hint="eastAsia"/>
          <w:bCs/>
          <w:kern w:val="0"/>
        </w:rPr>
        <w:t>五、教師從事教育工作表現優異者，由教育局頒發績優狀1張，累積3張核給嘉獎1次，申請期限為最後一張績優狀日期起算二個月內向本校人事室提出申請，逾期不受理；提醒教師們要注意時效，以免延誤影響權益。</w:t>
      </w:r>
    </w:p>
    <w:p w:rsidR="00F67EB6" w:rsidRPr="009F69FB" w:rsidRDefault="00F67EB6" w:rsidP="00F67EB6">
      <w:pPr>
        <w:widowControl/>
        <w:snapToGrid w:val="0"/>
        <w:spacing w:line="320" w:lineRule="exact"/>
        <w:ind w:left="425" w:hangingChars="177" w:hanging="425"/>
        <w:jc w:val="both"/>
        <w:rPr>
          <w:rFonts w:ascii="標楷體" w:eastAsia="標楷體" w:hAnsi="標楷體"/>
        </w:rPr>
      </w:pPr>
      <w:r w:rsidRPr="009F69FB">
        <w:rPr>
          <w:rFonts w:ascii="標楷體" w:eastAsia="標楷體" w:hAnsi="標楷體" w:hint="eastAsia"/>
        </w:rPr>
        <w:t>六、本校差勤管理規定宣導事項：</w:t>
      </w:r>
    </w:p>
    <w:p w:rsidR="00F67EB6" w:rsidRPr="009F69FB" w:rsidRDefault="00F67EB6" w:rsidP="00F67EB6">
      <w:pPr>
        <w:widowControl/>
        <w:snapToGrid w:val="0"/>
        <w:spacing w:line="320" w:lineRule="exact"/>
        <w:ind w:left="727" w:hangingChars="303" w:hanging="727"/>
        <w:jc w:val="both"/>
        <w:rPr>
          <w:rFonts w:ascii="標楷體" w:eastAsia="標楷體" w:hAnsi="標楷體"/>
        </w:rPr>
      </w:pPr>
      <w:r w:rsidRPr="009F69FB">
        <w:rPr>
          <w:rFonts w:ascii="標楷體" w:eastAsia="標楷體" w:hAnsi="標楷體" w:hint="eastAsia"/>
        </w:rPr>
        <w:t xml:space="preserve">  (一)重申本校教職員工出勤時間為上班日上午7時45分至下午3時45分，本校同仁在上班時間如有事離開學校，請務必依「教師請假規則」、「公務人員請假規則」及「行政院與所屬中央及地方各機關聘僱人員給假辦法」等相關規定辦理請假手續，即教職員工請假應事先填寫請假單，經學校核准後，始得離開。但有急病或緊急事故，得由其同事或親友代辦或補辦請假手續。</w:t>
      </w:r>
    </w:p>
    <w:p w:rsidR="00F67EB6" w:rsidRPr="009F69FB" w:rsidRDefault="00F67EB6" w:rsidP="00F67EB6">
      <w:pPr>
        <w:widowControl/>
        <w:snapToGrid w:val="0"/>
        <w:spacing w:line="320" w:lineRule="exact"/>
        <w:ind w:leftChars="100" w:left="727" w:hangingChars="203" w:hanging="487"/>
        <w:jc w:val="both"/>
        <w:rPr>
          <w:rFonts w:ascii="標楷體" w:eastAsia="標楷體" w:hAnsi="標楷體"/>
        </w:rPr>
      </w:pPr>
      <w:r w:rsidRPr="009F69FB">
        <w:rPr>
          <w:rFonts w:ascii="標楷體" w:eastAsia="標楷體" w:hAnsi="標楷體" w:hint="eastAsia"/>
        </w:rPr>
        <w:t>(二)本校教師不論有無課務，仍應依上班時間正常出勤，切勿任意遲到、早退或不假外出，因事需於上班時間外出時，應依規定辦理請假或公、差及外出手續。如有違反差勤管理規定者，嚴重時將影響個人平時及成績考核；敬請本校同仁配合辦理，勿違反差勤相關規定。另為避免影響學生受教權益及考量社會觀感，請避免於上班時間在社群網站上打卡及按讚等。</w:t>
      </w:r>
    </w:p>
    <w:p w:rsidR="00F67EB6" w:rsidRPr="009F69FB" w:rsidRDefault="00F67EB6" w:rsidP="00F67EB6">
      <w:pPr>
        <w:pStyle w:val="Default"/>
        <w:spacing w:line="320" w:lineRule="exact"/>
        <w:ind w:firstLineChars="100" w:firstLine="240"/>
        <w:rPr>
          <w:rFonts w:hAnsi="標楷體" w:cs="新細明體"/>
          <w:bCs/>
          <w:color w:val="auto"/>
        </w:rPr>
      </w:pPr>
      <w:r w:rsidRPr="009F69FB">
        <w:rPr>
          <w:rFonts w:hAnsi="標楷體" w:hint="eastAsia"/>
          <w:color w:val="auto"/>
        </w:rPr>
        <w:t>(三)依「</w:t>
      </w:r>
      <w:r w:rsidRPr="009F69FB">
        <w:rPr>
          <w:rFonts w:hAnsi="標楷體" w:cs="新細明體" w:hint="eastAsia"/>
          <w:bCs/>
          <w:color w:val="auto"/>
        </w:rPr>
        <w:t xml:space="preserve">桃園市各級學校教師請假所遺課務調課補課代課規定」：教師每學年請事假超過     </w:t>
      </w:r>
    </w:p>
    <w:p w:rsidR="00F67EB6" w:rsidRPr="009F69FB" w:rsidRDefault="00F67EB6" w:rsidP="00F67EB6">
      <w:pPr>
        <w:widowControl/>
        <w:spacing w:line="320" w:lineRule="exact"/>
        <w:ind w:left="720" w:hangingChars="300" w:hanging="720"/>
        <w:rPr>
          <w:rFonts w:ascii="標楷體" w:eastAsia="標楷體" w:hAnsi="標楷體" w:cs="新細明體"/>
          <w:bCs/>
          <w:kern w:val="0"/>
        </w:rPr>
      </w:pPr>
      <w:r w:rsidRPr="009F69FB">
        <w:rPr>
          <w:rFonts w:ascii="標楷體" w:eastAsia="標楷體" w:hAnsi="標楷體" w:cs="新細明體" w:hint="eastAsia"/>
          <w:bCs/>
          <w:kern w:val="0"/>
        </w:rPr>
        <w:t xml:space="preserve">      七日或病假連續三日以上者及婚假、產前假、陪產假、分娩假、流產假、喪假、骨髓或器官捐贈請假期間所遺課務，得由學校安排合格人員代課，並核支代課鐘點費。</w:t>
      </w:r>
    </w:p>
    <w:p w:rsidR="00F67EB6" w:rsidRPr="009F69FB" w:rsidRDefault="00F67EB6" w:rsidP="00F67EB6">
      <w:pPr>
        <w:widowControl/>
        <w:spacing w:line="320" w:lineRule="exact"/>
        <w:ind w:left="720" w:hangingChars="300" w:hanging="720"/>
        <w:rPr>
          <w:rFonts w:ascii="標楷體" w:eastAsia="標楷體" w:hAnsi="標楷體" w:cs="新細明體"/>
          <w:bCs/>
          <w:kern w:val="0"/>
        </w:rPr>
      </w:pPr>
      <w:r w:rsidRPr="009F69FB">
        <w:rPr>
          <w:rFonts w:ascii="標楷體" w:eastAsia="標楷體" w:hAnsi="標楷體" w:cs="新細明體" w:hint="eastAsia"/>
          <w:bCs/>
          <w:kern w:val="0"/>
        </w:rPr>
        <w:t xml:space="preserve">      另教師請公假，除所依據之公文敘明課務應由學校代為安排者外，其餘課務均應自行安排，且應事先完成請假手續。(依教師請假規則，事假及家庭照顧假合計超過七日者，應按日扣除薪給)</w:t>
      </w:r>
    </w:p>
    <w:p w:rsidR="00F67EB6" w:rsidRPr="009F69FB" w:rsidRDefault="00F67EB6" w:rsidP="00F67EB6">
      <w:pPr>
        <w:widowControl/>
        <w:spacing w:line="320" w:lineRule="exact"/>
        <w:ind w:left="720" w:hangingChars="300" w:hanging="720"/>
        <w:rPr>
          <w:rFonts w:ascii="標楷體" w:eastAsia="標楷體" w:hAnsi="標楷體"/>
        </w:rPr>
      </w:pPr>
      <w:r w:rsidRPr="009F69FB">
        <w:rPr>
          <w:rFonts w:ascii="標楷體" w:eastAsia="標楷體" w:hAnsi="標楷體" w:cs="新細明體" w:hint="eastAsia"/>
          <w:bCs/>
          <w:kern w:val="0"/>
        </w:rPr>
        <w:t xml:space="preserve"> (四)</w:t>
      </w:r>
      <w:r w:rsidRPr="009F69FB">
        <w:rPr>
          <w:rFonts w:hint="eastAsia"/>
        </w:rPr>
        <w:t xml:space="preserve"> </w:t>
      </w:r>
      <w:r w:rsidRPr="009F69FB">
        <w:rPr>
          <w:rFonts w:ascii="標楷體" w:eastAsia="標楷體" w:hAnsi="標楷體" w:hint="eastAsia"/>
        </w:rPr>
        <w:t>宣導有關加班事宜</w:t>
      </w:r>
    </w:p>
    <w:p w:rsidR="00F67EB6" w:rsidRPr="009F69FB" w:rsidRDefault="00F67EB6" w:rsidP="00F67EB6">
      <w:pPr>
        <w:widowControl/>
        <w:spacing w:line="320" w:lineRule="exact"/>
        <w:ind w:left="720" w:hangingChars="300" w:hanging="720"/>
        <w:rPr>
          <w:rFonts w:ascii="標楷體" w:eastAsia="標楷體" w:hAnsi="標楷體"/>
        </w:rPr>
      </w:pPr>
      <w:r w:rsidRPr="009F69FB">
        <w:rPr>
          <w:rFonts w:hint="eastAsia"/>
        </w:rPr>
        <w:t xml:space="preserve">   </w:t>
      </w:r>
      <w:r w:rsidRPr="009F69FB">
        <w:rPr>
          <w:rFonts w:ascii="標楷體" w:eastAsia="標楷體" w:hAnsi="標楷體" w:hint="eastAsia"/>
        </w:rPr>
        <w:t xml:space="preserve"> (一) 學校教職員非假日超過夜間六點以後及假日時間，應專案申請簽陳經校長核定後，始得申請加班。 </w:t>
      </w:r>
    </w:p>
    <w:p w:rsidR="00F67EB6" w:rsidRPr="009F69FB" w:rsidRDefault="00F67EB6" w:rsidP="00F67EB6">
      <w:pPr>
        <w:widowControl/>
        <w:spacing w:line="320" w:lineRule="exact"/>
        <w:ind w:left="720" w:hangingChars="300" w:hanging="720"/>
        <w:rPr>
          <w:rFonts w:ascii="標楷體" w:eastAsia="標楷體" w:hAnsi="標楷體"/>
        </w:rPr>
      </w:pPr>
      <w:r w:rsidRPr="009F69FB">
        <w:rPr>
          <w:rFonts w:ascii="標楷體" w:eastAsia="標楷體" w:hAnsi="標楷體" w:hint="eastAsia"/>
        </w:rPr>
        <w:t xml:space="preserve">    (二) 申請加班請示自「申請日」起至多往後申請2星期，超過者將予退件。 </w:t>
      </w:r>
    </w:p>
    <w:p w:rsidR="00F67EB6" w:rsidRPr="009F69FB" w:rsidRDefault="00F67EB6" w:rsidP="00F67EB6">
      <w:pPr>
        <w:widowControl/>
        <w:spacing w:line="320" w:lineRule="exact"/>
        <w:ind w:left="720" w:hangingChars="300" w:hanging="720"/>
        <w:rPr>
          <w:rFonts w:ascii="標楷體" w:eastAsia="標楷體" w:hAnsi="標楷體"/>
        </w:rPr>
      </w:pPr>
      <w:r w:rsidRPr="009F69FB">
        <w:rPr>
          <w:rFonts w:ascii="標楷體" w:eastAsia="標楷體" w:hAnsi="標楷體" w:hint="eastAsia"/>
        </w:rPr>
        <w:t xml:space="preserve">    (三) 須有協助行政、各處室指派任務、處理突發事件之需求，始得申請加班。</w:t>
      </w:r>
    </w:p>
    <w:p w:rsidR="00F67EB6" w:rsidRPr="009F69FB" w:rsidRDefault="00F67EB6" w:rsidP="00F67EB6">
      <w:pPr>
        <w:widowControl/>
        <w:spacing w:line="320" w:lineRule="exact"/>
        <w:ind w:left="720" w:hangingChars="300" w:hanging="720"/>
        <w:rPr>
          <w:rFonts w:ascii="標楷體" w:eastAsia="標楷體" w:hAnsi="標楷體"/>
        </w:rPr>
      </w:pPr>
      <w:r w:rsidRPr="009F69FB">
        <w:rPr>
          <w:rFonts w:ascii="標楷體" w:eastAsia="標楷體" w:hAnsi="標楷體" w:hint="eastAsia"/>
        </w:rPr>
        <w:t xml:space="preserve">    (四) 有領取課後鐘點費或支領其他講師費等，不得重複申請加班。</w:t>
      </w:r>
    </w:p>
    <w:p w:rsidR="00F67EB6" w:rsidRDefault="00F67EB6" w:rsidP="00F67EB6">
      <w:pPr>
        <w:widowControl/>
        <w:spacing w:line="320" w:lineRule="exact"/>
        <w:ind w:left="720" w:hangingChars="300" w:hanging="720"/>
        <w:rPr>
          <w:rFonts w:ascii="標楷體" w:eastAsia="標楷體" w:hAnsi="標楷體"/>
        </w:rPr>
      </w:pPr>
      <w:r w:rsidRPr="009F69FB">
        <w:rPr>
          <w:rFonts w:ascii="標楷體" w:eastAsia="標楷體" w:hAnsi="標楷體" w:hint="eastAsia"/>
        </w:rPr>
        <w:t xml:space="preserve">    (五) 平日下班時間為15:45，原則上加班申請可自15:45開始(如有第八節課輔者，則</w:t>
      </w:r>
    </w:p>
    <w:p w:rsidR="00F67EB6" w:rsidRPr="009F69FB" w:rsidRDefault="00F67EB6" w:rsidP="00F67EB6">
      <w:pPr>
        <w:widowControl/>
        <w:spacing w:line="320" w:lineRule="exact"/>
        <w:ind w:left="720" w:hangingChars="300" w:hanging="720"/>
        <w:rPr>
          <w:rFonts w:ascii="標楷體" w:eastAsia="標楷體" w:hAnsi="標楷體"/>
        </w:rPr>
      </w:pPr>
      <w:r>
        <w:rPr>
          <w:rFonts w:ascii="標楷體" w:eastAsia="標楷體" w:hAnsi="標楷體" w:hint="eastAsia"/>
        </w:rPr>
        <w:t xml:space="preserve">         </w:t>
      </w:r>
      <w:r w:rsidRPr="009F69FB">
        <w:rPr>
          <w:rFonts w:ascii="標楷體" w:eastAsia="標楷體" w:hAnsi="標楷體" w:hint="eastAsia"/>
        </w:rPr>
        <w:t>自16:45開始)</w:t>
      </w:r>
    </w:p>
    <w:p w:rsidR="00F67EB6" w:rsidRDefault="00F67EB6" w:rsidP="00F67EB6">
      <w:pPr>
        <w:widowControl/>
        <w:spacing w:line="320" w:lineRule="exact"/>
        <w:ind w:left="720" w:hangingChars="300" w:hanging="720"/>
        <w:rPr>
          <w:rFonts w:ascii="標楷體" w:eastAsia="標楷體" w:hAnsi="標楷體"/>
        </w:rPr>
      </w:pPr>
      <w:r w:rsidRPr="009F69FB">
        <w:rPr>
          <w:rFonts w:ascii="標楷體" w:eastAsia="標楷體" w:hAnsi="標楷體" w:hint="eastAsia"/>
        </w:rPr>
        <w:t xml:space="preserve">    (六) 教師依規定於系統申請加班後，加班結束時只需按加班簽退即會核給時數。倘忘刷</w:t>
      </w:r>
    </w:p>
    <w:p w:rsidR="00F67EB6" w:rsidRPr="009F69FB" w:rsidRDefault="00F67EB6" w:rsidP="00F67EB6">
      <w:pPr>
        <w:widowControl/>
        <w:spacing w:line="320" w:lineRule="exact"/>
        <w:ind w:left="720" w:hangingChars="300" w:hanging="720"/>
        <w:rPr>
          <w:rFonts w:ascii="標楷體" w:eastAsia="標楷體" w:hAnsi="標楷體"/>
        </w:rPr>
      </w:pPr>
      <w:r>
        <w:rPr>
          <w:rFonts w:ascii="標楷體" w:eastAsia="標楷體" w:hAnsi="標楷體" w:hint="eastAsia"/>
        </w:rPr>
        <w:t xml:space="preserve">         </w:t>
      </w:r>
      <w:r w:rsidRPr="009F69FB">
        <w:rPr>
          <w:rFonts w:ascii="標楷體" w:eastAsia="標楷體" w:hAnsi="標楷體" w:hint="eastAsia"/>
        </w:rPr>
        <w:t>卡者，可以系統申請忘刷卡，經過批核程序後才會核給時數。</w:t>
      </w:r>
    </w:p>
    <w:p w:rsidR="00F67EB6" w:rsidRPr="009F69FB" w:rsidRDefault="00F67EB6" w:rsidP="00F67EB6">
      <w:pPr>
        <w:widowControl/>
        <w:spacing w:line="320" w:lineRule="exact"/>
        <w:ind w:left="720" w:hangingChars="300" w:hanging="720"/>
        <w:rPr>
          <w:rFonts w:ascii="標楷體" w:eastAsia="標楷體" w:hAnsi="標楷體"/>
        </w:rPr>
      </w:pPr>
      <w:r w:rsidRPr="009F69FB">
        <w:rPr>
          <w:rFonts w:ascii="標楷體" w:eastAsia="標楷體" w:hAnsi="標楷體" w:hint="eastAsia"/>
        </w:rPr>
        <w:t xml:space="preserve">    (七) 同仁於校外執行職務超過下班時間(或假日)，可於差勤系統申請公差(假)時點選「實際執行職務可補休時數」載入補休時數，於日後即會自動核給補休時數，請單位主管核差假時予以注意。 </w:t>
      </w:r>
    </w:p>
    <w:p w:rsidR="00F67EB6" w:rsidRDefault="00F67EB6" w:rsidP="00F67EB6">
      <w:pPr>
        <w:widowControl/>
        <w:spacing w:line="320" w:lineRule="exact"/>
        <w:ind w:left="720" w:hangingChars="300" w:hanging="720"/>
        <w:rPr>
          <w:rFonts w:ascii="標楷體" w:eastAsia="標楷體" w:hAnsi="標楷體"/>
        </w:rPr>
      </w:pPr>
      <w:r w:rsidRPr="009F69FB">
        <w:rPr>
          <w:rFonts w:ascii="標楷體" w:eastAsia="標楷體" w:hAnsi="標楷體" w:hint="eastAsia"/>
        </w:rPr>
        <w:t xml:space="preserve">    (八) 申領加班費時，請注意加班事由與加班經費來源應相當(避免日後遭審計單位追</w:t>
      </w:r>
    </w:p>
    <w:p w:rsidR="00F67EB6" w:rsidRPr="009F69FB" w:rsidRDefault="00F67EB6" w:rsidP="00F67EB6">
      <w:pPr>
        <w:widowControl/>
        <w:spacing w:line="320" w:lineRule="exact"/>
        <w:ind w:left="720" w:hangingChars="300" w:hanging="720"/>
        <w:rPr>
          <w:rFonts w:ascii="標楷體" w:eastAsia="標楷體" w:hAnsi="標楷體"/>
        </w:rPr>
      </w:pPr>
      <w:r>
        <w:rPr>
          <w:rFonts w:ascii="標楷體" w:eastAsia="標楷體" w:hAnsi="標楷體" w:hint="eastAsia"/>
        </w:rPr>
        <w:t xml:space="preserve">         </w:t>
      </w:r>
      <w:r w:rsidRPr="009F69FB">
        <w:rPr>
          <w:rFonts w:ascii="標楷體" w:eastAsia="標楷體" w:hAnsi="標楷體" w:hint="eastAsia"/>
        </w:rPr>
        <w:t>回)。</w:t>
      </w:r>
    </w:p>
    <w:p w:rsidR="00F67EB6" w:rsidRPr="009F69FB" w:rsidRDefault="00F67EB6" w:rsidP="00F67EB6">
      <w:pPr>
        <w:widowControl/>
        <w:spacing w:line="320" w:lineRule="exact"/>
        <w:ind w:left="720" w:hangingChars="300" w:hanging="720"/>
        <w:rPr>
          <w:rFonts w:ascii="標楷體" w:eastAsia="標楷體" w:hAnsi="標楷體"/>
        </w:rPr>
      </w:pPr>
      <w:r w:rsidRPr="009F69FB">
        <w:rPr>
          <w:rFonts w:ascii="標楷體" w:eastAsia="標楷體" w:hAnsi="標楷體" w:hint="eastAsia"/>
        </w:rPr>
        <w:t xml:space="preserve">    (九) 加班後一年內補休假，逾期則失效。</w:t>
      </w:r>
    </w:p>
    <w:p w:rsidR="00F67EB6" w:rsidRPr="009F69FB" w:rsidRDefault="00F67EB6" w:rsidP="00F67EB6">
      <w:pPr>
        <w:widowControl/>
        <w:spacing w:line="320" w:lineRule="exact"/>
        <w:ind w:left="720" w:hangingChars="300" w:hanging="720"/>
        <w:rPr>
          <w:rFonts w:ascii="標楷體" w:eastAsia="標楷體" w:hAnsi="標楷體"/>
        </w:rPr>
      </w:pPr>
      <w:r w:rsidRPr="009F69FB">
        <w:rPr>
          <w:rFonts w:ascii="標楷體" w:eastAsia="標楷體" w:hAnsi="標楷體" w:hint="eastAsia"/>
        </w:rPr>
        <w:t>七、進修碩博士學位同仁注意事項：</w:t>
      </w:r>
    </w:p>
    <w:p w:rsidR="00F67EB6" w:rsidRPr="009F69FB" w:rsidRDefault="00F67EB6" w:rsidP="00F67EB6">
      <w:pPr>
        <w:spacing w:line="340" w:lineRule="exact"/>
        <w:ind w:leftChars="200" w:left="480"/>
        <w:rPr>
          <w:rFonts w:ascii="標楷體" w:eastAsia="標楷體" w:hAnsi="標楷體"/>
        </w:rPr>
      </w:pPr>
      <w:r w:rsidRPr="009F69FB">
        <w:rPr>
          <w:rFonts w:ascii="標楷體" w:eastAsia="標楷體" w:hAnsi="標楷體" w:hint="eastAsia"/>
        </w:rPr>
        <w:t>(提醒長期代理老師報名前、錄取後、進修中及畢業時亦需依規定提出申請)</w:t>
      </w:r>
    </w:p>
    <w:p w:rsidR="00F67EB6" w:rsidRPr="009F69FB" w:rsidRDefault="00F67EB6" w:rsidP="00F67EB6">
      <w:pPr>
        <w:spacing w:line="340" w:lineRule="exact"/>
        <w:ind w:leftChars="100" w:left="720" w:hangingChars="200" w:hanging="480"/>
      </w:pPr>
      <w:r w:rsidRPr="009F69FB">
        <w:rPr>
          <w:rFonts w:ascii="標楷體" w:eastAsia="標楷體" w:hAnsi="標楷體" w:hint="eastAsia"/>
        </w:rPr>
        <w:t>(一)</w:t>
      </w:r>
      <w:r w:rsidRPr="009F69FB">
        <w:rPr>
          <w:rFonts w:ascii="標楷體" w:eastAsia="標楷體" w:hAnsi="標楷體" w:hint="eastAsia"/>
          <w:u w:val="single"/>
        </w:rPr>
        <w:t>報名前</w:t>
      </w:r>
      <w:r w:rsidRPr="009F69FB">
        <w:rPr>
          <w:rFonts w:ascii="標楷體" w:eastAsia="標楷體" w:hAnsi="標楷體" w:hint="eastAsia"/>
        </w:rPr>
        <w:t>：擬參加研究所進修之同仁，請於報名前</w:t>
      </w:r>
      <w:r w:rsidRPr="009F69FB">
        <w:rPr>
          <w:rFonts w:ascii="標楷體" w:eastAsia="標楷體" w:hAnsi="新細明體" w:hint="eastAsia"/>
        </w:rPr>
        <w:t>二週</w:t>
      </w:r>
      <w:r w:rsidRPr="009F69FB">
        <w:rPr>
          <w:rFonts w:ascii="標楷體" w:eastAsia="標楷體" w:hAnsi="標楷體" w:hint="eastAsia"/>
        </w:rPr>
        <w:t>，檢附進修申請書(請向人事室索取)及甄試簡章影本，向學校提出申請，經學校審核核可後始得報考。</w:t>
      </w:r>
    </w:p>
    <w:p w:rsidR="00F67EB6" w:rsidRPr="009F69FB" w:rsidRDefault="00F67EB6" w:rsidP="00F67EB6">
      <w:pPr>
        <w:spacing w:line="340" w:lineRule="exact"/>
        <w:ind w:leftChars="100" w:left="720" w:hangingChars="200" w:hanging="480"/>
      </w:pPr>
      <w:r w:rsidRPr="009F69FB">
        <w:rPr>
          <w:rFonts w:ascii="標楷體" w:eastAsia="標楷體" w:hAnsi="標楷體" w:hint="eastAsia"/>
        </w:rPr>
        <w:t>(二)</w:t>
      </w:r>
      <w:r w:rsidRPr="009F69FB">
        <w:rPr>
          <w:rFonts w:ascii="標楷體" w:eastAsia="標楷體" w:hAnsi="標楷體" w:hint="eastAsia"/>
          <w:u w:val="single"/>
        </w:rPr>
        <w:t>錄取後</w:t>
      </w:r>
      <w:r w:rsidRPr="009F69FB">
        <w:rPr>
          <w:rFonts w:ascii="標楷體" w:eastAsia="標楷體" w:hAnsi="標楷體" w:hint="eastAsia"/>
        </w:rPr>
        <w:t>：錄取人員請檢附進修同意書(請向人事室索取)及錄取通知影本送人事室辦</w:t>
      </w:r>
      <w:r w:rsidRPr="009F69FB">
        <w:rPr>
          <w:rFonts w:ascii="標楷體" w:eastAsia="標楷體" w:hAnsi="標楷體" w:hint="eastAsia"/>
        </w:rPr>
        <w:lastRenderedPageBreak/>
        <w:t>理。</w:t>
      </w:r>
      <w:r w:rsidRPr="009F69FB">
        <w:rPr>
          <w:rFonts w:hint="eastAsia"/>
        </w:rPr>
        <w:t xml:space="preserve"> </w:t>
      </w:r>
    </w:p>
    <w:p w:rsidR="00F67EB6" w:rsidRPr="009F69FB" w:rsidRDefault="00F67EB6" w:rsidP="00F67EB6">
      <w:pPr>
        <w:spacing w:line="340" w:lineRule="exact"/>
        <w:ind w:leftChars="100" w:left="720" w:hangingChars="200" w:hanging="480"/>
      </w:pPr>
      <w:r w:rsidRPr="009F69FB">
        <w:rPr>
          <w:rFonts w:ascii="標楷體" w:eastAsia="標楷體" w:hAnsi="標楷體" w:hint="eastAsia"/>
        </w:rPr>
        <w:t>(三)</w:t>
      </w:r>
      <w:r w:rsidRPr="009F69FB">
        <w:rPr>
          <w:rFonts w:ascii="標楷體" w:eastAsia="標楷體" w:hAnsi="標楷體" w:hint="eastAsia"/>
          <w:u w:val="single"/>
        </w:rPr>
        <w:t>進修中</w:t>
      </w:r>
      <w:r w:rsidRPr="009F69FB">
        <w:rPr>
          <w:rFonts w:ascii="標楷體" w:eastAsia="標楷體" w:hAnsi="標楷體" w:hint="eastAsia"/>
        </w:rPr>
        <w:t>：參加進修人員，</w:t>
      </w:r>
      <w:r w:rsidRPr="009F69FB">
        <w:rPr>
          <w:rFonts w:ascii="標楷體" w:eastAsia="標楷體" w:hAnsi="標楷體" w:hint="eastAsia"/>
          <w:bCs/>
        </w:rPr>
        <w:t>無論以何種形式進修（含全時、部份辦公時間、公餘時間、寒暑假進修等），進修動態（如休學、修課時間改變或變更進修方式）均必須書面向學校報備，以免影響提敘事宜。</w:t>
      </w:r>
    </w:p>
    <w:p w:rsidR="00F67EB6" w:rsidRPr="009F69FB" w:rsidRDefault="00F67EB6" w:rsidP="00F67EB6">
      <w:pPr>
        <w:widowControl/>
        <w:snapToGrid w:val="0"/>
        <w:spacing w:line="320" w:lineRule="exact"/>
        <w:ind w:leftChars="100" w:left="720" w:hangingChars="200" w:hanging="480"/>
        <w:jc w:val="both"/>
        <w:rPr>
          <w:rFonts w:ascii="標楷體" w:eastAsia="標楷體" w:hAnsi="標楷體"/>
        </w:rPr>
      </w:pPr>
      <w:r w:rsidRPr="009F69FB">
        <w:rPr>
          <w:rFonts w:ascii="標楷體" w:eastAsia="標楷體" w:hAnsi="標楷體" w:hint="eastAsia"/>
        </w:rPr>
        <w:t>(四)</w:t>
      </w:r>
      <w:r w:rsidRPr="009F69FB">
        <w:rPr>
          <w:rFonts w:ascii="標楷體" w:eastAsia="標楷體" w:hAnsi="標楷體" w:hint="eastAsia"/>
          <w:u w:val="single"/>
        </w:rPr>
        <w:t>畢業時</w:t>
      </w:r>
      <w:r w:rsidRPr="009F69FB">
        <w:rPr>
          <w:rFonts w:ascii="標楷體" w:eastAsia="標楷體" w:hAnsi="標楷體" w:hint="eastAsia"/>
        </w:rPr>
        <w:t>：正式及代理教師，取得碩士學位，請即檢齊證件通知人事室，以憑辦理提敘，提敘生效日以本校人事室受件之日起算，</w:t>
      </w:r>
      <w:r w:rsidRPr="009F69FB">
        <w:rPr>
          <w:rFonts w:ascii="標楷體" w:eastAsia="標楷體" w:hAnsi="標楷體"/>
        </w:rPr>
        <w:t>為避免所附文件缺漏,</w:t>
      </w:r>
      <w:r w:rsidRPr="009F69FB">
        <w:rPr>
          <w:rFonts w:ascii="標楷體" w:eastAsia="標楷體" w:hAnsi="標楷體" w:hint="eastAsia"/>
        </w:rPr>
        <w:t>請</w:t>
      </w:r>
      <w:r w:rsidRPr="009F69FB">
        <w:rPr>
          <w:rFonts w:ascii="標楷體" w:eastAsia="標楷體" w:hAnsi="標楷體"/>
        </w:rPr>
        <w:t>先</w:t>
      </w:r>
      <w:r w:rsidRPr="009F69FB">
        <w:rPr>
          <w:rFonts w:ascii="標楷體" w:eastAsia="標楷體" w:hAnsi="標楷體" w:hint="eastAsia"/>
        </w:rPr>
        <w:t>送</w:t>
      </w:r>
      <w:r w:rsidRPr="009F69FB">
        <w:rPr>
          <w:rFonts w:ascii="標楷體" w:eastAsia="標楷體" w:hAnsi="標楷體"/>
        </w:rPr>
        <w:t>人事室代為審核</w:t>
      </w:r>
      <w:r w:rsidRPr="009F69FB">
        <w:rPr>
          <w:rFonts w:ascii="標楷體" w:eastAsia="標楷體" w:hAnsi="標楷體" w:hint="eastAsia"/>
        </w:rPr>
        <w:t>。</w:t>
      </w:r>
    </w:p>
    <w:p w:rsidR="00F67EB6" w:rsidRPr="009F69FB" w:rsidRDefault="00F67EB6" w:rsidP="00F67EB6">
      <w:pPr>
        <w:widowControl/>
        <w:snapToGrid w:val="0"/>
        <w:spacing w:line="320" w:lineRule="exact"/>
        <w:ind w:left="283" w:hangingChars="118" w:hanging="283"/>
        <w:jc w:val="both"/>
        <w:rPr>
          <w:rFonts w:ascii="標楷體" w:eastAsia="標楷體" w:hAnsi="標楷體"/>
        </w:rPr>
      </w:pPr>
      <w:r w:rsidRPr="009F69FB">
        <w:rPr>
          <w:rFonts w:ascii="標楷體" w:eastAsia="標楷體" w:hAnsi="標楷體" w:hint="eastAsia"/>
        </w:rPr>
        <w:t>八、本校教師兼職處理原則規定宣導事項：</w:t>
      </w:r>
    </w:p>
    <w:p w:rsidR="00F67EB6" w:rsidRDefault="00F67EB6" w:rsidP="00F67EB6">
      <w:pPr>
        <w:widowControl/>
        <w:snapToGrid w:val="0"/>
        <w:spacing w:line="320" w:lineRule="exact"/>
        <w:jc w:val="both"/>
        <w:rPr>
          <w:rFonts w:ascii="標楷體" w:eastAsia="標楷體" w:hAnsi="標楷體" w:cs="DFKaiShu-SB-Estd-BF"/>
          <w:kern w:val="0"/>
        </w:rPr>
      </w:pPr>
      <w:r>
        <w:rPr>
          <w:rFonts w:ascii="標楷體" w:eastAsia="標楷體" w:hAnsi="標楷體" w:cs="DFKaiShu-SB-Estd-BF" w:hint="eastAsia"/>
          <w:kern w:val="0"/>
        </w:rPr>
        <w:t xml:space="preserve">    </w:t>
      </w:r>
      <w:r w:rsidRPr="009F69FB">
        <w:rPr>
          <w:rFonts w:ascii="標楷體" w:eastAsia="標楷體" w:hAnsi="標楷體" w:cs="DFKaiShu-SB-Estd-BF" w:hint="eastAsia"/>
          <w:kern w:val="0"/>
        </w:rPr>
        <w:t>為使學校教學正常化，茲重申依「教育人員任用條例」第34條規定：專任教育人員，除</w:t>
      </w:r>
    </w:p>
    <w:p w:rsidR="00F67EB6" w:rsidRDefault="00F67EB6" w:rsidP="00F67EB6">
      <w:pPr>
        <w:widowControl/>
        <w:snapToGrid w:val="0"/>
        <w:spacing w:line="320" w:lineRule="exact"/>
        <w:jc w:val="both"/>
        <w:rPr>
          <w:rFonts w:ascii="標楷體" w:eastAsia="標楷體" w:hAnsi="標楷體" w:cs="DFKaiShu-SB-Estd-BF"/>
          <w:kern w:val="0"/>
        </w:rPr>
      </w:pPr>
      <w:r>
        <w:rPr>
          <w:rFonts w:ascii="標楷體" w:eastAsia="標楷體" w:hAnsi="標楷體" w:cs="DFKaiShu-SB-Estd-BF" w:hint="eastAsia"/>
          <w:kern w:val="0"/>
        </w:rPr>
        <w:t xml:space="preserve">    </w:t>
      </w:r>
      <w:r w:rsidRPr="009F69FB">
        <w:rPr>
          <w:rFonts w:ascii="標楷體" w:eastAsia="標楷體" w:hAnsi="標楷體" w:cs="DFKaiShu-SB-Estd-BF" w:hint="eastAsia"/>
          <w:kern w:val="0"/>
        </w:rPr>
        <w:t>法令另有規定外，不得在外兼課或兼職。如有違反規定者，依「公立高級中等以下學校</w:t>
      </w:r>
    </w:p>
    <w:p w:rsidR="00F67EB6" w:rsidRDefault="00F67EB6" w:rsidP="00F67EB6">
      <w:pPr>
        <w:widowControl/>
        <w:snapToGrid w:val="0"/>
        <w:spacing w:line="320" w:lineRule="exact"/>
        <w:jc w:val="both"/>
        <w:rPr>
          <w:rFonts w:ascii="標楷體" w:eastAsia="標楷體" w:hAnsi="標楷體" w:cs="DFKaiShu-SB-Estd-BF"/>
          <w:kern w:val="0"/>
        </w:rPr>
      </w:pPr>
      <w:r>
        <w:rPr>
          <w:rFonts w:ascii="標楷體" w:eastAsia="標楷體" w:hAnsi="標楷體" w:cs="DFKaiShu-SB-Estd-BF" w:hint="eastAsia"/>
          <w:kern w:val="0"/>
        </w:rPr>
        <w:t xml:space="preserve">    </w:t>
      </w:r>
      <w:r w:rsidRPr="009F69FB">
        <w:rPr>
          <w:rFonts w:ascii="標楷體" w:eastAsia="標楷體" w:hAnsi="標楷體" w:cs="DFKaiShu-SB-Estd-BF" w:hint="eastAsia"/>
          <w:kern w:val="0"/>
        </w:rPr>
        <w:t>教師成績考核辦法」之規定可記過處分及成績考核考列第4條第3款；另在外補習、違</w:t>
      </w:r>
    </w:p>
    <w:p w:rsidR="00F67EB6" w:rsidRDefault="00F67EB6" w:rsidP="00F67EB6">
      <w:pPr>
        <w:widowControl/>
        <w:snapToGrid w:val="0"/>
        <w:spacing w:line="320" w:lineRule="exact"/>
        <w:jc w:val="both"/>
        <w:rPr>
          <w:rFonts w:ascii="標楷體" w:eastAsia="標楷體" w:hAnsi="標楷體" w:cs="DFKaiShu-SB-Estd-BF"/>
          <w:kern w:val="0"/>
        </w:rPr>
      </w:pPr>
      <w:r>
        <w:rPr>
          <w:rFonts w:ascii="標楷體" w:eastAsia="標楷體" w:hAnsi="標楷體" w:cs="DFKaiShu-SB-Estd-BF" w:hint="eastAsia"/>
          <w:kern w:val="0"/>
        </w:rPr>
        <w:t xml:space="preserve">    </w:t>
      </w:r>
      <w:r w:rsidRPr="009F69FB">
        <w:rPr>
          <w:rFonts w:ascii="標楷體" w:eastAsia="標楷體" w:hAnsi="標楷體" w:cs="DFKaiShu-SB-Estd-BF" w:hint="eastAsia"/>
          <w:kern w:val="0"/>
        </w:rPr>
        <w:t>法兼職，或於上班時間從事私人商業行為者，屬於「教師法」第16條第1項第1款所訂</w:t>
      </w:r>
    </w:p>
    <w:p w:rsidR="00F67EB6" w:rsidRDefault="00F67EB6" w:rsidP="00F67EB6">
      <w:pPr>
        <w:widowControl/>
        <w:snapToGrid w:val="0"/>
        <w:spacing w:line="320" w:lineRule="exact"/>
        <w:jc w:val="both"/>
        <w:rPr>
          <w:rFonts w:ascii="標楷體" w:eastAsia="標楷體" w:hAnsi="標楷體" w:cs="DFKaiShu-SB-Estd-BF"/>
          <w:kern w:val="0"/>
        </w:rPr>
      </w:pPr>
      <w:r>
        <w:rPr>
          <w:rFonts w:ascii="標楷體" w:eastAsia="標楷體" w:hAnsi="標楷體" w:cs="DFKaiShu-SB-Estd-BF" w:hint="eastAsia"/>
          <w:kern w:val="0"/>
        </w:rPr>
        <w:t xml:space="preserve">   </w:t>
      </w:r>
      <w:r w:rsidRPr="009F69FB">
        <w:rPr>
          <w:rFonts w:ascii="標楷體" w:eastAsia="標楷體" w:hAnsi="標楷體" w:cs="DFKaiShu-SB-Estd-BF" w:hint="eastAsia"/>
          <w:kern w:val="0"/>
        </w:rPr>
        <w:t>「教學不力或不能勝任工作」之認定基準之一，敬請本校同仁務必配合遵守兼職相關規</w:t>
      </w:r>
    </w:p>
    <w:p w:rsidR="00F67EB6" w:rsidRPr="009F69FB" w:rsidRDefault="00F67EB6" w:rsidP="00F67EB6">
      <w:pPr>
        <w:widowControl/>
        <w:snapToGrid w:val="0"/>
        <w:spacing w:line="320" w:lineRule="exact"/>
        <w:jc w:val="both"/>
        <w:rPr>
          <w:rFonts w:ascii="標楷體" w:eastAsia="標楷體" w:hAnsi="標楷體"/>
        </w:rPr>
      </w:pPr>
      <w:r>
        <w:rPr>
          <w:rFonts w:ascii="標楷體" w:eastAsia="標楷體" w:hAnsi="標楷體" w:cs="DFKaiShu-SB-Estd-BF" w:hint="eastAsia"/>
          <w:kern w:val="0"/>
        </w:rPr>
        <w:t xml:space="preserve">    </w:t>
      </w:r>
      <w:r w:rsidRPr="009F69FB">
        <w:rPr>
          <w:rFonts w:ascii="標楷體" w:eastAsia="標楷體" w:hAnsi="標楷體" w:cs="DFKaiShu-SB-Estd-BF" w:hint="eastAsia"/>
          <w:kern w:val="0"/>
        </w:rPr>
        <w:t>定。(教育部109年11月11日臺教授國部字第1090126278B號令)</w:t>
      </w:r>
    </w:p>
    <w:p w:rsidR="00F67EB6" w:rsidRPr="009F69FB" w:rsidRDefault="00F67EB6" w:rsidP="00F67EB6">
      <w:pPr>
        <w:spacing w:line="320" w:lineRule="exact"/>
        <w:ind w:left="480" w:hangingChars="200" w:hanging="480"/>
        <w:rPr>
          <w:rFonts w:ascii="標楷體" w:eastAsia="標楷體" w:hAnsi="標楷體"/>
        </w:rPr>
      </w:pPr>
      <w:r w:rsidRPr="009F69FB">
        <w:rPr>
          <w:rFonts w:ascii="標楷體" w:eastAsia="標楷體" w:hAnsi="標楷體" w:hint="eastAsia"/>
        </w:rPr>
        <w:t>九、本校教職員工因執行職務或上下班途中發生危險以致傷病，必須休養或療治，欲申請公假療傷時，請務必檢附本校教職員申請公假療傷報告書(申請表請至人事室索取)及公立醫院、全民健保特約醫院(不含診所及其他醫療機構)、衛生福利部中央健康保險署聯合門診中心出具之診斷證明書作為證明，以作為申請公假療傷核准之依據；若申請人檢附診所出據之診斷證明書，將無法核准公假療傷，敬請本校同仁配合辦理。</w:t>
      </w:r>
    </w:p>
    <w:p w:rsidR="00F67EB6" w:rsidRPr="009F69FB" w:rsidRDefault="00F67EB6" w:rsidP="00F67EB6">
      <w:pPr>
        <w:spacing w:line="320" w:lineRule="exact"/>
        <w:ind w:left="530" w:hangingChars="221" w:hanging="530"/>
        <w:rPr>
          <w:rFonts w:ascii="標楷體" w:eastAsia="標楷體" w:hAnsi="標楷體"/>
        </w:rPr>
      </w:pPr>
      <w:r w:rsidRPr="009F69FB">
        <w:rPr>
          <w:rFonts w:ascii="標楷體" w:eastAsia="標楷體" w:hAnsi="標楷體" w:hint="eastAsia"/>
        </w:rPr>
        <w:t>十、本校教職員工如保管或使用同仁、學生個人資料時，應善盡保管責任，並妥善運用及處理個人資料，務必保守秘密，勿將個人資料洩漏，以避免違反「個人資料保護法」規定之情事；敬請本校同仁配合辦理。</w:t>
      </w:r>
    </w:p>
    <w:p w:rsidR="00F67EB6" w:rsidRPr="009F69FB" w:rsidRDefault="00F67EB6" w:rsidP="00F67EB6">
      <w:pPr>
        <w:spacing w:line="320" w:lineRule="exact"/>
        <w:ind w:left="768" w:hangingChars="320" w:hanging="768"/>
        <w:rPr>
          <w:rFonts w:ascii="標楷體" w:eastAsia="標楷體" w:hAnsi="標楷體"/>
        </w:rPr>
      </w:pPr>
      <w:r w:rsidRPr="009F69FB">
        <w:rPr>
          <w:rFonts w:ascii="標楷體" w:eastAsia="標楷體" w:hAnsi="標楷體" w:hint="eastAsia"/>
        </w:rPr>
        <w:t>十一、本校111年員工文康活動費用，仍維持生日禮券300元、休閒旅遊聯誼活動每人補助600元（5人以上自行組隊辦理）及100元統籌使用(由各業務單位視需要，專案會簽人事室、會計室後，陳請校長核示)之方式辦理，請尚未組隊辦理旅遊活動的同仁，把握時效提出申請。</w:t>
      </w:r>
    </w:p>
    <w:p w:rsidR="00F67EB6" w:rsidRPr="009F69FB" w:rsidRDefault="00F67EB6" w:rsidP="00F67EB6">
      <w:pPr>
        <w:spacing w:line="320" w:lineRule="exact"/>
        <w:ind w:left="756" w:hangingChars="315" w:hanging="756"/>
        <w:rPr>
          <w:rFonts w:ascii="標楷體" w:eastAsia="標楷體" w:hAnsi="標楷體" w:cs="新細明體"/>
          <w:bCs/>
          <w:kern w:val="0"/>
        </w:rPr>
      </w:pPr>
      <w:r w:rsidRPr="009F69FB">
        <w:rPr>
          <w:rFonts w:ascii="標楷體" w:eastAsia="標楷體" w:hAnsi="標楷體" w:hint="eastAsia"/>
        </w:rPr>
        <w:t>十二、</w:t>
      </w:r>
      <w:r w:rsidRPr="009F69FB">
        <w:rPr>
          <w:rFonts w:ascii="標楷體" w:eastAsia="標楷體" w:hAnsi="標楷體" w:cs="新細明體" w:hint="eastAsia"/>
          <w:bCs/>
          <w:kern w:val="0"/>
        </w:rPr>
        <w:t>本校同仁應依「桃園市政府暨所屬各機關學校員工酒後駕車懲處要點」之規定，不得有「酒後駕車行為」；倘有因酒後駕車經警察人員取締者，應於事發一週內主動告知服務機關單位主管，將按其情節輕重，依本要點及懲處基準核予懲處，敬請本校全體同仁確實遵守相關規定，勿以身試法。</w:t>
      </w:r>
    </w:p>
    <w:p w:rsidR="00F67EB6" w:rsidRPr="009F69FB" w:rsidRDefault="00F67EB6" w:rsidP="00F67EB6">
      <w:pPr>
        <w:spacing w:line="320" w:lineRule="exact"/>
        <w:ind w:left="756" w:hangingChars="315" w:hanging="756"/>
        <w:rPr>
          <w:rFonts w:ascii="標楷體" w:eastAsia="標楷體" w:hAnsi="標楷體"/>
        </w:rPr>
      </w:pPr>
      <w:r w:rsidRPr="009F69FB">
        <w:rPr>
          <w:rFonts w:ascii="標楷體" w:eastAsia="標楷體" w:hAnsi="標楷體" w:cs="新細明體" w:hint="eastAsia"/>
          <w:bCs/>
          <w:kern w:val="0"/>
        </w:rPr>
        <w:t>十三、</w:t>
      </w:r>
      <w:r w:rsidRPr="009F69FB">
        <w:rPr>
          <w:rFonts w:ascii="標楷體" w:eastAsia="標楷體" w:hAnsi="標楷體" w:hint="eastAsia"/>
        </w:rPr>
        <w:t>桃園市政府「110年度推動員工協助方案實施計畫」目的有三:</w:t>
      </w:r>
    </w:p>
    <w:p w:rsidR="00F67EB6" w:rsidRPr="009F69FB" w:rsidRDefault="00F67EB6" w:rsidP="00F67EB6">
      <w:pPr>
        <w:spacing w:line="320" w:lineRule="exact"/>
        <w:ind w:left="756" w:hangingChars="315" w:hanging="756"/>
        <w:rPr>
          <w:rFonts w:ascii="標楷體" w:eastAsia="標楷體" w:hAnsi="標楷體" w:cs="新細明體"/>
          <w:bCs/>
          <w:kern w:val="0"/>
        </w:rPr>
      </w:pPr>
      <w:r w:rsidRPr="009F69FB">
        <w:rPr>
          <w:rFonts w:ascii="標楷體" w:eastAsia="標楷體" w:hAnsi="標楷體" w:cs="新細明體" w:hint="eastAsia"/>
          <w:bCs/>
          <w:kern w:val="0"/>
        </w:rPr>
        <w:t xml:space="preserve">      (一) 建立以人為本的健康快樂職場，落實市長倡導之「健康城市應從健康政府做起」的施政理念，促使本府所屬各機關重視職場心理健康議題，並主動規劃推展各項員工身心健康促進措施，引導員工共創「健康、共融、共好」的職場氛圍，致力達成工作與生活平衡。</w:t>
      </w:r>
    </w:p>
    <w:p w:rsidR="00F67EB6" w:rsidRPr="009F69FB" w:rsidRDefault="00F67EB6" w:rsidP="00F67EB6">
      <w:pPr>
        <w:spacing w:line="320" w:lineRule="exact"/>
        <w:ind w:left="756" w:hangingChars="315" w:hanging="756"/>
        <w:rPr>
          <w:rFonts w:ascii="標楷體" w:eastAsia="標楷體" w:hAnsi="標楷體" w:cs="新細明體"/>
          <w:bCs/>
          <w:kern w:val="0"/>
        </w:rPr>
      </w:pPr>
      <w:r w:rsidRPr="009F69FB">
        <w:rPr>
          <w:rFonts w:ascii="標楷體" w:eastAsia="標楷體" w:hAnsi="標楷體" w:cs="新細明體" w:hint="eastAsia"/>
          <w:bCs/>
          <w:kern w:val="0"/>
        </w:rPr>
        <w:t xml:space="preserve">     (二) 發現並協助市府所屬員工解決可能影響工作效能之相關問題，使其能以健康的身心投入工作，提升士氣及服務效能。</w:t>
      </w:r>
    </w:p>
    <w:p w:rsidR="00F67EB6" w:rsidRPr="009F69FB" w:rsidRDefault="00F67EB6" w:rsidP="00F67EB6">
      <w:pPr>
        <w:spacing w:line="320" w:lineRule="exact"/>
        <w:ind w:left="756" w:hangingChars="315" w:hanging="756"/>
        <w:rPr>
          <w:rFonts w:ascii="標楷體" w:eastAsia="標楷體" w:hAnsi="標楷體" w:cs="新細明體"/>
          <w:bCs/>
          <w:color w:val="FF0000"/>
          <w:kern w:val="0"/>
        </w:rPr>
      </w:pPr>
      <w:r w:rsidRPr="009F69FB">
        <w:rPr>
          <w:rFonts w:ascii="標楷體" w:eastAsia="標楷體" w:hAnsi="標楷體" w:cs="新細明體" w:hint="eastAsia"/>
          <w:bCs/>
          <w:kern w:val="0"/>
        </w:rPr>
        <w:t xml:space="preserve">     (三)藉由多樣化的協助性措施，建構溫馨關懷的友善職場，營造良好互動之組織文化及相關推動員工協助方案實施計畫請參閱網站內容，請</w:t>
      </w:r>
      <w:r w:rsidRPr="009F69FB">
        <w:rPr>
          <w:rFonts w:ascii="標楷體" w:eastAsia="標楷體" w:hAnsi="標楷體" w:hint="eastAsia"/>
        </w:rPr>
        <w:t>同仁善加使用。</w:t>
      </w:r>
    </w:p>
    <w:p w:rsidR="00F67EB6" w:rsidRPr="009F69FB" w:rsidRDefault="00F67EB6" w:rsidP="00F67EB6">
      <w:pPr>
        <w:widowControl/>
        <w:tabs>
          <w:tab w:val="left" w:pos="284"/>
          <w:tab w:val="left" w:pos="709"/>
        </w:tabs>
        <w:spacing w:line="320" w:lineRule="exact"/>
        <w:rPr>
          <w:rFonts w:ascii="標楷體" w:eastAsia="標楷體" w:hAnsi="標楷體" w:cs="新細明體"/>
          <w:bCs/>
          <w:kern w:val="0"/>
        </w:rPr>
      </w:pPr>
      <w:r w:rsidRPr="009F69FB">
        <w:rPr>
          <w:rFonts w:ascii="標楷體" w:eastAsia="標楷體" w:hAnsi="標楷體" w:cs="新細明體" w:hint="eastAsia"/>
          <w:bCs/>
          <w:kern w:val="0"/>
        </w:rPr>
        <w:t>十四、推動性別主流化政策宣導：</w:t>
      </w:r>
    </w:p>
    <w:p w:rsidR="00F67EB6" w:rsidRPr="009F69FB" w:rsidRDefault="00F67EB6" w:rsidP="00F67EB6">
      <w:pPr>
        <w:widowControl/>
        <w:spacing w:line="320" w:lineRule="exact"/>
        <w:rPr>
          <w:rFonts w:ascii="標楷體" w:eastAsia="標楷體" w:hAnsi="標楷體" w:cs="新細明體"/>
          <w:bCs/>
          <w:kern w:val="0"/>
        </w:rPr>
      </w:pPr>
      <w:r w:rsidRPr="009F69FB">
        <w:rPr>
          <w:rFonts w:ascii="標楷體" w:eastAsia="標楷體" w:hAnsi="標楷體" w:cs="新細明體" w:hint="eastAsia"/>
          <w:bCs/>
          <w:kern w:val="0"/>
        </w:rPr>
        <w:t xml:space="preserve">    (一)性別平等政策綱領：</w:t>
      </w:r>
    </w:p>
    <w:p w:rsidR="00F67EB6" w:rsidRPr="009F69FB" w:rsidRDefault="00F67EB6" w:rsidP="00F67EB6">
      <w:pPr>
        <w:widowControl/>
        <w:spacing w:line="320" w:lineRule="exact"/>
        <w:ind w:leftChars="300" w:left="960" w:hangingChars="100" w:hanging="240"/>
        <w:rPr>
          <w:rFonts w:ascii="標楷體" w:eastAsia="標楷體" w:hAnsi="標楷體" w:cs="新細明體"/>
          <w:bCs/>
          <w:kern w:val="0"/>
        </w:rPr>
      </w:pPr>
      <w:r w:rsidRPr="009F69FB">
        <w:rPr>
          <w:rFonts w:ascii="標楷體" w:eastAsia="標楷體" w:hAnsi="標楷體" w:cs="新細明體" w:hint="eastAsia"/>
          <w:bCs/>
          <w:kern w:val="0"/>
        </w:rPr>
        <w:t xml:space="preserve">  「性別平等政策綱領」內容以三大基本理念、七大核心議題為主軸。</w:t>
      </w:r>
    </w:p>
    <w:p w:rsidR="00F67EB6" w:rsidRPr="009F69FB" w:rsidRDefault="00F67EB6" w:rsidP="00F67EB6">
      <w:pPr>
        <w:widowControl/>
        <w:spacing w:line="320" w:lineRule="exact"/>
        <w:ind w:leftChars="400" w:left="960"/>
        <w:rPr>
          <w:rFonts w:ascii="標楷體" w:eastAsia="標楷體" w:hAnsi="標楷體" w:cs="新細明體"/>
          <w:bCs/>
          <w:kern w:val="0"/>
        </w:rPr>
      </w:pPr>
      <w:r w:rsidRPr="009F69FB">
        <w:rPr>
          <w:rFonts w:ascii="標楷體" w:eastAsia="標楷體" w:hAnsi="標楷體" w:cs="新細明體" w:hint="eastAsia"/>
          <w:bCs/>
          <w:kern w:val="0"/>
        </w:rPr>
        <w:t>三大理念如下：「性別平等是保障社會公平正義的核心價值」、「婦女權益的提升是促進性別平等的首要任務」及「性別主流化是實現施政以人為本的有效途徑」。</w:t>
      </w:r>
    </w:p>
    <w:p w:rsidR="00F67EB6" w:rsidRPr="009F69FB" w:rsidRDefault="00F67EB6" w:rsidP="00F67EB6">
      <w:pPr>
        <w:widowControl/>
        <w:spacing w:line="320" w:lineRule="exact"/>
        <w:ind w:leftChars="52" w:left="994" w:hangingChars="362" w:hanging="869"/>
        <w:rPr>
          <w:rFonts w:ascii="標楷體" w:eastAsia="標楷體" w:hAnsi="標楷體" w:cs="新細明體"/>
          <w:bCs/>
          <w:kern w:val="0"/>
        </w:rPr>
      </w:pPr>
      <w:r w:rsidRPr="009F69FB">
        <w:rPr>
          <w:rFonts w:ascii="標楷體" w:eastAsia="標楷體" w:hAnsi="標楷體" w:cs="新細明體" w:hint="eastAsia"/>
          <w:bCs/>
          <w:kern w:val="0"/>
        </w:rPr>
        <w:lastRenderedPageBreak/>
        <w:t xml:space="preserve">       七大核心議題如下：「權力、決策與影響力」、「就業、經濟與福利」、「教育、文化與媒體」、「人身安全與司法」、「健康、醫療與照顧」、「人口婚姻與家庭」及「環境、能源與科技」等議題，以闡示婦女權益與性別平等理念。</w:t>
      </w:r>
    </w:p>
    <w:p w:rsidR="00F67EB6" w:rsidRPr="009F69FB" w:rsidRDefault="00F67EB6" w:rsidP="00F67EB6">
      <w:pPr>
        <w:widowControl/>
        <w:spacing w:line="320" w:lineRule="exact"/>
        <w:ind w:left="960" w:hangingChars="400" w:hanging="960"/>
        <w:rPr>
          <w:rFonts w:ascii="標楷體" w:eastAsia="標楷體" w:hAnsi="標楷體"/>
          <w:color w:val="000000"/>
        </w:rPr>
      </w:pPr>
      <w:r w:rsidRPr="009F69FB">
        <w:rPr>
          <w:rFonts w:ascii="標楷體" w:eastAsia="標楷體" w:hAnsi="標楷體" w:cs="新細明體" w:hint="eastAsia"/>
          <w:bCs/>
          <w:kern w:val="0"/>
        </w:rPr>
        <w:t xml:space="preserve">    (二)消除對婦女一切形式歧視公約施行法(簡稱CEDAW)：主要係</w:t>
      </w:r>
      <w:r w:rsidRPr="009F69FB">
        <w:rPr>
          <w:rFonts w:ascii="標楷體" w:eastAsia="標楷體" w:hAnsi="標楷體" w:hint="eastAsia"/>
        </w:rPr>
        <w:t>為健全婦女發展，落實保障性別人權及促進性別平等</w:t>
      </w:r>
      <w:r w:rsidRPr="009F69FB">
        <w:rPr>
          <w:rFonts w:ascii="標楷體" w:eastAsia="標楷體" w:hAnsi="標楷體" w:cs="新細明體" w:hint="eastAsia"/>
          <w:bCs/>
          <w:kern w:val="0"/>
        </w:rPr>
        <w:t>。我國透過立法(CEDAW施行法)要求各級政府機關</w:t>
      </w:r>
      <w:r w:rsidRPr="009F69FB">
        <w:rPr>
          <w:rFonts w:ascii="標楷體" w:eastAsia="標楷體" w:hAnsi="標楷體" w:hint="eastAsia"/>
          <w:color w:val="000000"/>
        </w:rPr>
        <w:t>行使職權，應符合公約有關性別人權保障之規定，消除性別歧視，並積極促進性別平等之實現。</w:t>
      </w:r>
    </w:p>
    <w:p w:rsidR="00F67EB6" w:rsidRPr="009F69FB" w:rsidRDefault="00F67EB6" w:rsidP="00F67EB6">
      <w:pPr>
        <w:spacing w:line="320" w:lineRule="exact"/>
        <w:ind w:left="960" w:hangingChars="400" w:hanging="960"/>
        <w:jc w:val="both"/>
        <w:rPr>
          <w:rFonts w:ascii="標楷體" w:eastAsia="標楷體" w:hAnsi="標楷體"/>
        </w:rPr>
      </w:pPr>
      <w:r w:rsidRPr="009F69FB">
        <w:rPr>
          <w:rFonts w:ascii="標楷體" w:eastAsia="標楷體" w:hAnsi="標楷體" w:cs="新細明體" w:hint="eastAsia"/>
          <w:bCs/>
          <w:kern w:val="0"/>
        </w:rPr>
        <w:t xml:space="preserve">    (三)</w:t>
      </w:r>
      <w:r w:rsidRPr="009F69FB">
        <w:rPr>
          <w:rFonts w:ascii="標楷體" w:eastAsia="標楷體" w:hAnsi="標楷體"/>
        </w:rPr>
        <w:t>性別主流化六大工具內涵：</w:t>
      </w:r>
      <w:r w:rsidRPr="009F69FB">
        <w:rPr>
          <w:rFonts w:ascii="標楷體" w:eastAsia="標楷體" w:hAnsi="標楷體" w:hint="eastAsia"/>
        </w:rPr>
        <w:t>行政院自98年</w:t>
      </w:r>
      <w:r w:rsidRPr="009F69FB">
        <w:rPr>
          <w:rFonts w:ascii="標楷體" w:eastAsia="標楷體" w:hAnsi="標楷體"/>
        </w:rPr>
        <w:t>1</w:t>
      </w:r>
      <w:r w:rsidRPr="009F69FB">
        <w:rPr>
          <w:rFonts w:ascii="標楷體" w:eastAsia="標楷體" w:hAnsi="標楷體" w:hint="eastAsia"/>
        </w:rPr>
        <w:t>月</w:t>
      </w:r>
      <w:r w:rsidRPr="009F69FB">
        <w:rPr>
          <w:rFonts w:ascii="標楷體" w:eastAsia="標楷體" w:hAnsi="標楷體"/>
        </w:rPr>
        <w:t>1</w:t>
      </w:r>
      <w:r w:rsidRPr="009F69FB">
        <w:rPr>
          <w:rFonts w:ascii="標楷體" w:eastAsia="標楷體" w:hAnsi="標楷體" w:hint="eastAsia"/>
        </w:rPr>
        <w:t>日起，為落實性別意識於所有的政策及施政作為中，提出「性別主流化六大工具」如下：「性別培力」、「性別機制」、「性別統計」、「性別分析」、「性別預算」、「性別影響評估」，其主要目標為(1)加強性別觀點融入機關業務，強化</w:t>
      </w:r>
      <w:r w:rsidRPr="009F69FB">
        <w:rPr>
          <w:rFonts w:ascii="標楷體" w:eastAsia="標楷體" w:hAnsi="標楷體"/>
        </w:rPr>
        <w:t>CEDAW</w:t>
      </w:r>
      <w:r w:rsidRPr="009F69FB">
        <w:rPr>
          <w:rFonts w:ascii="標楷體" w:eastAsia="標楷體" w:hAnsi="標楷體" w:hint="eastAsia"/>
        </w:rPr>
        <w:t>及重要性別平等政策或措施之規劃、執行與評估，以達成實質性別平等之目標。(2)賡續推動性別主流化各項工具，並提升推動品質及擴大成效：</w:t>
      </w:r>
    </w:p>
    <w:p w:rsidR="00F67EB6" w:rsidRPr="009F69FB" w:rsidRDefault="00F67EB6" w:rsidP="00F67EB6">
      <w:pPr>
        <w:widowControl/>
        <w:spacing w:line="320" w:lineRule="exact"/>
        <w:rPr>
          <w:rFonts w:ascii="標楷體" w:eastAsia="標楷體" w:hAnsi="標楷體" w:cs="標楷體"/>
          <w:color w:val="000000"/>
          <w:kern w:val="0"/>
        </w:rPr>
      </w:pPr>
      <w:r w:rsidRPr="009F69FB">
        <w:rPr>
          <w:rFonts w:ascii="標楷體" w:eastAsia="標楷體" w:hAnsi="標楷體" w:cs="新細明體" w:hint="eastAsia"/>
          <w:bCs/>
          <w:kern w:val="0"/>
        </w:rPr>
        <w:t>十五、員工廉政倫理規範宣</w:t>
      </w:r>
      <w:r w:rsidRPr="009F69FB">
        <w:rPr>
          <w:rFonts w:ascii="標楷體" w:eastAsia="標楷體" w:hAnsi="標楷體" w:cs="標楷體" w:hint="eastAsia"/>
          <w:color w:val="000000"/>
          <w:kern w:val="0"/>
        </w:rPr>
        <w:t>導：</w:t>
      </w:r>
    </w:p>
    <w:p w:rsidR="00F67EB6" w:rsidRPr="009F69FB" w:rsidRDefault="00F67EB6" w:rsidP="00F67EB6">
      <w:pPr>
        <w:widowControl/>
        <w:spacing w:line="320" w:lineRule="exact"/>
        <w:ind w:leftChars="200" w:left="960" w:hangingChars="200" w:hanging="480"/>
        <w:rPr>
          <w:rFonts w:ascii="標楷體" w:eastAsia="標楷體" w:hAnsi="標楷體" w:cs="新細明體"/>
          <w:kern w:val="0"/>
        </w:rPr>
      </w:pPr>
      <w:r w:rsidRPr="009F69FB">
        <w:rPr>
          <w:rFonts w:ascii="標楷體" w:eastAsia="標楷體" w:hAnsi="標楷體" w:cs="新細明體" w:hint="eastAsia"/>
          <w:bCs/>
          <w:kern w:val="0"/>
        </w:rPr>
        <w:t>(一)本校教職員工如遇有與職務上利害關係者之饋贈財物、邀宴應酬或請託關說時，應依「桃園市政府員工廉政倫理規範」拒絕或退還，並簽陳機關首長及知會政風單位辦理登錄，以保障自身權益，杜絕不當餽贈、關說、應酬等爭議。對於有業務往來之廠商、業者、民眾，應恪遵「談公事應在辦公室」、「不參加與其職務有利害關係者之飲宴應酬」、「不送禮、不送紅包、不受禮要求、不請託關說」等規定，以維護學校形象，共同達成廉能目標。</w:t>
      </w:r>
    </w:p>
    <w:p w:rsidR="00F67EB6" w:rsidRPr="009F69FB" w:rsidRDefault="00F67EB6" w:rsidP="00F67EB6">
      <w:pPr>
        <w:snapToGrid w:val="0"/>
        <w:spacing w:line="320" w:lineRule="exact"/>
        <w:ind w:leftChars="225" w:left="1020" w:hangingChars="200" w:hanging="480"/>
        <w:jc w:val="both"/>
        <w:rPr>
          <w:rFonts w:ascii="標楷體" w:eastAsia="標楷體" w:hAnsi="標楷體"/>
          <w:color w:val="FF0000"/>
        </w:rPr>
      </w:pPr>
      <w:r w:rsidRPr="009F69FB">
        <w:rPr>
          <w:rFonts w:ascii="標楷體" w:eastAsia="標楷體" w:hAnsi="標楷體" w:cs="新細明體" w:hint="eastAsia"/>
          <w:color w:val="000000"/>
          <w:kern w:val="0"/>
        </w:rPr>
        <w:t>(二)</w:t>
      </w:r>
      <w:r w:rsidRPr="009F69FB">
        <w:rPr>
          <w:rFonts w:ascii="標楷體" w:eastAsia="標楷體" w:hAnsi="標楷體" w:cs="新細明體" w:hint="eastAsia"/>
          <w:kern w:val="0"/>
        </w:rPr>
        <w:t>中秋佳節將屆，節慶期間請本校同仁恪遵「</w:t>
      </w:r>
      <w:r w:rsidRPr="009F69FB">
        <w:rPr>
          <w:rFonts w:ascii="標楷體" w:eastAsia="標楷體" w:hAnsi="標楷體" w:hint="eastAsia"/>
        </w:rPr>
        <w:t>桃園市政府員工廉政倫理規範</w:t>
      </w:r>
      <w:r w:rsidRPr="009F69FB">
        <w:rPr>
          <w:rFonts w:ascii="標楷體" w:eastAsia="標楷體" w:hAnsi="標楷體" w:cs="新細明體" w:hint="eastAsia"/>
          <w:kern w:val="0"/>
        </w:rPr>
        <w:t>」相關規定。茲臚列說明如下：</w:t>
      </w:r>
    </w:p>
    <w:p w:rsidR="00F67EB6" w:rsidRPr="009F69FB" w:rsidRDefault="00F67EB6" w:rsidP="00F67EB6">
      <w:pPr>
        <w:snapToGrid w:val="0"/>
        <w:spacing w:line="320" w:lineRule="exact"/>
        <w:ind w:leftChars="312" w:left="989" w:hangingChars="100" w:hanging="240"/>
        <w:jc w:val="both"/>
        <w:rPr>
          <w:rFonts w:ascii="標楷體" w:eastAsia="標楷體" w:hAnsi="標楷體"/>
          <w:color w:val="FF0000"/>
        </w:rPr>
      </w:pPr>
      <w:r w:rsidRPr="009F69FB">
        <w:rPr>
          <w:rFonts w:ascii="標楷體" w:eastAsia="標楷體" w:hAnsi="標楷體" w:hint="eastAsia"/>
        </w:rPr>
        <w:t>1.正常社交禮俗標準：指一般人社交往來，市價不超過新臺幣三千元者。但同一年度來自同一來源受贈財物以新臺幣一萬元為限。</w:t>
      </w:r>
    </w:p>
    <w:p w:rsidR="00F67EB6" w:rsidRPr="009F69FB" w:rsidRDefault="00F67EB6" w:rsidP="00F67EB6">
      <w:pPr>
        <w:pStyle w:val="Default"/>
        <w:spacing w:line="320" w:lineRule="exact"/>
        <w:ind w:leftChars="320" w:left="1008" w:hangingChars="100" w:hanging="240"/>
        <w:rPr>
          <w:rFonts w:hAnsi="標楷體"/>
          <w:color w:val="auto"/>
        </w:rPr>
      </w:pPr>
      <w:r w:rsidRPr="009F69FB">
        <w:rPr>
          <w:rFonts w:hAnsi="標楷體" w:hint="eastAsia"/>
          <w:color w:val="auto"/>
        </w:rPr>
        <w:t>2.本府員工（係</w:t>
      </w:r>
      <w:r w:rsidRPr="009F69FB">
        <w:rPr>
          <w:rFonts w:hAnsi="標楷體"/>
          <w:color w:val="auto"/>
        </w:rPr>
        <w:t>指服務於本府及所屬各機關、學校及事業機構受有薪俸之人員</w:t>
      </w:r>
      <w:r w:rsidRPr="009F69FB">
        <w:rPr>
          <w:rFonts w:hAnsi="標楷體" w:hint="eastAsia"/>
          <w:color w:val="auto"/>
        </w:rPr>
        <w:t>）不得要求、期約或收受與其職務有利害關係者餽贈財物。但有下列情形之一，且係偶發而無影響特定權利義務之虞時，得受贈之：</w:t>
      </w:r>
    </w:p>
    <w:p w:rsidR="00F67EB6" w:rsidRPr="009F69FB" w:rsidRDefault="00F67EB6" w:rsidP="00F67EB6">
      <w:pPr>
        <w:snapToGrid w:val="0"/>
        <w:spacing w:line="320" w:lineRule="exact"/>
        <w:ind w:firstLineChars="300" w:firstLine="720"/>
        <w:jc w:val="both"/>
        <w:rPr>
          <w:rFonts w:ascii="標楷體" w:eastAsia="標楷體" w:hAnsi="標楷體"/>
        </w:rPr>
      </w:pPr>
      <w:r w:rsidRPr="009F69FB">
        <w:rPr>
          <w:rFonts w:ascii="標楷體" w:eastAsia="標楷體" w:hAnsi="標楷體" w:hint="eastAsia"/>
        </w:rPr>
        <w:t>(1)屬公務禮儀。</w:t>
      </w:r>
    </w:p>
    <w:p w:rsidR="00F67EB6" w:rsidRPr="009F69FB" w:rsidRDefault="00F67EB6" w:rsidP="00F67EB6">
      <w:pPr>
        <w:snapToGrid w:val="0"/>
        <w:spacing w:line="320" w:lineRule="exact"/>
        <w:ind w:firstLineChars="300" w:firstLine="720"/>
        <w:jc w:val="both"/>
        <w:rPr>
          <w:rFonts w:ascii="標楷體" w:eastAsia="標楷體" w:hAnsi="標楷體"/>
        </w:rPr>
      </w:pPr>
      <w:r w:rsidRPr="009F69FB">
        <w:rPr>
          <w:rFonts w:ascii="標楷體" w:eastAsia="標楷體" w:hAnsi="標楷體" w:hint="eastAsia"/>
        </w:rPr>
        <w:t>(2)</w:t>
      </w:r>
      <w:r w:rsidRPr="009F69FB">
        <w:rPr>
          <w:rFonts w:ascii="標楷體" w:eastAsia="標楷體" w:hAnsi="標楷體"/>
        </w:rPr>
        <w:t>長官之獎勵、救助或慰問。</w:t>
      </w:r>
    </w:p>
    <w:p w:rsidR="00F67EB6" w:rsidRPr="009F69FB" w:rsidRDefault="00F67EB6" w:rsidP="00F67EB6">
      <w:pPr>
        <w:snapToGrid w:val="0"/>
        <w:spacing w:line="320" w:lineRule="exact"/>
        <w:ind w:leftChars="298" w:left="1101" w:hangingChars="161" w:hanging="386"/>
        <w:jc w:val="both"/>
        <w:rPr>
          <w:rFonts w:ascii="標楷體" w:eastAsia="標楷體" w:hAnsi="標楷體"/>
        </w:rPr>
      </w:pPr>
      <w:r w:rsidRPr="009F69FB">
        <w:rPr>
          <w:rFonts w:ascii="標楷體" w:eastAsia="標楷體" w:hAnsi="標楷體" w:hint="eastAsia"/>
        </w:rPr>
        <w:t>(3)</w:t>
      </w:r>
      <w:r w:rsidRPr="009F69FB">
        <w:rPr>
          <w:rFonts w:ascii="標楷體" w:eastAsia="標楷體" w:hAnsi="標楷體"/>
        </w:rPr>
        <w:t>受贈之財物市價在新臺幣五百元以下；或對本機關（構）內多數人為餽贈，其市價</w:t>
      </w:r>
      <w:r w:rsidRPr="009F69FB">
        <w:rPr>
          <w:rFonts w:ascii="標楷體" w:eastAsia="標楷體" w:hAnsi="標楷體" w:hint="eastAsia"/>
        </w:rPr>
        <w:t>總額</w:t>
      </w:r>
      <w:r w:rsidRPr="009F69FB">
        <w:rPr>
          <w:rFonts w:ascii="標楷體" w:eastAsia="標楷體" w:hAnsi="標楷體"/>
        </w:rPr>
        <w:t>在新臺幣一千元以下。</w:t>
      </w:r>
    </w:p>
    <w:p w:rsidR="00F67EB6" w:rsidRPr="009F69FB" w:rsidRDefault="00F67EB6" w:rsidP="00F67EB6">
      <w:pPr>
        <w:snapToGrid w:val="0"/>
        <w:spacing w:line="320" w:lineRule="exact"/>
        <w:ind w:leftChars="293" w:left="1046" w:hangingChars="143" w:hanging="343"/>
        <w:jc w:val="both"/>
        <w:rPr>
          <w:rFonts w:ascii="標楷體" w:eastAsia="標楷體" w:hAnsi="標楷體"/>
        </w:rPr>
      </w:pPr>
      <w:r w:rsidRPr="009F69FB">
        <w:rPr>
          <w:rFonts w:ascii="標楷體" w:eastAsia="標楷體" w:hAnsi="標楷體" w:hint="eastAsia"/>
        </w:rPr>
        <w:t>(4)</w:t>
      </w:r>
      <w:r w:rsidRPr="009F69FB">
        <w:rPr>
          <w:rFonts w:ascii="標楷體" w:eastAsia="標楷體" w:hAnsi="標楷體"/>
        </w:rPr>
        <w:t>因訂婚、結婚、生育、喬遷、就職、陞遷異動、退休、辭職、離職及本人、配偶或直系親屬之傷病、死亡受贈之財物，其市價不超過正常社交禮俗標準。</w:t>
      </w:r>
    </w:p>
    <w:p w:rsidR="00F67EB6" w:rsidRPr="009F69FB" w:rsidRDefault="00F67EB6" w:rsidP="00F67EB6">
      <w:pPr>
        <w:snapToGrid w:val="0"/>
        <w:spacing w:line="320" w:lineRule="exact"/>
        <w:ind w:leftChars="326" w:left="1022" w:hangingChars="100" w:hanging="240"/>
        <w:jc w:val="both"/>
        <w:rPr>
          <w:rFonts w:ascii="標楷體" w:eastAsia="標楷體" w:hAnsi="標楷體"/>
        </w:rPr>
      </w:pPr>
      <w:r w:rsidRPr="009F69FB">
        <w:rPr>
          <w:rFonts w:ascii="標楷體" w:eastAsia="標楷體" w:hAnsi="標楷體" w:hint="eastAsia"/>
        </w:rPr>
        <w:t>3.本府員工不得參加與其職務有利害關係者之飲宴應酬。但有下列情形之一者，不在此限：</w:t>
      </w:r>
    </w:p>
    <w:p w:rsidR="00F67EB6" w:rsidRPr="009F69FB" w:rsidRDefault="00F67EB6" w:rsidP="00F67EB6">
      <w:pPr>
        <w:snapToGrid w:val="0"/>
        <w:spacing w:line="320" w:lineRule="exact"/>
        <w:ind w:leftChars="293" w:left="1046" w:hangingChars="143" w:hanging="343"/>
        <w:jc w:val="both"/>
        <w:rPr>
          <w:rFonts w:ascii="標楷體" w:eastAsia="標楷體" w:hAnsi="標楷體"/>
        </w:rPr>
      </w:pPr>
      <w:r w:rsidRPr="009F69FB">
        <w:rPr>
          <w:rFonts w:ascii="標楷體" w:eastAsia="標楷體" w:hAnsi="標楷體" w:hint="eastAsia"/>
        </w:rPr>
        <w:t>(1)因公務禮儀確有必要參加。</w:t>
      </w:r>
    </w:p>
    <w:p w:rsidR="00F67EB6" w:rsidRPr="009F69FB" w:rsidRDefault="00F67EB6" w:rsidP="00F67EB6">
      <w:pPr>
        <w:snapToGrid w:val="0"/>
        <w:spacing w:line="320" w:lineRule="exact"/>
        <w:ind w:leftChars="293" w:left="1046" w:hangingChars="143" w:hanging="343"/>
        <w:jc w:val="both"/>
        <w:rPr>
          <w:rFonts w:ascii="標楷體" w:eastAsia="標楷體" w:hAnsi="標楷體"/>
        </w:rPr>
      </w:pPr>
      <w:r w:rsidRPr="009F69FB">
        <w:rPr>
          <w:rFonts w:ascii="標楷體" w:eastAsia="標楷體" w:hAnsi="標楷體" w:hint="eastAsia"/>
        </w:rPr>
        <w:t>(2)因民俗節慶公開舉辦之活動且邀請一般人參加。</w:t>
      </w:r>
    </w:p>
    <w:p w:rsidR="00F67EB6" w:rsidRPr="009F69FB" w:rsidRDefault="00F67EB6" w:rsidP="00F67EB6">
      <w:pPr>
        <w:snapToGrid w:val="0"/>
        <w:spacing w:line="320" w:lineRule="exact"/>
        <w:ind w:leftChars="293" w:left="1046" w:hangingChars="143" w:hanging="343"/>
        <w:jc w:val="both"/>
        <w:rPr>
          <w:rFonts w:ascii="標楷體" w:eastAsia="標楷體" w:hAnsi="標楷體"/>
        </w:rPr>
      </w:pPr>
      <w:r w:rsidRPr="009F69FB">
        <w:rPr>
          <w:rFonts w:ascii="標楷體" w:eastAsia="標楷體" w:hAnsi="標楷體" w:hint="eastAsia"/>
        </w:rPr>
        <w:t>(3)屬長官對屬員之獎勵、慰勞。</w:t>
      </w:r>
    </w:p>
    <w:p w:rsidR="00F67EB6" w:rsidRPr="009F69FB" w:rsidRDefault="00F67EB6" w:rsidP="00F67EB6">
      <w:pPr>
        <w:snapToGrid w:val="0"/>
        <w:spacing w:line="320" w:lineRule="exact"/>
        <w:ind w:leftChars="293" w:left="1046" w:hangingChars="143" w:hanging="343"/>
        <w:jc w:val="both"/>
        <w:rPr>
          <w:rFonts w:ascii="標楷體" w:eastAsia="標楷體" w:hAnsi="標楷體"/>
        </w:rPr>
      </w:pPr>
      <w:r w:rsidRPr="009F69FB">
        <w:rPr>
          <w:rFonts w:ascii="標楷體" w:eastAsia="標楷體" w:hAnsi="標楷體" w:hint="eastAsia"/>
        </w:rPr>
        <w:t>(4)因訂婚、結婚、生育、喬遷、就職、陞遷異動、退休、辭職、離職等所舉辦之活動，而未超過正常社交禮俗標準。</w:t>
      </w:r>
    </w:p>
    <w:p w:rsidR="00F67EB6" w:rsidRPr="009F69FB" w:rsidRDefault="00F67EB6" w:rsidP="00F67EB6">
      <w:pPr>
        <w:snapToGrid w:val="0"/>
        <w:spacing w:line="320" w:lineRule="exact"/>
        <w:ind w:leftChars="300" w:left="720"/>
        <w:jc w:val="both"/>
        <w:rPr>
          <w:rFonts w:ascii="標楷體" w:eastAsia="標楷體" w:hAnsi="標楷體"/>
        </w:rPr>
      </w:pPr>
      <w:r w:rsidRPr="009F69FB">
        <w:rPr>
          <w:rFonts w:ascii="標楷體" w:eastAsia="標楷體" w:hAnsi="標楷體" w:hint="eastAsia"/>
        </w:rPr>
        <w:t>本府員工受邀之飲宴應酬，雖與其無職務上利害關係，而與其身分、職務顯不相宜者，仍應避免。</w:t>
      </w:r>
    </w:p>
    <w:p w:rsidR="00F67EB6" w:rsidRPr="009F69FB" w:rsidRDefault="00F67EB6" w:rsidP="00F67EB6">
      <w:pPr>
        <w:widowControl/>
        <w:spacing w:line="320" w:lineRule="exact"/>
        <w:ind w:leftChars="20" w:left="768" w:hangingChars="300" w:hanging="720"/>
        <w:rPr>
          <w:rFonts w:ascii="標楷體" w:eastAsia="標楷體" w:hAnsi="標楷體"/>
        </w:rPr>
      </w:pPr>
      <w:r w:rsidRPr="009F69FB">
        <w:rPr>
          <w:rFonts w:ascii="標楷體" w:eastAsia="標楷體" w:hAnsi="標楷體" w:cs="新細明體" w:hint="eastAsia"/>
          <w:bCs/>
          <w:kern w:val="0"/>
        </w:rPr>
        <w:t>十六、</w:t>
      </w:r>
      <w:r w:rsidRPr="009F69FB">
        <w:rPr>
          <w:rFonts w:ascii="標楷體" w:eastAsia="標楷體" w:hAnsi="標楷體" w:hint="eastAsia"/>
        </w:rPr>
        <w:t>111年行政中立、公務倫理與公義社會宣導</w:t>
      </w:r>
    </w:p>
    <w:p w:rsidR="00F67EB6" w:rsidRPr="009F69FB" w:rsidRDefault="00F67EB6" w:rsidP="00F67EB6">
      <w:pPr>
        <w:spacing w:line="320" w:lineRule="exact"/>
        <w:ind w:firstLineChars="200" w:firstLine="480"/>
        <w:rPr>
          <w:rFonts w:ascii="標楷體" w:eastAsia="標楷體" w:hAnsi="標楷體"/>
        </w:rPr>
      </w:pPr>
      <w:r w:rsidRPr="009F69FB">
        <w:rPr>
          <w:rFonts w:ascii="標楷體" w:eastAsia="標楷體" w:hAnsi="標楷體" w:hint="eastAsia"/>
        </w:rPr>
        <w:t>(一)多元管道宣導文稿內容：</w:t>
      </w:r>
    </w:p>
    <w:p w:rsidR="00F67EB6" w:rsidRPr="009F69FB" w:rsidRDefault="00F67EB6" w:rsidP="00F67EB6">
      <w:pPr>
        <w:spacing w:line="320" w:lineRule="exact"/>
        <w:ind w:firstLineChars="300" w:firstLine="720"/>
        <w:rPr>
          <w:rFonts w:ascii="標楷體" w:eastAsia="標楷體" w:hAnsi="標楷體"/>
        </w:rPr>
      </w:pPr>
      <w:r w:rsidRPr="009F69FB">
        <w:rPr>
          <w:rFonts w:ascii="標楷體" w:eastAsia="標楷體" w:hAnsi="標楷體" w:hint="eastAsia"/>
        </w:rPr>
        <w:lastRenderedPageBreak/>
        <w:t>1.公務人員行政中立：</w:t>
      </w:r>
    </w:p>
    <w:p w:rsidR="00F67EB6" w:rsidRPr="009F69FB" w:rsidRDefault="00F67EB6" w:rsidP="00F67EB6">
      <w:pPr>
        <w:spacing w:line="320" w:lineRule="exact"/>
        <w:ind w:leftChars="256" w:left="1094" w:hangingChars="200" w:hanging="480"/>
        <w:rPr>
          <w:rFonts w:ascii="標楷體" w:eastAsia="標楷體" w:hAnsi="標楷體"/>
        </w:rPr>
      </w:pPr>
      <w:r w:rsidRPr="009F69FB">
        <w:rPr>
          <w:rFonts w:ascii="標楷體" w:eastAsia="標楷體" w:hAnsi="標楷體" w:hint="eastAsia"/>
        </w:rPr>
        <w:t>(1)不分顏色，不分黨派，行政中立在於心中的那把公正尺。</w:t>
      </w:r>
    </w:p>
    <w:p w:rsidR="00F67EB6" w:rsidRPr="009F69FB" w:rsidRDefault="00F67EB6" w:rsidP="00F67EB6">
      <w:pPr>
        <w:spacing w:line="320" w:lineRule="exact"/>
        <w:ind w:leftChars="256" w:left="616" w:hanging="2"/>
        <w:rPr>
          <w:rFonts w:ascii="標楷體" w:eastAsia="標楷體" w:hAnsi="標楷體"/>
        </w:rPr>
      </w:pPr>
      <w:r w:rsidRPr="009F69FB">
        <w:rPr>
          <w:rFonts w:ascii="標楷體" w:eastAsia="標楷體" w:hAnsi="標楷體" w:hint="eastAsia"/>
        </w:rPr>
        <w:t>(2)公務人員行政中立，國家進步的動力。</w:t>
      </w:r>
    </w:p>
    <w:p w:rsidR="00F67EB6" w:rsidRPr="009F69FB" w:rsidRDefault="00F67EB6" w:rsidP="00F67EB6">
      <w:pPr>
        <w:spacing w:line="320" w:lineRule="exact"/>
        <w:ind w:leftChars="256" w:left="616" w:hanging="2"/>
        <w:rPr>
          <w:rFonts w:ascii="標楷體" w:eastAsia="標楷體" w:hAnsi="標楷體"/>
        </w:rPr>
      </w:pPr>
      <w:r w:rsidRPr="009F69FB">
        <w:rPr>
          <w:rFonts w:ascii="標楷體" w:eastAsia="標楷體" w:hAnsi="標楷體" w:hint="eastAsia"/>
        </w:rPr>
        <w:t xml:space="preserve">(3)行政中立，全民得益；依法行政，公平公正！ </w:t>
      </w:r>
    </w:p>
    <w:p w:rsidR="00F67EB6" w:rsidRPr="009F69FB" w:rsidRDefault="00F67EB6" w:rsidP="00F67EB6">
      <w:pPr>
        <w:spacing w:line="320" w:lineRule="exact"/>
        <w:ind w:leftChars="256" w:left="616" w:hanging="2"/>
        <w:rPr>
          <w:rFonts w:ascii="標楷體" w:eastAsia="標楷體" w:hAnsi="標楷體"/>
        </w:rPr>
      </w:pPr>
      <w:r w:rsidRPr="009F69FB">
        <w:rPr>
          <w:rFonts w:ascii="標楷體" w:eastAsia="標楷體" w:hAnsi="標楷體" w:hint="eastAsia"/>
        </w:rPr>
        <w:t>(4)行政要中立，國家更安定。</w:t>
      </w:r>
    </w:p>
    <w:p w:rsidR="00F67EB6" w:rsidRPr="009F69FB" w:rsidRDefault="00F67EB6" w:rsidP="00F67EB6">
      <w:pPr>
        <w:spacing w:line="320" w:lineRule="exact"/>
        <w:ind w:firstLineChars="300" w:firstLine="720"/>
        <w:rPr>
          <w:rFonts w:ascii="標楷體" w:eastAsia="標楷體" w:hAnsi="標楷體"/>
        </w:rPr>
      </w:pPr>
      <w:r w:rsidRPr="009F69FB">
        <w:rPr>
          <w:rFonts w:ascii="標楷體" w:eastAsia="標楷體" w:hAnsi="標楷體" w:hint="eastAsia"/>
        </w:rPr>
        <w:t>2.公務倫理與公義社會：</w:t>
      </w:r>
    </w:p>
    <w:p w:rsidR="00F67EB6" w:rsidRPr="009F69FB" w:rsidRDefault="00F67EB6" w:rsidP="00F67EB6">
      <w:pPr>
        <w:spacing w:line="320" w:lineRule="exact"/>
        <w:ind w:firstLineChars="262" w:firstLine="629"/>
        <w:rPr>
          <w:rFonts w:ascii="標楷體" w:eastAsia="標楷體" w:hAnsi="標楷體"/>
        </w:rPr>
      </w:pPr>
      <w:r w:rsidRPr="009F69FB">
        <w:rPr>
          <w:rFonts w:ascii="標楷體" w:eastAsia="標楷體" w:hAnsi="標楷體" w:hint="eastAsia"/>
        </w:rPr>
        <w:t>(1)公務人員應廉潔自持、利益迴避、依法公正執行公務。</w:t>
      </w:r>
    </w:p>
    <w:p w:rsidR="00F67EB6" w:rsidRPr="009F69FB" w:rsidRDefault="00F67EB6" w:rsidP="00F67EB6">
      <w:pPr>
        <w:spacing w:line="320" w:lineRule="exact"/>
        <w:ind w:firstLineChars="262" w:firstLine="629"/>
        <w:rPr>
          <w:rFonts w:ascii="標楷體" w:eastAsia="標楷體" w:hAnsi="標楷體"/>
        </w:rPr>
      </w:pPr>
      <w:r w:rsidRPr="009F69FB">
        <w:rPr>
          <w:rFonts w:ascii="標楷體" w:eastAsia="標楷體" w:hAnsi="標楷體" w:hint="eastAsia"/>
        </w:rPr>
        <w:t>(2)公務人員應恪遵憲法及法律，效忠國家及人民，增進國家利益及人民福祉。</w:t>
      </w:r>
    </w:p>
    <w:p w:rsidR="00F67EB6" w:rsidRPr="009F69FB" w:rsidRDefault="00F67EB6" w:rsidP="00F67EB6">
      <w:pPr>
        <w:spacing w:line="320" w:lineRule="exact"/>
        <w:ind w:firstLineChars="262" w:firstLine="629"/>
        <w:rPr>
          <w:rFonts w:ascii="標楷體" w:eastAsia="標楷體" w:hAnsi="標楷體"/>
        </w:rPr>
      </w:pPr>
      <w:r w:rsidRPr="009F69FB">
        <w:rPr>
          <w:rFonts w:ascii="標楷體" w:eastAsia="標楷體" w:hAnsi="標楷體" w:hint="eastAsia"/>
        </w:rPr>
        <w:t>(3)公務人員應與時俱進充實專業職能，提供優質服務。</w:t>
      </w:r>
    </w:p>
    <w:p w:rsidR="00F67EB6" w:rsidRPr="009F69FB" w:rsidRDefault="00F67EB6" w:rsidP="00F67EB6">
      <w:pPr>
        <w:spacing w:line="320" w:lineRule="exact"/>
        <w:ind w:firstLineChars="262" w:firstLine="629"/>
        <w:rPr>
          <w:rFonts w:ascii="標楷體" w:eastAsia="標楷體" w:hAnsi="標楷體"/>
        </w:rPr>
      </w:pPr>
      <w:r w:rsidRPr="009F69FB">
        <w:rPr>
          <w:rFonts w:ascii="標楷體" w:eastAsia="標楷體" w:hAnsi="標楷體" w:hint="eastAsia"/>
        </w:rPr>
        <w:t>(4)公務人員應力行團隊合作，提升工作效能，積極回應人民需求。</w:t>
      </w:r>
    </w:p>
    <w:p w:rsidR="00F67EB6" w:rsidRPr="009F69FB" w:rsidRDefault="00F67EB6" w:rsidP="00F67EB6">
      <w:pPr>
        <w:spacing w:line="320" w:lineRule="exact"/>
        <w:ind w:firstLineChars="262" w:firstLine="629"/>
        <w:rPr>
          <w:rFonts w:ascii="標楷體" w:eastAsia="標楷體" w:hAnsi="標楷體"/>
        </w:rPr>
      </w:pPr>
      <w:r w:rsidRPr="009F69FB">
        <w:rPr>
          <w:rFonts w:ascii="標楷體" w:eastAsia="標楷體" w:hAnsi="標楷體" w:hint="eastAsia"/>
        </w:rPr>
        <w:t>(5)公務人員應懷抱同理心，尊重多元文化，落實人權保障。</w:t>
      </w:r>
    </w:p>
    <w:p w:rsidR="00F67EB6" w:rsidRPr="009F69FB" w:rsidRDefault="00F67EB6" w:rsidP="00F67EB6">
      <w:pPr>
        <w:spacing w:line="320" w:lineRule="exact"/>
        <w:ind w:firstLineChars="262" w:firstLine="629"/>
        <w:rPr>
          <w:rFonts w:ascii="標楷體" w:eastAsia="標楷體" w:hAnsi="標楷體"/>
        </w:rPr>
      </w:pPr>
      <w:r w:rsidRPr="009F69FB">
        <w:rPr>
          <w:rFonts w:ascii="標楷體" w:eastAsia="標楷體" w:hAnsi="標楷體" w:hint="eastAsia"/>
        </w:rPr>
        <w:t>(6)公務人員應關懷弱勢族群，促進族群和諧，維護社會公平正義。</w:t>
      </w:r>
    </w:p>
    <w:p w:rsidR="00F67EB6" w:rsidRPr="009F69FB" w:rsidRDefault="00F67EB6" w:rsidP="00F67EB6">
      <w:pPr>
        <w:spacing w:line="320" w:lineRule="exact"/>
        <w:ind w:firstLineChars="262" w:firstLine="629"/>
        <w:rPr>
          <w:rFonts w:ascii="標楷體" w:eastAsia="標楷體" w:hAnsi="標楷體"/>
        </w:rPr>
      </w:pPr>
      <w:r w:rsidRPr="009F69FB">
        <w:rPr>
          <w:rFonts w:ascii="標楷體" w:eastAsia="標楷體" w:hAnsi="標楷體" w:hint="eastAsia"/>
        </w:rPr>
        <w:t>(7)公務人員應致力提供民眾優質生活環境，縮減貧富差距，營造均富安康的社會。</w:t>
      </w:r>
    </w:p>
    <w:p w:rsidR="00F67EB6" w:rsidRPr="009F69FB" w:rsidRDefault="00F67EB6" w:rsidP="00F67EB6">
      <w:pPr>
        <w:spacing w:line="320" w:lineRule="exact"/>
        <w:ind w:left="1104" w:hangingChars="460" w:hanging="1104"/>
        <w:rPr>
          <w:rFonts w:ascii="標楷體" w:eastAsia="標楷體" w:hAnsi="標楷體"/>
        </w:rPr>
      </w:pPr>
      <w:r w:rsidRPr="009F69FB">
        <w:rPr>
          <w:rFonts w:ascii="標楷體" w:eastAsia="標楷體" w:hAnsi="標楷體" w:hint="eastAsia"/>
        </w:rPr>
        <w:t xml:space="preserve">    (二)</w:t>
      </w:r>
      <w:r w:rsidRPr="009F69FB">
        <w:rPr>
          <w:rFonts w:hint="eastAsia"/>
        </w:rPr>
        <w:t xml:space="preserve"> </w:t>
      </w:r>
      <w:r w:rsidRPr="009F69FB">
        <w:rPr>
          <w:rFonts w:ascii="標楷體" w:eastAsia="標楷體" w:hAnsi="標楷體" w:hint="eastAsia"/>
        </w:rPr>
        <w:t>公務人員行政中立及公務倫理宣導短片，請自公務人員保障暨培訓委員會網站「行政中立、公務倫理專區下載。</w:t>
      </w:r>
    </w:p>
    <w:p w:rsidR="00F67EB6" w:rsidRPr="009F69FB" w:rsidRDefault="00F67EB6" w:rsidP="00F67EB6">
      <w:pPr>
        <w:widowControl/>
        <w:spacing w:line="320" w:lineRule="exact"/>
        <w:ind w:left="720" w:hangingChars="300" w:hanging="720"/>
        <w:rPr>
          <w:rFonts w:ascii="標楷體" w:eastAsia="標楷體" w:hAnsi="標楷體" w:cs="新細明體"/>
          <w:bCs/>
          <w:color w:val="FF0000"/>
          <w:kern w:val="0"/>
        </w:rPr>
      </w:pPr>
      <w:r w:rsidRPr="009F69FB">
        <w:rPr>
          <w:rFonts w:ascii="標楷體" w:eastAsia="標楷體" w:hAnsi="標楷體" w:cs="新細明體" w:hint="eastAsia"/>
          <w:bCs/>
          <w:kern w:val="0"/>
        </w:rPr>
        <w:t>十七、本校教職員工之聯絡電話、行動電話及通訊地址，如有變更之同仁，煩請至人事室登記更新，以作為業務緊急聯繫及人事資料更新之用。</w:t>
      </w:r>
      <w:r w:rsidRPr="009F69FB">
        <w:rPr>
          <w:rFonts w:ascii="標楷體" w:eastAsia="標楷體" w:hAnsi="標楷體" w:hint="eastAsia"/>
        </w:rPr>
        <w:t>新的學年請大家繼續支持人事業務，亦請不吝給予相關建議以提高本室的服務效能，謝謝!</w:t>
      </w:r>
    </w:p>
    <w:p w:rsidR="00F67EB6" w:rsidRPr="00F67EB6" w:rsidRDefault="00F67EB6" w:rsidP="00F67EB6">
      <w:pPr>
        <w:widowControl/>
        <w:spacing w:line="320" w:lineRule="exact"/>
        <w:jc w:val="both"/>
        <w:rPr>
          <w:rFonts w:ascii="標楷體" w:eastAsia="標楷體" w:hAnsi="標楷體" w:cs="新細明體"/>
          <w:b/>
          <w:bCs/>
          <w:kern w:val="0"/>
        </w:rPr>
      </w:pPr>
    </w:p>
    <w:p w:rsidR="00F37FD5" w:rsidRDefault="00F67EB6" w:rsidP="00F67EB6">
      <w:pPr>
        <w:widowControl/>
        <w:spacing w:line="320" w:lineRule="exact"/>
        <w:jc w:val="both"/>
        <w:rPr>
          <w:rFonts w:ascii="標楷體" w:eastAsia="標楷體" w:hAnsi="標楷體"/>
          <w:b/>
          <w:color w:val="000000"/>
        </w:rPr>
      </w:pPr>
      <w:r>
        <w:rPr>
          <w:rFonts w:ascii="標楷體" w:eastAsia="標楷體" w:hAnsi="標楷體" w:hint="eastAsia"/>
          <w:b/>
          <w:color w:val="000000"/>
        </w:rPr>
        <w:t xml:space="preserve">陸 </w:t>
      </w:r>
      <w:r w:rsidR="00F37FD5" w:rsidRPr="00F67EB6">
        <w:rPr>
          <w:rFonts w:ascii="標楷體" w:eastAsia="標楷體" w:hAnsi="標楷體" w:hint="eastAsia"/>
          <w:b/>
          <w:color w:val="000000"/>
        </w:rPr>
        <w:t>提案討論</w:t>
      </w:r>
    </w:p>
    <w:p w:rsidR="00F67EB6" w:rsidRDefault="00F67EB6" w:rsidP="00F67EB6">
      <w:pPr>
        <w:widowControl/>
        <w:spacing w:line="320" w:lineRule="exact"/>
        <w:textAlignment w:val="baseline"/>
        <w:rPr>
          <w:rFonts w:ascii="標楷體" w:eastAsia="標楷體" w:hAnsi="標楷體"/>
        </w:rPr>
      </w:pPr>
      <w:r w:rsidRPr="007E03B1">
        <w:rPr>
          <w:rFonts w:ascii="標楷體" w:eastAsia="標楷體" w:hAnsi="標楷體" w:hint="eastAsia"/>
        </w:rPr>
        <w:t>案由一：</w:t>
      </w:r>
      <w:r>
        <w:rPr>
          <w:rFonts w:ascii="標楷體" w:eastAsia="標楷體" w:hAnsi="標楷體" w:hint="eastAsia"/>
        </w:rPr>
        <w:t>「</w:t>
      </w:r>
      <w:r w:rsidRPr="002248BC">
        <w:rPr>
          <w:rFonts w:ascii="標楷體" w:eastAsia="標楷體" w:hAnsi="標楷體" w:hint="eastAsia"/>
          <w:szCs w:val="32"/>
        </w:rPr>
        <w:t>桃園市立中興國民中學導師聘任辦法</w:t>
      </w:r>
      <w:r>
        <w:rPr>
          <w:rFonts w:ascii="標楷體" w:eastAsia="標楷體" w:hAnsi="標楷體" w:hint="eastAsia"/>
          <w:szCs w:val="32"/>
        </w:rPr>
        <w:t>」</w:t>
      </w:r>
      <w:r w:rsidRPr="002248BC">
        <w:rPr>
          <w:rFonts w:ascii="標楷體" w:eastAsia="標楷體" w:hAnsi="標楷體" w:hint="eastAsia"/>
          <w:szCs w:val="32"/>
        </w:rPr>
        <w:t>修正案</w:t>
      </w:r>
      <w:r w:rsidRPr="007E03B1">
        <w:rPr>
          <w:rFonts w:ascii="標楷體" w:eastAsia="標楷體" w:hAnsi="標楷體"/>
        </w:rPr>
        <w:t xml:space="preserve"> </w:t>
      </w:r>
      <w:r>
        <w:rPr>
          <w:rFonts w:ascii="標楷體" w:eastAsia="標楷體" w:hAnsi="標楷體" w:hint="eastAsia"/>
        </w:rPr>
        <w:t>(提案人：學務處主任顏杏潔)</w:t>
      </w:r>
    </w:p>
    <w:p w:rsidR="00F67EB6" w:rsidRDefault="00F67EB6" w:rsidP="00F67EB6">
      <w:pPr>
        <w:rPr>
          <w:rFonts w:ascii="標楷體" w:eastAsia="標楷體" w:hAnsi="標楷體"/>
        </w:rPr>
      </w:pPr>
      <w:r>
        <w:rPr>
          <w:rFonts w:ascii="標楷體" w:eastAsia="標楷體" w:hAnsi="標楷體" w:hint="eastAsia"/>
        </w:rPr>
        <w:t>說  明：</w:t>
      </w:r>
    </w:p>
    <w:p w:rsidR="00F67EB6" w:rsidRDefault="00F67EB6" w:rsidP="00F67EB6">
      <w:pPr>
        <w:widowControl/>
        <w:spacing w:line="320" w:lineRule="exact"/>
        <w:textAlignment w:val="baseline"/>
        <w:rPr>
          <w:rFonts w:ascii="標楷體" w:eastAsia="標楷體" w:hAnsi="標楷體"/>
          <w:szCs w:val="32"/>
        </w:rPr>
      </w:pPr>
      <w:r>
        <w:rPr>
          <w:rFonts w:ascii="標楷體" w:eastAsia="標楷體" w:hAnsi="標楷體" w:hint="eastAsia"/>
        </w:rPr>
        <w:t xml:space="preserve">   一、</w:t>
      </w:r>
      <w:r w:rsidRPr="002248BC">
        <w:rPr>
          <w:rFonts w:ascii="標楷體" w:eastAsia="標楷體" w:hAnsi="標楷體" w:hint="eastAsia"/>
          <w:szCs w:val="32"/>
        </w:rPr>
        <w:t>本辦法自105</w:t>
      </w:r>
      <w:r>
        <w:rPr>
          <w:rFonts w:ascii="標楷體" w:eastAsia="標楷體" w:hAnsi="標楷體" w:hint="eastAsia"/>
          <w:szCs w:val="32"/>
        </w:rPr>
        <w:t>年</w:t>
      </w:r>
      <w:r w:rsidRPr="002248BC">
        <w:rPr>
          <w:rFonts w:ascii="標楷體" w:eastAsia="標楷體" w:hAnsi="標楷體" w:hint="eastAsia"/>
          <w:szCs w:val="32"/>
        </w:rPr>
        <w:t>6</w:t>
      </w:r>
      <w:r>
        <w:rPr>
          <w:rFonts w:ascii="標楷體" w:eastAsia="標楷體" w:hAnsi="標楷體" w:hint="eastAsia"/>
          <w:szCs w:val="32"/>
        </w:rPr>
        <w:t>月</w:t>
      </w:r>
      <w:r w:rsidRPr="002248BC">
        <w:rPr>
          <w:rFonts w:ascii="標楷體" w:eastAsia="標楷體" w:hAnsi="標楷體" w:hint="eastAsia"/>
          <w:szCs w:val="32"/>
        </w:rPr>
        <w:t>30</w:t>
      </w:r>
      <w:r>
        <w:rPr>
          <w:rFonts w:ascii="標楷體" w:eastAsia="標楷體" w:hAnsi="標楷體" w:hint="eastAsia"/>
          <w:szCs w:val="32"/>
        </w:rPr>
        <w:t>日</w:t>
      </w:r>
      <w:r w:rsidRPr="002248BC">
        <w:rPr>
          <w:rFonts w:ascii="標楷體" w:eastAsia="標楷體" w:hAnsi="標楷體" w:hint="eastAsia"/>
          <w:szCs w:val="32"/>
        </w:rPr>
        <w:t>期末校務會議第五次修訂至今，</w:t>
      </w:r>
      <w:r>
        <w:rPr>
          <w:rFonts w:ascii="標楷體" w:eastAsia="標楷體" w:hAnsi="標楷體" w:hint="eastAsia"/>
          <w:szCs w:val="32"/>
        </w:rPr>
        <w:t>已</w:t>
      </w:r>
      <w:r w:rsidRPr="002248BC">
        <w:rPr>
          <w:rFonts w:ascii="標楷體" w:eastAsia="標楷體" w:hAnsi="標楷體" w:hint="eastAsia"/>
          <w:szCs w:val="32"/>
        </w:rPr>
        <w:t>時隔6~7年，部分條文</w:t>
      </w:r>
    </w:p>
    <w:p w:rsidR="00F67EB6" w:rsidRDefault="00F67EB6" w:rsidP="00F67EB6">
      <w:pPr>
        <w:widowControl/>
        <w:spacing w:line="320" w:lineRule="exact"/>
        <w:textAlignment w:val="baseline"/>
        <w:rPr>
          <w:rFonts w:ascii="標楷體" w:eastAsia="標楷體" w:hAnsi="標楷體"/>
          <w:szCs w:val="32"/>
        </w:rPr>
      </w:pPr>
      <w:r>
        <w:rPr>
          <w:rFonts w:ascii="標楷體" w:eastAsia="標楷體" w:hAnsi="標楷體" w:hint="eastAsia"/>
          <w:szCs w:val="32"/>
        </w:rPr>
        <w:t xml:space="preserve">       經</w:t>
      </w:r>
      <w:r w:rsidRPr="002248BC">
        <w:rPr>
          <w:rFonts w:ascii="標楷體" w:eastAsia="標楷體" w:hAnsi="標楷體"/>
          <w:shd w:val="clear" w:color="auto" w:fill="FFFFFF"/>
        </w:rPr>
        <w:t>1</w:t>
      </w:r>
      <w:r>
        <w:rPr>
          <w:rFonts w:ascii="標楷體" w:eastAsia="標楷體" w:hAnsi="標楷體" w:hint="eastAsia"/>
          <w:shd w:val="clear" w:color="auto" w:fill="FFFFFF"/>
        </w:rPr>
        <w:t>10年5月28日、110年6月18日</w:t>
      </w:r>
      <w:r w:rsidRPr="002248BC">
        <w:rPr>
          <w:rFonts w:ascii="標楷體" w:eastAsia="標楷體" w:hAnsi="標楷體"/>
          <w:shd w:val="clear" w:color="auto" w:fill="FFFFFF"/>
        </w:rPr>
        <w:t>導師聘任委員會討論決議</w:t>
      </w:r>
      <w:r w:rsidRPr="002248BC">
        <w:rPr>
          <w:rFonts w:ascii="標楷體" w:eastAsia="標楷體" w:hAnsi="標楷體" w:hint="eastAsia"/>
          <w:szCs w:val="32"/>
        </w:rPr>
        <w:t>、</w:t>
      </w:r>
      <w:r>
        <w:rPr>
          <w:rFonts w:ascii="標楷體" w:eastAsia="標楷體" w:hAnsi="標楷體" w:hint="eastAsia"/>
          <w:szCs w:val="32"/>
        </w:rPr>
        <w:t>111年2月21日</w:t>
      </w:r>
    </w:p>
    <w:p w:rsidR="00F67EB6" w:rsidRDefault="00F67EB6" w:rsidP="00F67EB6">
      <w:pPr>
        <w:widowControl/>
        <w:spacing w:line="320" w:lineRule="exact"/>
        <w:textAlignment w:val="baseline"/>
        <w:rPr>
          <w:rFonts w:ascii="標楷體" w:eastAsia="標楷體" w:hAnsi="標楷體"/>
        </w:rPr>
      </w:pPr>
      <w:r>
        <w:rPr>
          <w:rFonts w:ascii="標楷體" w:eastAsia="標楷體" w:hAnsi="標楷體" w:hint="eastAsia"/>
          <w:shd w:val="clear" w:color="auto" w:fill="FFFFFF"/>
        </w:rPr>
        <w:t xml:space="preserve">       </w:t>
      </w:r>
      <w:r w:rsidRPr="002248BC">
        <w:rPr>
          <w:rFonts w:ascii="標楷體" w:eastAsia="標楷體" w:hAnsi="標楷體"/>
          <w:shd w:val="clear" w:color="auto" w:fill="FFFFFF"/>
        </w:rPr>
        <w:t>校內</w:t>
      </w:r>
      <w:r w:rsidRPr="002248BC">
        <w:rPr>
          <w:rFonts w:ascii="標楷體" w:eastAsia="標楷體" w:hAnsi="標楷體" w:hint="eastAsia"/>
          <w:szCs w:val="32"/>
        </w:rPr>
        <w:t>差勤系統投票</w:t>
      </w:r>
      <w:r w:rsidRPr="002248BC">
        <w:rPr>
          <w:rFonts w:ascii="標楷體" w:eastAsia="標楷體" w:hAnsi="標楷體"/>
          <w:shd w:val="clear" w:color="auto" w:fill="FFFFFF"/>
        </w:rPr>
        <w:t>蒐集</w:t>
      </w:r>
      <w:r>
        <w:rPr>
          <w:rFonts w:ascii="標楷體" w:eastAsia="標楷體" w:hAnsi="標楷體" w:hint="eastAsia"/>
          <w:shd w:val="clear" w:color="auto" w:fill="FFFFFF"/>
        </w:rPr>
        <w:t>意</w:t>
      </w:r>
      <w:r w:rsidRPr="002248BC">
        <w:rPr>
          <w:rFonts w:ascii="標楷體" w:eastAsia="標楷體" w:hAnsi="標楷體"/>
          <w:shd w:val="clear" w:color="auto" w:fill="FFFFFF"/>
        </w:rPr>
        <w:t>見</w:t>
      </w:r>
      <w:r>
        <w:rPr>
          <w:rFonts w:ascii="標楷體" w:eastAsia="標楷體" w:hAnsi="標楷體" w:hint="eastAsia"/>
          <w:shd w:val="clear" w:color="auto" w:fill="FFFFFF"/>
        </w:rPr>
        <w:t>及</w:t>
      </w:r>
      <w:r>
        <w:rPr>
          <w:rFonts w:ascii="標楷體" w:eastAsia="標楷體" w:hAnsi="標楷體" w:hint="eastAsia"/>
          <w:szCs w:val="32"/>
        </w:rPr>
        <w:t>111年6月30日</w:t>
      </w:r>
      <w:r w:rsidRPr="002248BC">
        <w:rPr>
          <w:rFonts w:ascii="標楷體" w:eastAsia="標楷體" w:hAnsi="標楷體" w:hint="eastAsia"/>
          <w:szCs w:val="32"/>
        </w:rPr>
        <w:t>教評會</w:t>
      </w:r>
      <w:r>
        <w:rPr>
          <w:rFonts w:ascii="標楷體" w:eastAsia="標楷體" w:hAnsi="標楷體" w:hint="eastAsia"/>
          <w:szCs w:val="32"/>
        </w:rPr>
        <w:t>決議，</w:t>
      </w:r>
      <w:r w:rsidRPr="002248BC">
        <w:rPr>
          <w:rFonts w:ascii="標楷體" w:eastAsia="標楷體" w:hAnsi="標楷體" w:hint="eastAsia"/>
          <w:szCs w:val="32"/>
        </w:rPr>
        <w:t>提請校務會議</w:t>
      </w:r>
      <w:r>
        <w:rPr>
          <w:rFonts w:ascii="標楷體" w:eastAsia="標楷體" w:hAnsi="標楷體" w:hint="eastAsia"/>
          <w:szCs w:val="32"/>
        </w:rPr>
        <w:t>討論</w:t>
      </w:r>
      <w:r w:rsidRPr="002248BC">
        <w:rPr>
          <w:rFonts w:ascii="標楷體" w:eastAsia="標楷體" w:hAnsi="標楷體" w:hint="eastAsia"/>
          <w:szCs w:val="32"/>
        </w:rPr>
        <w:t>。</w:t>
      </w:r>
    </w:p>
    <w:p w:rsidR="00F67EB6" w:rsidRPr="00F66DE1" w:rsidRDefault="00F67EB6" w:rsidP="00F67EB6">
      <w:pPr>
        <w:widowControl/>
        <w:spacing w:line="320" w:lineRule="exact"/>
        <w:textAlignment w:val="baseline"/>
        <w:rPr>
          <w:rFonts w:ascii="標楷體" w:eastAsia="標楷體" w:hAnsi="標楷體"/>
          <w:color w:val="FF0000"/>
          <w:szCs w:val="32"/>
        </w:rPr>
      </w:pPr>
      <w:r>
        <w:rPr>
          <w:rFonts w:ascii="標楷體" w:eastAsia="標楷體" w:hAnsi="標楷體" w:hint="eastAsia"/>
        </w:rPr>
        <w:t xml:space="preserve">   二、</w:t>
      </w:r>
      <w:r>
        <w:rPr>
          <w:rFonts w:ascii="標楷體" w:eastAsia="標楷體" w:hAnsi="標楷體" w:hint="eastAsia"/>
          <w:szCs w:val="32"/>
        </w:rPr>
        <w:t>附件2：導師聘任辦法</w:t>
      </w:r>
      <w:r w:rsidRPr="00F66DE1">
        <w:rPr>
          <w:rFonts w:ascii="標楷體" w:eastAsia="標楷體" w:hAnsi="標楷體" w:hint="eastAsia"/>
          <w:color w:val="FF0000"/>
          <w:szCs w:val="32"/>
        </w:rPr>
        <w:t>(P.3</w:t>
      </w:r>
      <w:r>
        <w:rPr>
          <w:rFonts w:ascii="標楷體" w:eastAsia="標楷體" w:hAnsi="標楷體"/>
          <w:color w:val="FF0000"/>
          <w:szCs w:val="32"/>
        </w:rPr>
        <w:t>7</w:t>
      </w:r>
      <w:r w:rsidRPr="00F66DE1">
        <w:rPr>
          <w:rFonts w:ascii="標楷體" w:eastAsia="標楷體" w:hAnsi="標楷體" w:hint="eastAsia"/>
          <w:color w:val="FF0000"/>
          <w:szCs w:val="32"/>
        </w:rPr>
        <w:t>)</w:t>
      </w:r>
    </w:p>
    <w:p w:rsidR="00F67EB6" w:rsidRPr="00F66DE1" w:rsidRDefault="00F67EB6" w:rsidP="00F67EB6">
      <w:pPr>
        <w:widowControl/>
        <w:spacing w:line="320" w:lineRule="exact"/>
        <w:ind w:left="360"/>
        <w:textAlignment w:val="baseline"/>
        <w:rPr>
          <w:rFonts w:ascii="標楷體" w:eastAsia="標楷體" w:hAnsi="標楷體"/>
          <w:color w:val="FF0000"/>
          <w:szCs w:val="32"/>
        </w:rPr>
      </w:pPr>
      <w:r>
        <w:rPr>
          <w:rFonts w:ascii="標楷體" w:eastAsia="標楷體" w:hAnsi="標楷體" w:hint="eastAsia"/>
          <w:szCs w:val="32"/>
        </w:rPr>
        <w:t xml:space="preserve">    附件3：導師聘任辦法修正草案</w:t>
      </w:r>
      <w:r w:rsidRPr="00F66DE1">
        <w:rPr>
          <w:rFonts w:ascii="標楷體" w:eastAsia="標楷體" w:hAnsi="標楷體" w:hint="eastAsia"/>
          <w:color w:val="FF0000"/>
          <w:szCs w:val="32"/>
        </w:rPr>
        <w:t>(P.3</w:t>
      </w:r>
      <w:r>
        <w:rPr>
          <w:rFonts w:ascii="標楷體" w:eastAsia="標楷體" w:hAnsi="標楷體"/>
          <w:color w:val="FF0000"/>
          <w:szCs w:val="32"/>
        </w:rPr>
        <w:t>8</w:t>
      </w:r>
      <w:r w:rsidRPr="00F66DE1">
        <w:rPr>
          <w:rFonts w:ascii="標楷體" w:eastAsia="標楷體" w:hAnsi="標楷體" w:hint="eastAsia"/>
          <w:color w:val="FF0000"/>
          <w:szCs w:val="32"/>
        </w:rPr>
        <w:t>)</w:t>
      </w:r>
    </w:p>
    <w:p w:rsidR="00F67EB6" w:rsidRPr="00F66DE1" w:rsidRDefault="00F67EB6" w:rsidP="00F67EB6">
      <w:pPr>
        <w:widowControl/>
        <w:spacing w:line="320" w:lineRule="exact"/>
        <w:ind w:left="360"/>
        <w:textAlignment w:val="baseline"/>
        <w:rPr>
          <w:rFonts w:ascii="標楷體" w:eastAsia="標楷體" w:hAnsi="標楷體"/>
          <w:color w:val="FF0000"/>
          <w:szCs w:val="32"/>
        </w:rPr>
      </w:pPr>
      <w:r>
        <w:rPr>
          <w:rFonts w:ascii="標楷體" w:eastAsia="標楷體" w:hAnsi="標楷體" w:hint="eastAsia"/>
          <w:szCs w:val="32"/>
        </w:rPr>
        <w:t xml:space="preserve">    附件4：中興國中教師服務規約</w:t>
      </w:r>
      <w:r w:rsidRPr="00F66DE1">
        <w:rPr>
          <w:rFonts w:ascii="標楷體" w:eastAsia="標楷體" w:hAnsi="標楷體" w:hint="eastAsia"/>
          <w:color w:val="FF0000"/>
          <w:szCs w:val="32"/>
        </w:rPr>
        <w:t>(P.3</w:t>
      </w:r>
      <w:r>
        <w:rPr>
          <w:rFonts w:ascii="標楷體" w:eastAsia="標楷體" w:hAnsi="標楷體"/>
          <w:color w:val="FF0000"/>
          <w:szCs w:val="32"/>
        </w:rPr>
        <w:t>9</w:t>
      </w:r>
      <w:r w:rsidRPr="00F66DE1">
        <w:rPr>
          <w:rFonts w:ascii="標楷體" w:eastAsia="標楷體" w:hAnsi="標楷體" w:hint="eastAsia"/>
          <w:color w:val="FF0000"/>
          <w:szCs w:val="32"/>
        </w:rPr>
        <w:t>-</w:t>
      </w:r>
      <w:r>
        <w:rPr>
          <w:rFonts w:ascii="標楷體" w:eastAsia="標楷體" w:hAnsi="標楷體"/>
          <w:color w:val="FF0000"/>
          <w:szCs w:val="32"/>
        </w:rPr>
        <w:t>40</w:t>
      </w:r>
      <w:r w:rsidRPr="00F66DE1">
        <w:rPr>
          <w:rFonts w:ascii="標楷體" w:eastAsia="標楷體" w:hAnsi="標楷體" w:hint="eastAsia"/>
          <w:color w:val="FF0000"/>
          <w:szCs w:val="32"/>
        </w:rPr>
        <w:t>)</w:t>
      </w:r>
    </w:p>
    <w:p w:rsidR="00F67EB6" w:rsidRDefault="00F67EB6" w:rsidP="00F67EB6">
      <w:pPr>
        <w:widowControl/>
        <w:spacing w:line="320" w:lineRule="exact"/>
        <w:ind w:left="360"/>
        <w:textAlignment w:val="baseline"/>
        <w:rPr>
          <w:rFonts w:ascii="標楷體" w:eastAsia="標楷體" w:hAnsi="標楷體"/>
          <w:color w:val="FF0000"/>
          <w:szCs w:val="32"/>
        </w:rPr>
      </w:pPr>
      <w:r>
        <w:rPr>
          <w:rFonts w:ascii="標楷體" w:eastAsia="標楷體" w:hAnsi="標楷體" w:hint="eastAsia"/>
          <w:szCs w:val="32"/>
        </w:rPr>
        <w:t xml:space="preserve">    附件5：</w:t>
      </w:r>
      <w:r w:rsidRPr="00C01404">
        <w:rPr>
          <w:rFonts w:ascii="標楷體" w:eastAsia="標楷體" w:hAnsi="標楷體" w:hint="eastAsia"/>
          <w:szCs w:val="32"/>
        </w:rPr>
        <w:t>導師聘任辦法修正對照表</w:t>
      </w:r>
      <w:r w:rsidRPr="00F66DE1">
        <w:rPr>
          <w:rFonts w:ascii="標楷體" w:eastAsia="標楷體" w:hAnsi="標楷體" w:hint="eastAsia"/>
          <w:color w:val="FF0000"/>
          <w:szCs w:val="32"/>
        </w:rPr>
        <w:t>(P.4</w:t>
      </w:r>
      <w:r>
        <w:rPr>
          <w:rFonts w:ascii="標楷體" w:eastAsia="標楷體" w:hAnsi="標楷體"/>
          <w:color w:val="FF0000"/>
          <w:szCs w:val="32"/>
        </w:rPr>
        <w:t>1</w:t>
      </w:r>
      <w:r w:rsidRPr="00F66DE1">
        <w:rPr>
          <w:rFonts w:ascii="標楷體" w:eastAsia="標楷體" w:hAnsi="標楷體" w:hint="eastAsia"/>
          <w:color w:val="FF0000"/>
          <w:szCs w:val="32"/>
        </w:rPr>
        <w:t>-4</w:t>
      </w:r>
      <w:r>
        <w:rPr>
          <w:rFonts w:ascii="標楷體" w:eastAsia="標楷體" w:hAnsi="標楷體"/>
          <w:color w:val="FF0000"/>
          <w:szCs w:val="32"/>
        </w:rPr>
        <w:t>2</w:t>
      </w:r>
      <w:r w:rsidRPr="00F66DE1">
        <w:rPr>
          <w:rFonts w:ascii="標楷體" w:eastAsia="標楷體" w:hAnsi="標楷體" w:hint="eastAsia"/>
          <w:color w:val="FF0000"/>
          <w:szCs w:val="32"/>
        </w:rPr>
        <w:t>)</w:t>
      </w:r>
    </w:p>
    <w:p w:rsidR="007E7268" w:rsidRDefault="00F67EB6" w:rsidP="00F67EB6">
      <w:pPr>
        <w:rPr>
          <w:rFonts w:ascii="標楷體" w:eastAsia="標楷體" w:hAnsi="標楷體"/>
          <w:color w:val="FF0000"/>
        </w:rPr>
      </w:pPr>
      <w:r>
        <w:rPr>
          <w:rFonts w:ascii="標楷體" w:eastAsia="標楷體" w:hAnsi="標楷體" w:hint="eastAsia"/>
        </w:rPr>
        <w:t xml:space="preserve">  </w:t>
      </w:r>
      <w:r w:rsidR="0018594A" w:rsidRPr="007E03B1">
        <w:rPr>
          <w:rFonts w:ascii="標楷體" w:eastAsia="標楷體" w:hAnsi="標楷體" w:hint="eastAsia"/>
        </w:rPr>
        <w:t>決  議：</w:t>
      </w:r>
      <w:r w:rsidR="00ED1CA2" w:rsidRPr="00C01404">
        <w:rPr>
          <w:rFonts w:ascii="標楷體" w:eastAsia="標楷體" w:hAnsi="標楷體" w:hint="eastAsia"/>
          <w:szCs w:val="32"/>
        </w:rPr>
        <w:t>導師聘任辦法</w:t>
      </w:r>
      <w:r w:rsidR="002F150E">
        <w:rPr>
          <w:rFonts w:ascii="標楷體" w:eastAsia="標楷體" w:hAnsi="標楷體" w:hint="eastAsia"/>
          <w:szCs w:val="32"/>
        </w:rPr>
        <w:t>修正草案</w:t>
      </w:r>
      <w:r w:rsidR="00ED1CA2">
        <w:rPr>
          <w:rFonts w:ascii="標楷體" w:eastAsia="標楷體" w:hAnsi="標楷體" w:hint="eastAsia"/>
          <w:szCs w:val="32"/>
        </w:rPr>
        <w:t>經與會</w:t>
      </w:r>
      <w:r w:rsidR="007E7268">
        <w:rPr>
          <w:rFonts w:ascii="標楷體" w:eastAsia="標楷體" w:hAnsi="標楷體" w:hint="eastAsia"/>
          <w:szCs w:val="32"/>
        </w:rPr>
        <w:t>人</w:t>
      </w:r>
      <w:r w:rsidR="002F150E">
        <w:rPr>
          <w:rFonts w:ascii="標楷體" w:eastAsia="標楷體" w:hAnsi="標楷體" w:hint="eastAsia"/>
          <w:szCs w:val="32"/>
        </w:rPr>
        <w:t>員</w:t>
      </w:r>
      <w:r w:rsidR="00ED1CA2">
        <w:rPr>
          <w:rFonts w:ascii="標楷體" w:eastAsia="標楷體" w:hAnsi="標楷體" w:hint="eastAsia"/>
          <w:szCs w:val="32"/>
        </w:rPr>
        <w:t>逐條</w:t>
      </w:r>
      <w:r w:rsidR="007E7268" w:rsidRPr="000A42DB">
        <w:rPr>
          <w:rFonts w:ascii="標楷體" w:eastAsia="標楷體" w:hAnsi="標楷體" w:hint="eastAsia"/>
        </w:rPr>
        <w:t>充分討論</w:t>
      </w:r>
      <w:r w:rsidR="00ED1CA2">
        <w:rPr>
          <w:rFonts w:ascii="標楷體" w:eastAsia="標楷體" w:hAnsi="標楷體" w:hint="eastAsia"/>
          <w:szCs w:val="32"/>
        </w:rPr>
        <w:t>表決，除</w:t>
      </w:r>
      <w:r w:rsidR="002F150E">
        <w:rPr>
          <w:rFonts w:ascii="標楷體" w:eastAsia="標楷體" w:hAnsi="標楷體" w:hint="eastAsia"/>
          <w:szCs w:val="32"/>
        </w:rPr>
        <w:t>新增</w:t>
      </w:r>
      <w:r w:rsidR="00ED1CA2">
        <w:rPr>
          <w:rFonts w:ascii="標楷體" w:eastAsia="標楷體" w:hAnsi="標楷體" w:hint="eastAsia"/>
          <w:szCs w:val="32"/>
        </w:rPr>
        <w:t>第五條第四</w:t>
      </w:r>
      <w:r w:rsidR="002F150E">
        <w:rPr>
          <w:rFonts w:ascii="標楷體" w:eastAsia="標楷體" w:hAnsi="標楷體" w:hint="eastAsia"/>
          <w:szCs w:val="32"/>
        </w:rPr>
        <w:t>項</w:t>
      </w:r>
      <w:r w:rsidR="000A42DB">
        <w:rPr>
          <w:rFonts w:ascii="標楷體" w:eastAsia="標楷體" w:hAnsi="標楷體" w:hint="eastAsia"/>
          <w:szCs w:val="32"/>
        </w:rPr>
        <w:t>「</w:t>
      </w:r>
      <w:r w:rsidR="00A764F2" w:rsidRPr="00A764F2">
        <w:rPr>
          <w:rFonts w:ascii="標楷體" w:eastAsia="標楷體" w:hAnsi="標楷體" w:hint="eastAsia"/>
          <w:color w:val="FF0000"/>
        </w:rPr>
        <w:t>擔</w:t>
      </w:r>
    </w:p>
    <w:p w:rsidR="007E7268" w:rsidRDefault="007E7268" w:rsidP="00F67EB6">
      <w:pPr>
        <w:rPr>
          <w:rFonts w:ascii="標楷體" w:eastAsia="標楷體" w:hAnsi="標楷體"/>
        </w:rPr>
      </w:pPr>
      <w:r>
        <w:rPr>
          <w:rFonts w:ascii="標楷體" w:eastAsia="標楷體" w:hAnsi="標楷體" w:hint="eastAsia"/>
          <w:color w:val="FF0000"/>
        </w:rPr>
        <w:t xml:space="preserve">          </w:t>
      </w:r>
      <w:r w:rsidR="00A764F2" w:rsidRPr="00A764F2">
        <w:rPr>
          <w:rFonts w:ascii="標楷體" w:eastAsia="標楷體" w:hAnsi="標楷體" w:hint="eastAsia"/>
          <w:color w:val="FF0000"/>
        </w:rPr>
        <w:t>任術科教師當年度免任導師但不給予導師積分</w:t>
      </w:r>
      <w:r w:rsidR="000A42DB">
        <w:rPr>
          <w:rFonts w:ascii="標楷體" w:eastAsia="標楷體" w:hAnsi="標楷體" w:hint="eastAsia"/>
          <w:color w:val="FF0000"/>
        </w:rPr>
        <w:t>」</w:t>
      </w:r>
      <w:r w:rsidR="002F150E" w:rsidRPr="000A42DB">
        <w:rPr>
          <w:rFonts w:ascii="標楷體" w:eastAsia="標楷體" w:hAnsi="標楷體" w:hint="eastAsia"/>
        </w:rPr>
        <w:t>表決</w:t>
      </w:r>
      <w:r w:rsidR="00A764F2" w:rsidRPr="000A42DB">
        <w:rPr>
          <w:rFonts w:ascii="標楷體" w:eastAsia="標楷體" w:hAnsi="標楷體" w:hint="eastAsia"/>
        </w:rPr>
        <w:t>未通過</w:t>
      </w:r>
      <w:r w:rsidR="002F150E" w:rsidRPr="000A42DB">
        <w:rPr>
          <w:rFonts w:ascii="標楷體" w:eastAsia="標楷體" w:hAnsi="標楷體" w:hint="eastAsia"/>
        </w:rPr>
        <w:t>(</w:t>
      </w:r>
      <w:r w:rsidR="00A764F2" w:rsidRPr="000A42DB">
        <w:rPr>
          <w:rFonts w:ascii="標楷體" w:eastAsia="標楷體" w:hAnsi="標楷體" w:hint="eastAsia"/>
        </w:rPr>
        <w:t>出席</w:t>
      </w:r>
      <w:r w:rsidR="002F150E" w:rsidRPr="000A42DB">
        <w:rPr>
          <w:rFonts w:ascii="標楷體" w:eastAsia="標楷體" w:hAnsi="標楷體" w:hint="eastAsia"/>
        </w:rPr>
        <w:t>成員</w:t>
      </w:r>
      <w:r w:rsidR="00A764F2" w:rsidRPr="000A42DB">
        <w:rPr>
          <w:rFonts w:ascii="標楷體" w:eastAsia="標楷體" w:hAnsi="標楷體" w:hint="eastAsia"/>
        </w:rPr>
        <w:t>168人，</w:t>
      </w:r>
    </w:p>
    <w:p w:rsidR="007E7268" w:rsidRDefault="007E7268" w:rsidP="00F67EB6">
      <w:pPr>
        <w:rPr>
          <w:rFonts w:ascii="標楷體" w:eastAsia="標楷體" w:hAnsi="標楷體"/>
        </w:rPr>
      </w:pPr>
      <w:r>
        <w:rPr>
          <w:rFonts w:ascii="標楷體" w:eastAsia="標楷體" w:hAnsi="標楷體" w:hint="eastAsia"/>
        </w:rPr>
        <w:t xml:space="preserve">          </w:t>
      </w:r>
      <w:r w:rsidR="00A764F2" w:rsidRPr="000A42DB">
        <w:rPr>
          <w:rFonts w:ascii="標楷體" w:eastAsia="標楷體" w:hAnsi="標楷體" w:hint="eastAsia"/>
        </w:rPr>
        <w:t>同意者46人，未達出席</w:t>
      </w:r>
      <w:r w:rsidR="002F150E" w:rsidRPr="000A42DB">
        <w:rPr>
          <w:rFonts w:ascii="標楷體" w:eastAsia="標楷體" w:hAnsi="標楷體" w:hint="eastAsia"/>
        </w:rPr>
        <w:t>成員二分之一以上)不予新增，</w:t>
      </w:r>
      <w:r w:rsidR="00A764F2" w:rsidRPr="000A42DB">
        <w:rPr>
          <w:rFonts w:ascii="標楷體" w:eastAsia="標楷體" w:hAnsi="標楷體" w:hint="eastAsia"/>
        </w:rPr>
        <w:t>餘</w:t>
      </w:r>
      <w:r w:rsidR="002F150E" w:rsidRPr="000A42DB">
        <w:rPr>
          <w:rFonts w:ascii="標楷體" w:eastAsia="標楷體" w:hAnsi="標楷體" w:hint="eastAsia"/>
        </w:rPr>
        <w:t>無異議，由主席宣布</w:t>
      </w:r>
    </w:p>
    <w:p w:rsidR="0018594A" w:rsidRPr="000A42DB" w:rsidRDefault="007E7268" w:rsidP="00F67EB6">
      <w:pPr>
        <w:rPr>
          <w:rFonts w:ascii="標楷體" w:eastAsia="標楷體" w:hAnsi="標楷體"/>
        </w:rPr>
      </w:pPr>
      <w:r>
        <w:rPr>
          <w:rFonts w:ascii="標楷體" w:eastAsia="標楷體" w:hAnsi="標楷體" w:hint="eastAsia"/>
        </w:rPr>
        <w:t xml:space="preserve">         </w:t>
      </w:r>
      <w:r w:rsidR="00C061B2">
        <w:rPr>
          <w:rFonts w:ascii="標楷體" w:eastAsia="標楷體" w:hAnsi="標楷體"/>
        </w:rPr>
        <w:t xml:space="preserve"> </w:t>
      </w:r>
      <w:bookmarkStart w:id="1" w:name="_GoBack"/>
      <w:bookmarkEnd w:id="1"/>
      <w:r w:rsidR="007B6B9A">
        <w:rPr>
          <w:rFonts w:ascii="標楷體" w:eastAsia="標楷體" w:hAnsi="標楷體" w:hint="eastAsia"/>
        </w:rPr>
        <w:t xml:space="preserve"> </w:t>
      </w:r>
      <w:r w:rsidR="000A42DB" w:rsidRPr="000A42DB">
        <w:rPr>
          <w:rFonts w:ascii="標楷體" w:eastAsia="標楷體" w:hAnsi="標楷體" w:hint="eastAsia"/>
        </w:rPr>
        <w:t>決議</w:t>
      </w:r>
      <w:r w:rsidR="000A1163" w:rsidRPr="000A42DB">
        <w:rPr>
          <w:rFonts w:ascii="標楷體" w:eastAsia="標楷體" w:hAnsi="標楷體" w:hint="eastAsia"/>
        </w:rPr>
        <w:t>通過。</w:t>
      </w:r>
    </w:p>
    <w:p w:rsidR="0018594A" w:rsidRDefault="0018594A" w:rsidP="00545E5D">
      <w:pPr>
        <w:adjustRightInd w:val="0"/>
        <w:snapToGrid w:val="0"/>
        <w:ind w:left="991" w:hangingChars="413" w:hanging="991"/>
        <w:rPr>
          <w:rFonts w:ascii="標楷體" w:eastAsia="標楷體" w:hAnsi="標楷體"/>
        </w:rPr>
      </w:pPr>
    </w:p>
    <w:p w:rsidR="00A764F2" w:rsidRPr="003F509E" w:rsidRDefault="00F37FD5" w:rsidP="00A764F2">
      <w:pPr>
        <w:rPr>
          <w:rFonts w:ascii="標楷體" w:eastAsia="標楷體" w:hAnsi="標楷體"/>
          <w:b/>
        </w:rPr>
      </w:pPr>
      <w:r w:rsidRPr="00F37FD5">
        <w:rPr>
          <w:rFonts w:ascii="標楷體" w:eastAsia="標楷體" w:hAnsi="標楷體" w:hint="eastAsia"/>
          <w:b/>
        </w:rPr>
        <w:t>陸、</w:t>
      </w:r>
      <w:r w:rsidR="00A764F2" w:rsidRPr="003F509E">
        <w:rPr>
          <w:rFonts w:ascii="標楷體" w:eastAsia="標楷體" w:hAnsi="標楷體" w:hint="eastAsia"/>
          <w:b/>
        </w:rPr>
        <w:t>臨時動議；無</w:t>
      </w:r>
    </w:p>
    <w:p w:rsidR="003F509E" w:rsidRDefault="003F509E" w:rsidP="00F37FD5">
      <w:pPr>
        <w:rPr>
          <w:rFonts w:ascii="標楷體" w:eastAsia="標楷體" w:hAnsi="標楷體"/>
        </w:rPr>
      </w:pPr>
    </w:p>
    <w:p w:rsidR="007B6B9A" w:rsidRDefault="007B6B9A" w:rsidP="00F37FD5">
      <w:pPr>
        <w:rPr>
          <w:rFonts w:ascii="標楷體" w:eastAsia="標楷體" w:hAnsi="標楷體"/>
        </w:rPr>
      </w:pPr>
      <w:r>
        <w:rPr>
          <w:rFonts w:ascii="標楷體" w:eastAsia="標楷體" w:hAnsi="標楷體" w:hint="eastAsia"/>
        </w:rPr>
        <w:t xml:space="preserve"> </w:t>
      </w:r>
    </w:p>
    <w:p w:rsidR="00A764F2" w:rsidRPr="003F509E" w:rsidRDefault="003F509E" w:rsidP="00A764F2">
      <w:pPr>
        <w:jc w:val="both"/>
        <w:rPr>
          <w:rFonts w:ascii="標楷體" w:eastAsia="標楷體" w:hAnsi="標楷體"/>
          <w:b/>
        </w:rPr>
      </w:pPr>
      <w:r>
        <w:rPr>
          <w:rFonts w:ascii="標楷體" w:eastAsia="標楷體" w:hAnsi="標楷體" w:hint="eastAsia"/>
          <w:b/>
        </w:rPr>
        <w:t>柒</w:t>
      </w:r>
      <w:r>
        <w:rPr>
          <w:rFonts w:ascii="標楷體" w:eastAsia="標楷體" w:hAnsi="標楷體" w:hint="eastAsia"/>
        </w:rPr>
        <w:t>、</w:t>
      </w:r>
      <w:r w:rsidR="00A764F2" w:rsidRPr="003F509E">
        <w:rPr>
          <w:rFonts w:ascii="標楷體" w:eastAsia="標楷體" w:hAnsi="標楷體" w:hint="eastAsia"/>
          <w:b/>
        </w:rPr>
        <w:t>散會：</w:t>
      </w:r>
      <w:r w:rsidR="00A764F2">
        <w:rPr>
          <w:rFonts w:ascii="標楷體" w:eastAsia="標楷體" w:hAnsi="標楷體" w:hint="eastAsia"/>
          <w:b/>
        </w:rPr>
        <w:t>11</w:t>
      </w:r>
      <w:r w:rsidR="00A764F2" w:rsidRPr="003F509E">
        <w:rPr>
          <w:rFonts w:ascii="標楷體" w:eastAsia="標楷體" w:hAnsi="標楷體" w:hint="eastAsia"/>
          <w:b/>
        </w:rPr>
        <w:t xml:space="preserve"> 時 3</w:t>
      </w:r>
      <w:r w:rsidR="00A764F2">
        <w:rPr>
          <w:rFonts w:ascii="標楷體" w:eastAsia="標楷體" w:hAnsi="標楷體" w:hint="eastAsia"/>
          <w:b/>
        </w:rPr>
        <w:t>6</w:t>
      </w:r>
      <w:r w:rsidR="00A764F2" w:rsidRPr="003F509E">
        <w:rPr>
          <w:rFonts w:ascii="標楷體" w:eastAsia="標楷體" w:hAnsi="標楷體" w:hint="eastAsia"/>
          <w:b/>
        </w:rPr>
        <w:t xml:space="preserve"> 分</w:t>
      </w:r>
    </w:p>
    <w:p w:rsidR="001D5B8A" w:rsidRDefault="001D5B8A" w:rsidP="00A764F2">
      <w:pPr>
        <w:rPr>
          <w:rFonts w:ascii="標楷體" w:eastAsia="標楷體" w:hAnsi="標楷體"/>
        </w:rPr>
      </w:pPr>
    </w:p>
    <w:p w:rsidR="00F37FD5" w:rsidRPr="00585456" w:rsidRDefault="00585456" w:rsidP="00D5539A">
      <w:pPr>
        <w:ind w:left="504"/>
        <w:rPr>
          <w:rFonts w:ascii="標楷體" w:eastAsia="標楷體" w:hAnsi="標楷體"/>
        </w:rPr>
      </w:pPr>
      <w:r>
        <w:rPr>
          <w:rFonts w:ascii="標楷體" w:eastAsia="標楷體" w:hAnsi="標楷體" w:hint="eastAsia"/>
        </w:rPr>
        <w:t xml:space="preserve">    </w:t>
      </w:r>
    </w:p>
    <w:p w:rsidR="00CF2959" w:rsidRDefault="00010432" w:rsidP="00CF2959">
      <w:pPr>
        <w:ind w:left="720" w:hangingChars="300" w:hanging="720"/>
        <w:rPr>
          <w:rFonts w:ascii="標楷體" w:eastAsia="標楷體" w:hAnsi="標楷體"/>
        </w:rPr>
      </w:pPr>
      <w:r>
        <w:rPr>
          <w:rFonts w:ascii="標楷體" w:eastAsia="標楷體" w:hAnsi="標楷體"/>
        </w:rPr>
        <w:br w:type="page"/>
      </w:r>
      <w:r w:rsidR="00CF2959">
        <w:rPr>
          <w:rFonts w:ascii="標楷體" w:eastAsia="標楷體" w:hAnsi="標楷體" w:hint="eastAsia"/>
        </w:rPr>
        <w:lastRenderedPageBreak/>
        <w:t>學務處附件一</w:t>
      </w:r>
    </w:p>
    <w:tbl>
      <w:tblPr>
        <w:tblW w:w="9600" w:type="dxa"/>
        <w:tblCellMar>
          <w:left w:w="28" w:type="dxa"/>
          <w:right w:w="28" w:type="dxa"/>
        </w:tblCellMar>
        <w:tblLook w:val="04A0" w:firstRow="1" w:lastRow="0" w:firstColumn="1" w:lastColumn="0" w:noHBand="0" w:noVBand="1"/>
      </w:tblPr>
      <w:tblGrid>
        <w:gridCol w:w="1300"/>
        <w:gridCol w:w="1900"/>
        <w:gridCol w:w="200"/>
        <w:gridCol w:w="1100"/>
        <w:gridCol w:w="91"/>
        <w:gridCol w:w="1809"/>
        <w:gridCol w:w="1300"/>
        <w:gridCol w:w="351"/>
        <w:gridCol w:w="1549"/>
      </w:tblGrid>
      <w:tr w:rsidR="00CF2959" w:rsidTr="00CF2959">
        <w:trPr>
          <w:trHeight w:val="567"/>
        </w:trPr>
        <w:tc>
          <w:tcPr>
            <w:tcW w:w="9600" w:type="dxa"/>
            <w:gridSpan w:val="9"/>
            <w:noWrap/>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111學 年 各 年 級 導 師 一 覽 表</w:t>
            </w:r>
          </w:p>
        </w:tc>
      </w:tr>
      <w:tr w:rsidR="00CF2959" w:rsidTr="00CF2959">
        <w:trPr>
          <w:trHeight w:hRule="exact" w:val="567"/>
        </w:trPr>
        <w:tc>
          <w:tcPr>
            <w:tcW w:w="3200" w:type="dxa"/>
            <w:gridSpan w:val="2"/>
            <w:tcBorders>
              <w:top w:val="single" w:sz="8" w:space="0" w:color="auto"/>
              <w:left w:val="single" w:sz="8" w:space="0" w:color="auto"/>
              <w:bottom w:val="single" w:sz="4" w:space="0" w:color="auto"/>
              <w:right w:val="single" w:sz="4" w:space="0" w:color="auto"/>
            </w:tcBorders>
            <w:shd w:val="clear" w:color="auto" w:fill="FFC000"/>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七   年   級</w:t>
            </w:r>
          </w:p>
        </w:tc>
        <w:tc>
          <w:tcPr>
            <w:tcW w:w="3200" w:type="dxa"/>
            <w:gridSpan w:val="4"/>
            <w:tcBorders>
              <w:top w:val="single" w:sz="8" w:space="0" w:color="auto"/>
              <w:left w:val="nil"/>
              <w:bottom w:val="single" w:sz="4" w:space="0" w:color="auto"/>
              <w:right w:val="single" w:sz="4" w:space="0" w:color="auto"/>
            </w:tcBorders>
            <w:shd w:val="clear" w:color="auto" w:fill="FFC000"/>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八   年   級</w:t>
            </w:r>
          </w:p>
        </w:tc>
        <w:tc>
          <w:tcPr>
            <w:tcW w:w="3200" w:type="dxa"/>
            <w:gridSpan w:val="3"/>
            <w:tcBorders>
              <w:top w:val="single" w:sz="8" w:space="0" w:color="auto"/>
              <w:left w:val="nil"/>
              <w:bottom w:val="single" w:sz="4" w:space="0" w:color="auto"/>
              <w:right w:val="single" w:sz="8" w:space="0" w:color="000000"/>
            </w:tcBorders>
            <w:shd w:val="clear" w:color="auto" w:fill="FFC000"/>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九    年    級</w:t>
            </w:r>
          </w:p>
        </w:tc>
      </w:tr>
      <w:tr w:rsidR="00CF2959" w:rsidTr="00CF2959">
        <w:trPr>
          <w:trHeight w:hRule="exact" w:val="567"/>
        </w:trPr>
        <w:tc>
          <w:tcPr>
            <w:tcW w:w="1300" w:type="dxa"/>
            <w:tcBorders>
              <w:top w:val="nil"/>
              <w:left w:val="single" w:sz="8" w:space="0" w:color="auto"/>
              <w:bottom w:val="single" w:sz="4" w:space="0" w:color="auto"/>
              <w:right w:val="single" w:sz="4" w:space="0" w:color="auto"/>
            </w:tcBorders>
            <w:shd w:val="clear" w:color="auto" w:fill="D9D9D9"/>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班號</w:t>
            </w:r>
          </w:p>
        </w:tc>
        <w:tc>
          <w:tcPr>
            <w:tcW w:w="1900" w:type="dxa"/>
            <w:tcBorders>
              <w:top w:val="nil"/>
              <w:left w:val="nil"/>
              <w:bottom w:val="single" w:sz="4" w:space="0" w:color="auto"/>
              <w:right w:val="single" w:sz="4" w:space="0" w:color="auto"/>
            </w:tcBorders>
            <w:shd w:val="clear" w:color="auto" w:fill="D9D9D9"/>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姓     名</w:t>
            </w:r>
          </w:p>
        </w:tc>
        <w:tc>
          <w:tcPr>
            <w:tcW w:w="1300" w:type="dxa"/>
            <w:gridSpan w:val="2"/>
            <w:tcBorders>
              <w:top w:val="nil"/>
              <w:left w:val="nil"/>
              <w:bottom w:val="single" w:sz="4" w:space="0" w:color="auto"/>
              <w:right w:val="single" w:sz="4" w:space="0" w:color="auto"/>
            </w:tcBorders>
            <w:shd w:val="clear" w:color="auto" w:fill="D9D9D9"/>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班號</w:t>
            </w:r>
          </w:p>
        </w:tc>
        <w:tc>
          <w:tcPr>
            <w:tcW w:w="1900" w:type="dxa"/>
            <w:gridSpan w:val="2"/>
            <w:tcBorders>
              <w:top w:val="nil"/>
              <w:left w:val="nil"/>
              <w:bottom w:val="single" w:sz="4" w:space="0" w:color="auto"/>
              <w:right w:val="single" w:sz="4" w:space="0" w:color="auto"/>
            </w:tcBorders>
            <w:shd w:val="clear" w:color="auto" w:fill="D9D9D9"/>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姓     名</w:t>
            </w:r>
          </w:p>
        </w:tc>
        <w:tc>
          <w:tcPr>
            <w:tcW w:w="1300" w:type="dxa"/>
            <w:tcBorders>
              <w:top w:val="nil"/>
              <w:left w:val="nil"/>
              <w:bottom w:val="single" w:sz="4" w:space="0" w:color="auto"/>
              <w:right w:val="single" w:sz="4" w:space="0" w:color="auto"/>
            </w:tcBorders>
            <w:shd w:val="clear" w:color="auto" w:fill="D9D9D9"/>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班號</w:t>
            </w:r>
          </w:p>
        </w:tc>
        <w:tc>
          <w:tcPr>
            <w:tcW w:w="1900" w:type="dxa"/>
            <w:gridSpan w:val="2"/>
            <w:tcBorders>
              <w:top w:val="nil"/>
              <w:left w:val="nil"/>
              <w:bottom w:val="single" w:sz="4" w:space="0" w:color="auto"/>
              <w:right w:val="single" w:sz="8" w:space="0" w:color="auto"/>
            </w:tcBorders>
            <w:shd w:val="clear" w:color="auto" w:fill="D9D9D9"/>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姓     名</w:t>
            </w:r>
          </w:p>
        </w:tc>
      </w:tr>
      <w:tr w:rsidR="00CF2959" w:rsidTr="00CF2959">
        <w:trPr>
          <w:trHeight w:hRule="exact" w:val="567"/>
        </w:trPr>
        <w:tc>
          <w:tcPr>
            <w:tcW w:w="1300" w:type="dxa"/>
            <w:tcBorders>
              <w:top w:val="nil"/>
              <w:left w:val="single" w:sz="8" w:space="0" w:color="auto"/>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w:t>
            </w:r>
          </w:p>
        </w:tc>
        <w:tc>
          <w:tcPr>
            <w:tcW w:w="19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陳季瑩</w:t>
            </w:r>
          </w:p>
        </w:tc>
        <w:tc>
          <w:tcPr>
            <w:tcW w:w="13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w:t>
            </w:r>
          </w:p>
        </w:tc>
        <w:tc>
          <w:tcPr>
            <w:tcW w:w="19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李婉妤</w:t>
            </w:r>
          </w:p>
        </w:tc>
        <w:tc>
          <w:tcPr>
            <w:tcW w:w="13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w:t>
            </w:r>
          </w:p>
        </w:tc>
        <w:tc>
          <w:tcPr>
            <w:tcW w:w="1900" w:type="dxa"/>
            <w:gridSpan w:val="2"/>
            <w:tcBorders>
              <w:top w:val="nil"/>
              <w:left w:val="nil"/>
              <w:bottom w:val="single" w:sz="4" w:space="0" w:color="auto"/>
              <w:right w:val="single" w:sz="8"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黃郁鈴</w:t>
            </w:r>
          </w:p>
        </w:tc>
      </w:tr>
      <w:tr w:rsidR="00CF2959" w:rsidTr="00CF2959">
        <w:trPr>
          <w:trHeight w:hRule="exact" w:val="567"/>
        </w:trPr>
        <w:tc>
          <w:tcPr>
            <w:tcW w:w="1300" w:type="dxa"/>
            <w:tcBorders>
              <w:top w:val="nil"/>
              <w:left w:val="single" w:sz="8" w:space="0" w:color="auto"/>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2</w:t>
            </w:r>
          </w:p>
        </w:tc>
        <w:tc>
          <w:tcPr>
            <w:tcW w:w="19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林建利</w:t>
            </w:r>
          </w:p>
        </w:tc>
        <w:tc>
          <w:tcPr>
            <w:tcW w:w="13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2</w:t>
            </w:r>
          </w:p>
        </w:tc>
        <w:tc>
          <w:tcPr>
            <w:tcW w:w="19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蘇英德</w:t>
            </w:r>
          </w:p>
        </w:tc>
        <w:tc>
          <w:tcPr>
            <w:tcW w:w="13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2</w:t>
            </w:r>
          </w:p>
        </w:tc>
        <w:tc>
          <w:tcPr>
            <w:tcW w:w="1900" w:type="dxa"/>
            <w:gridSpan w:val="2"/>
            <w:tcBorders>
              <w:top w:val="nil"/>
              <w:left w:val="nil"/>
              <w:bottom w:val="single" w:sz="4" w:space="0" w:color="auto"/>
              <w:right w:val="single" w:sz="8"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陳美儀</w:t>
            </w:r>
          </w:p>
        </w:tc>
      </w:tr>
      <w:tr w:rsidR="00CF2959" w:rsidTr="00CF2959">
        <w:trPr>
          <w:trHeight w:hRule="exact" w:val="567"/>
        </w:trPr>
        <w:tc>
          <w:tcPr>
            <w:tcW w:w="1300" w:type="dxa"/>
            <w:tcBorders>
              <w:top w:val="nil"/>
              <w:left w:val="single" w:sz="8" w:space="0" w:color="auto"/>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3</w:t>
            </w:r>
          </w:p>
        </w:tc>
        <w:tc>
          <w:tcPr>
            <w:tcW w:w="19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張志豪</w:t>
            </w:r>
          </w:p>
        </w:tc>
        <w:tc>
          <w:tcPr>
            <w:tcW w:w="13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3</w:t>
            </w:r>
          </w:p>
        </w:tc>
        <w:tc>
          <w:tcPr>
            <w:tcW w:w="19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王凱慧</w:t>
            </w:r>
          </w:p>
        </w:tc>
        <w:tc>
          <w:tcPr>
            <w:tcW w:w="13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3</w:t>
            </w:r>
          </w:p>
        </w:tc>
        <w:tc>
          <w:tcPr>
            <w:tcW w:w="1900" w:type="dxa"/>
            <w:gridSpan w:val="2"/>
            <w:tcBorders>
              <w:top w:val="nil"/>
              <w:left w:val="nil"/>
              <w:bottom w:val="single" w:sz="4" w:space="0" w:color="auto"/>
              <w:right w:val="single" w:sz="8"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徐如意</w:t>
            </w:r>
          </w:p>
        </w:tc>
      </w:tr>
      <w:tr w:rsidR="00CF2959" w:rsidTr="00CF2959">
        <w:trPr>
          <w:trHeight w:hRule="exact" w:val="567"/>
        </w:trPr>
        <w:tc>
          <w:tcPr>
            <w:tcW w:w="1300" w:type="dxa"/>
            <w:tcBorders>
              <w:top w:val="nil"/>
              <w:left w:val="single" w:sz="8" w:space="0" w:color="auto"/>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4</w:t>
            </w:r>
          </w:p>
        </w:tc>
        <w:tc>
          <w:tcPr>
            <w:tcW w:w="19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郭惠全</w:t>
            </w:r>
          </w:p>
        </w:tc>
        <w:tc>
          <w:tcPr>
            <w:tcW w:w="13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4</w:t>
            </w:r>
          </w:p>
        </w:tc>
        <w:tc>
          <w:tcPr>
            <w:tcW w:w="19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劉韻綺</w:t>
            </w:r>
          </w:p>
        </w:tc>
        <w:tc>
          <w:tcPr>
            <w:tcW w:w="13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4</w:t>
            </w:r>
          </w:p>
        </w:tc>
        <w:tc>
          <w:tcPr>
            <w:tcW w:w="1900" w:type="dxa"/>
            <w:gridSpan w:val="2"/>
            <w:tcBorders>
              <w:top w:val="nil"/>
              <w:left w:val="nil"/>
              <w:bottom w:val="single" w:sz="4" w:space="0" w:color="auto"/>
              <w:right w:val="single" w:sz="8"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曾香桂</w:t>
            </w:r>
          </w:p>
        </w:tc>
      </w:tr>
      <w:tr w:rsidR="00CF2959" w:rsidTr="00CF2959">
        <w:trPr>
          <w:trHeight w:hRule="exact" w:val="567"/>
        </w:trPr>
        <w:tc>
          <w:tcPr>
            <w:tcW w:w="1300" w:type="dxa"/>
            <w:tcBorders>
              <w:top w:val="nil"/>
              <w:left w:val="single" w:sz="8" w:space="0" w:color="auto"/>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5</w:t>
            </w:r>
          </w:p>
        </w:tc>
        <w:tc>
          <w:tcPr>
            <w:tcW w:w="19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宋珀源</w:t>
            </w:r>
          </w:p>
        </w:tc>
        <w:tc>
          <w:tcPr>
            <w:tcW w:w="13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5</w:t>
            </w:r>
          </w:p>
        </w:tc>
        <w:tc>
          <w:tcPr>
            <w:tcW w:w="19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楊秉鈞</w:t>
            </w:r>
          </w:p>
        </w:tc>
        <w:tc>
          <w:tcPr>
            <w:tcW w:w="13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5</w:t>
            </w:r>
          </w:p>
        </w:tc>
        <w:tc>
          <w:tcPr>
            <w:tcW w:w="1900" w:type="dxa"/>
            <w:gridSpan w:val="2"/>
            <w:tcBorders>
              <w:top w:val="nil"/>
              <w:left w:val="nil"/>
              <w:bottom w:val="single" w:sz="4" w:space="0" w:color="auto"/>
              <w:right w:val="single" w:sz="8"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徐崇雯</w:t>
            </w:r>
          </w:p>
        </w:tc>
      </w:tr>
      <w:tr w:rsidR="00CF2959" w:rsidTr="00CF2959">
        <w:trPr>
          <w:trHeight w:hRule="exact" w:val="567"/>
        </w:trPr>
        <w:tc>
          <w:tcPr>
            <w:tcW w:w="1300" w:type="dxa"/>
            <w:tcBorders>
              <w:top w:val="nil"/>
              <w:left w:val="single" w:sz="8" w:space="0" w:color="auto"/>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6</w:t>
            </w:r>
          </w:p>
        </w:tc>
        <w:tc>
          <w:tcPr>
            <w:tcW w:w="19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陳慧貞</w:t>
            </w:r>
          </w:p>
        </w:tc>
        <w:tc>
          <w:tcPr>
            <w:tcW w:w="13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6</w:t>
            </w:r>
          </w:p>
        </w:tc>
        <w:tc>
          <w:tcPr>
            <w:tcW w:w="19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邱微凱</w:t>
            </w:r>
          </w:p>
        </w:tc>
        <w:tc>
          <w:tcPr>
            <w:tcW w:w="13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6</w:t>
            </w:r>
          </w:p>
        </w:tc>
        <w:tc>
          <w:tcPr>
            <w:tcW w:w="1900" w:type="dxa"/>
            <w:gridSpan w:val="2"/>
            <w:tcBorders>
              <w:top w:val="nil"/>
              <w:left w:val="nil"/>
              <w:bottom w:val="single" w:sz="4" w:space="0" w:color="auto"/>
              <w:right w:val="single" w:sz="8"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許東華</w:t>
            </w:r>
          </w:p>
        </w:tc>
      </w:tr>
      <w:tr w:rsidR="00CF2959" w:rsidTr="00CF2959">
        <w:trPr>
          <w:trHeight w:hRule="exact" w:val="567"/>
        </w:trPr>
        <w:tc>
          <w:tcPr>
            <w:tcW w:w="1300" w:type="dxa"/>
            <w:tcBorders>
              <w:top w:val="nil"/>
              <w:left w:val="single" w:sz="8" w:space="0" w:color="auto"/>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7</w:t>
            </w:r>
          </w:p>
        </w:tc>
        <w:tc>
          <w:tcPr>
            <w:tcW w:w="19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鄭育玲</w:t>
            </w:r>
          </w:p>
        </w:tc>
        <w:tc>
          <w:tcPr>
            <w:tcW w:w="13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7</w:t>
            </w:r>
          </w:p>
        </w:tc>
        <w:tc>
          <w:tcPr>
            <w:tcW w:w="19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沈怡廷</w:t>
            </w:r>
          </w:p>
        </w:tc>
        <w:tc>
          <w:tcPr>
            <w:tcW w:w="13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7</w:t>
            </w:r>
          </w:p>
        </w:tc>
        <w:tc>
          <w:tcPr>
            <w:tcW w:w="1900" w:type="dxa"/>
            <w:gridSpan w:val="2"/>
            <w:tcBorders>
              <w:top w:val="nil"/>
              <w:left w:val="nil"/>
              <w:bottom w:val="single" w:sz="4" w:space="0" w:color="auto"/>
              <w:right w:val="single" w:sz="8"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顏伯峰</w:t>
            </w:r>
          </w:p>
        </w:tc>
      </w:tr>
      <w:tr w:rsidR="00CF2959" w:rsidTr="00CF2959">
        <w:trPr>
          <w:trHeight w:hRule="exact" w:val="567"/>
        </w:trPr>
        <w:tc>
          <w:tcPr>
            <w:tcW w:w="1300" w:type="dxa"/>
            <w:tcBorders>
              <w:top w:val="nil"/>
              <w:left w:val="single" w:sz="8" w:space="0" w:color="auto"/>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8</w:t>
            </w:r>
          </w:p>
        </w:tc>
        <w:tc>
          <w:tcPr>
            <w:tcW w:w="19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許瓊華</w:t>
            </w:r>
          </w:p>
        </w:tc>
        <w:tc>
          <w:tcPr>
            <w:tcW w:w="13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8</w:t>
            </w:r>
          </w:p>
        </w:tc>
        <w:tc>
          <w:tcPr>
            <w:tcW w:w="19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陳文烽</w:t>
            </w:r>
          </w:p>
        </w:tc>
        <w:tc>
          <w:tcPr>
            <w:tcW w:w="13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8</w:t>
            </w:r>
          </w:p>
        </w:tc>
        <w:tc>
          <w:tcPr>
            <w:tcW w:w="1900" w:type="dxa"/>
            <w:gridSpan w:val="2"/>
            <w:tcBorders>
              <w:top w:val="nil"/>
              <w:left w:val="nil"/>
              <w:bottom w:val="single" w:sz="4" w:space="0" w:color="auto"/>
              <w:right w:val="single" w:sz="8"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黃癸鳳</w:t>
            </w:r>
          </w:p>
        </w:tc>
      </w:tr>
      <w:tr w:rsidR="00CF2959" w:rsidTr="00CF2959">
        <w:trPr>
          <w:trHeight w:hRule="exact" w:val="567"/>
        </w:trPr>
        <w:tc>
          <w:tcPr>
            <w:tcW w:w="1300" w:type="dxa"/>
            <w:tcBorders>
              <w:top w:val="nil"/>
              <w:left w:val="single" w:sz="8" w:space="0" w:color="auto"/>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9</w:t>
            </w:r>
          </w:p>
        </w:tc>
        <w:tc>
          <w:tcPr>
            <w:tcW w:w="19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徐柏林</w:t>
            </w:r>
          </w:p>
        </w:tc>
        <w:tc>
          <w:tcPr>
            <w:tcW w:w="13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9</w:t>
            </w:r>
          </w:p>
        </w:tc>
        <w:tc>
          <w:tcPr>
            <w:tcW w:w="19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黃聆雅</w:t>
            </w:r>
          </w:p>
        </w:tc>
        <w:tc>
          <w:tcPr>
            <w:tcW w:w="13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9</w:t>
            </w:r>
          </w:p>
        </w:tc>
        <w:tc>
          <w:tcPr>
            <w:tcW w:w="1900" w:type="dxa"/>
            <w:gridSpan w:val="2"/>
            <w:tcBorders>
              <w:top w:val="nil"/>
              <w:left w:val="nil"/>
              <w:bottom w:val="single" w:sz="4" w:space="0" w:color="auto"/>
              <w:right w:val="single" w:sz="8"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葉韻綺</w:t>
            </w:r>
          </w:p>
        </w:tc>
      </w:tr>
      <w:tr w:rsidR="00CF2959" w:rsidTr="00CF2959">
        <w:trPr>
          <w:trHeight w:hRule="exact" w:val="567"/>
        </w:trPr>
        <w:tc>
          <w:tcPr>
            <w:tcW w:w="1300" w:type="dxa"/>
            <w:tcBorders>
              <w:top w:val="nil"/>
              <w:left w:val="single" w:sz="8" w:space="0" w:color="auto"/>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10</w:t>
            </w:r>
          </w:p>
        </w:tc>
        <w:tc>
          <w:tcPr>
            <w:tcW w:w="19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鄭意茹</w:t>
            </w:r>
          </w:p>
        </w:tc>
        <w:tc>
          <w:tcPr>
            <w:tcW w:w="13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10</w:t>
            </w:r>
          </w:p>
        </w:tc>
        <w:tc>
          <w:tcPr>
            <w:tcW w:w="19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謝順吉</w:t>
            </w:r>
          </w:p>
        </w:tc>
        <w:tc>
          <w:tcPr>
            <w:tcW w:w="13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10</w:t>
            </w:r>
          </w:p>
        </w:tc>
        <w:tc>
          <w:tcPr>
            <w:tcW w:w="1900" w:type="dxa"/>
            <w:gridSpan w:val="2"/>
            <w:tcBorders>
              <w:top w:val="nil"/>
              <w:left w:val="nil"/>
              <w:bottom w:val="single" w:sz="4" w:space="0" w:color="auto"/>
              <w:right w:val="single" w:sz="8"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吳佳芸</w:t>
            </w:r>
          </w:p>
        </w:tc>
      </w:tr>
      <w:tr w:rsidR="00CF2959" w:rsidTr="00CF2959">
        <w:trPr>
          <w:trHeight w:hRule="exact" w:val="567"/>
        </w:trPr>
        <w:tc>
          <w:tcPr>
            <w:tcW w:w="1300" w:type="dxa"/>
            <w:tcBorders>
              <w:top w:val="nil"/>
              <w:left w:val="single" w:sz="8" w:space="0" w:color="auto"/>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11</w:t>
            </w:r>
          </w:p>
        </w:tc>
        <w:tc>
          <w:tcPr>
            <w:tcW w:w="19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王晉炫</w:t>
            </w:r>
          </w:p>
        </w:tc>
        <w:tc>
          <w:tcPr>
            <w:tcW w:w="13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11</w:t>
            </w:r>
          </w:p>
        </w:tc>
        <w:tc>
          <w:tcPr>
            <w:tcW w:w="19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郭宜幸</w:t>
            </w:r>
          </w:p>
        </w:tc>
        <w:tc>
          <w:tcPr>
            <w:tcW w:w="13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11</w:t>
            </w:r>
          </w:p>
        </w:tc>
        <w:tc>
          <w:tcPr>
            <w:tcW w:w="1900" w:type="dxa"/>
            <w:gridSpan w:val="2"/>
            <w:tcBorders>
              <w:top w:val="nil"/>
              <w:left w:val="nil"/>
              <w:bottom w:val="single" w:sz="4" w:space="0" w:color="auto"/>
              <w:right w:val="single" w:sz="8"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蔡易儒</w:t>
            </w:r>
          </w:p>
        </w:tc>
      </w:tr>
      <w:tr w:rsidR="00CF2959" w:rsidTr="00CF2959">
        <w:trPr>
          <w:trHeight w:hRule="exact" w:val="567"/>
        </w:trPr>
        <w:tc>
          <w:tcPr>
            <w:tcW w:w="1300" w:type="dxa"/>
            <w:tcBorders>
              <w:top w:val="nil"/>
              <w:left w:val="single" w:sz="8" w:space="0" w:color="auto"/>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12</w:t>
            </w:r>
          </w:p>
        </w:tc>
        <w:tc>
          <w:tcPr>
            <w:tcW w:w="19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林淑鈴</w:t>
            </w:r>
          </w:p>
        </w:tc>
        <w:tc>
          <w:tcPr>
            <w:tcW w:w="13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12</w:t>
            </w:r>
          </w:p>
        </w:tc>
        <w:tc>
          <w:tcPr>
            <w:tcW w:w="19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方虹麟</w:t>
            </w:r>
          </w:p>
        </w:tc>
        <w:tc>
          <w:tcPr>
            <w:tcW w:w="13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12</w:t>
            </w:r>
          </w:p>
        </w:tc>
        <w:tc>
          <w:tcPr>
            <w:tcW w:w="1900" w:type="dxa"/>
            <w:gridSpan w:val="2"/>
            <w:tcBorders>
              <w:top w:val="nil"/>
              <w:left w:val="nil"/>
              <w:bottom w:val="single" w:sz="4" w:space="0" w:color="auto"/>
              <w:right w:val="single" w:sz="8"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陳蓮珠</w:t>
            </w:r>
          </w:p>
        </w:tc>
      </w:tr>
      <w:tr w:rsidR="00CF2959" w:rsidTr="00CF2959">
        <w:trPr>
          <w:trHeight w:hRule="exact" w:val="567"/>
        </w:trPr>
        <w:tc>
          <w:tcPr>
            <w:tcW w:w="1300" w:type="dxa"/>
            <w:tcBorders>
              <w:top w:val="nil"/>
              <w:left w:val="single" w:sz="8" w:space="0" w:color="auto"/>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13</w:t>
            </w:r>
          </w:p>
        </w:tc>
        <w:tc>
          <w:tcPr>
            <w:tcW w:w="19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陳玉美</w:t>
            </w:r>
          </w:p>
        </w:tc>
        <w:tc>
          <w:tcPr>
            <w:tcW w:w="13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13</w:t>
            </w:r>
          </w:p>
        </w:tc>
        <w:tc>
          <w:tcPr>
            <w:tcW w:w="19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張玉青</w:t>
            </w:r>
          </w:p>
        </w:tc>
        <w:tc>
          <w:tcPr>
            <w:tcW w:w="13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13</w:t>
            </w:r>
          </w:p>
        </w:tc>
        <w:tc>
          <w:tcPr>
            <w:tcW w:w="1900" w:type="dxa"/>
            <w:gridSpan w:val="2"/>
            <w:tcBorders>
              <w:top w:val="nil"/>
              <w:left w:val="nil"/>
              <w:bottom w:val="single" w:sz="4" w:space="0" w:color="auto"/>
              <w:right w:val="single" w:sz="8"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李艾庭</w:t>
            </w:r>
          </w:p>
        </w:tc>
      </w:tr>
      <w:tr w:rsidR="00CF2959" w:rsidTr="00CF2959">
        <w:trPr>
          <w:trHeight w:hRule="exact" w:val="567"/>
        </w:trPr>
        <w:tc>
          <w:tcPr>
            <w:tcW w:w="1300" w:type="dxa"/>
            <w:tcBorders>
              <w:top w:val="nil"/>
              <w:left w:val="single" w:sz="8" w:space="0" w:color="auto"/>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14</w:t>
            </w:r>
          </w:p>
        </w:tc>
        <w:tc>
          <w:tcPr>
            <w:tcW w:w="19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柯宗明</w:t>
            </w:r>
          </w:p>
        </w:tc>
        <w:tc>
          <w:tcPr>
            <w:tcW w:w="13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14</w:t>
            </w:r>
          </w:p>
        </w:tc>
        <w:tc>
          <w:tcPr>
            <w:tcW w:w="19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洪靖雅</w:t>
            </w:r>
          </w:p>
        </w:tc>
        <w:tc>
          <w:tcPr>
            <w:tcW w:w="13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14</w:t>
            </w:r>
          </w:p>
        </w:tc>
        <w:tc>
          <w:tcPr>
            <w:tcW w:w="1900" w:type="dxa"/>
            <w:gridSpan w:val="2"/>
            <w:tcBorders>
              <w:top w:val="nil"/>
              <w:left w:val="nil"/>
              <w:bottom w:val="single" w:sz="4" w:space="0" w:color="auto"/>
              <w:right w:val="single" w:sz="8"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王怡翔</w:t>
            </w:r>
          </w:p>
        </w:tc>
      </w:tr>
      <w:tr w:rsidR="00CF2959" w:rsidTr="00CF2959">
        <w:trPr>
          <w:trHeight w:hRule="exact" w:val="567"/>
        </w:trPr>
        <w:tc>
          <w:tcPr>
            <w:tcW w:w="1300" w:type="dxa"/>
            <w:tcBorders>
              <w:top w:val="nil"/>
              <w:left w:val="single" w:sz="8" w:space="0" w:color="auto"/>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15</w:t>
            </w:r>
          </w:p>
        </w:tc>
        <w:tc>
          <w:tcPr>
            <w:tcW w:w="19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陳明華</w:t>
            </w:r>
          </w:p>
        </w:tc>
        <w:tc>
          <w:tcPr>
            <w:tcW w:w="13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15</w:t>
            </w:r>
          </w:p>
        </w:tc>
        <w:tc>
          <w:tcPr>
            <w:tcW w:w="19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謝淑丸</w:t>
            </w:r>
          </w:p>
        </w:tc>
        <w:tc>
          <w:tcPr>
            <w:tcW w:w="13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15</w:t>
            </w:r>
          </w:p>
        </w:tc>
        <w:tc>
          <w:tcPr>
            <w:tcW w:w="1900" w:type="dxa"/>
            <w:gridSpan w:val="2"/>
            <w:tcBorders>
              <w:top w:val="nil"/>
              <w:left w:val="nil"/>
              <w:bottom w:val="single" w:sz="4" w:space="0" w:color="auto"/>
              <w:right w:val="single" w:sz="8"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尤雅芳</w:t>
            </w:r>
          </w:p>
        </w:tc>
      </w:tr>
      <w:tr w:rsidR="00CF2959" w:rsidTr="00CF2959">
        <w:trPr>
          <w:trHeight w:hRule="exact" w:val="567"/>
        </w:trPr>
        <w:tc>
          <w:tcPr>
            <w:tcW w:w="1300" w:type="dxa"/>
            <w:tcBorders>
              <w:top w:val="nil"/>
              <w:left w:val="single" w:sz="8" w:space="0" w:color="auto"/>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16</w:t>
            </w:r>
          </w:p>
        </w:tc>
        <w:tc>
          <w:tcPr>
            <w:tcW w:w="19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李明哲</w:t>
            </w:r>
          </w:p>
        </w:tc>
        <w:tc>
          <w:tcPr>
            <w:tcW w:w="13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16</w:t>
            </w:r>
          </w:p>
        </w:tc>
        <w:tc>
          <w:tcPr>
            <w:tcW w:w="19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邱昭穎</w:t>
            </w:r>
          </w:p>
        </w:tc>
        <w:tc>
          <w:tcPr>
            <w:tcW w:w="13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16</w:t>
            </w:r>
          </w:p>
        </w:tc>
        <w:tc>
          <w:tcPr>
            <w:tcW w:w="1900" w:type="dxa"/>
            <w:gridSpan w:val="2"/>
            <w:tcBorders>
              <w:top w:val="nil"/>
              <w:left w:val="nil"/>
              <w:bottom w:val="single" w:sz="4" w:space="0" w:color="auto"/>
              <w:right w:val="single" w:sz="8"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黃碧瑩</w:t>
            </w:r>
          </w:p>
        </w:tc>
      </w:tr>
      <w:tr w:rsidR="00CF2959" w:rsidTr="00CF2959">
        <w:trPr>
          <w:trHeight w:hRule="exact" w:val="567"/>
        </w:trPr>
        <w:tc>
          <w:tcPr>
            <w:tcW w:w="1300" w:type="dxa"/>
            <w:tcBorders>
              <w:top w:val="nil"/>
              <w:left w:val="single" w:sz="8" w:space="0" w:color="auto"/>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17</w:t>
            </w:r>
          </w:p>
        </w:tc>
        <w:tc>
          <w:tcPr>
            <w:tcW w:w="19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邱玉瑩</w:t>
            </w:r>
          </w:p>
        </w:tc>
        <w:tc>
          <w:tcPr>
            <w:tcW w:w="13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17</w:t>
            </w:r>
          </w:p>
        </w:tc>
        <w:tc>
          <w:tcPr>
            <w:tcW w:w="19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夏亞拿</w:t>
            </w:r>
          </w:p>
        </w:tc>
        <w:tc>
          <w:tcPr>
            <w:tcW w:w="13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17</w:t>
            </w:r>
          </w:p>
        </w:tc>
        <w:tc>
          <w:tcPr>
            <w:tcW w:w="1900" w:type="dxa"/>
            <w:gridSpan w:val="2"/>
            <w:tcBorders>
              <w:top w:val="nil"/>
              <w:left w:val="nil"/>
              <w:bottom w:val="single" w:sz="4" w:space="0" w:color="auto"/>
              <w:right w:val="single" w:sz="8"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許保恒</w:t>
            </w:r>
          </w:p>
        </w:tc>
      </w:tr>
      <w:tr w:rsidR="00CF2959" w:rsidTr="00CF2959">
        <w:trPr>
          <w:trHeight w:hRule="exact" w:val="567"/>
        </w:trPr>
        <w:tc>
          <w:tcPr>
            <w:tcW w:w="1300" w:type="dxa"/>
            <w:tcBorders>
              <w:top w:val="nil"/>
              <w:left w:val="single" w:sz="8" w:space="0" w:color="auto"/>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 xml:space="preserve">　</w:t>
            </w:r>
          </w:p>
        </w:tc>
        <w:tc>
          <w:tcPr>
            <w:tcW w:w="19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 xml:space="preserve">　</w:t>
            </w:r>
          </w:p>
        </w:tc>
        <w:tc>
          <w:tcPr>
            <w:tcW w:w="13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18</w:t>
            </w:r>
          </w:p>
        </w:tc>
        <w:tc>
          <w:tcPr>
            <w:tcW w:w="19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邱仁佑</w:t>
            </w:r>
          </w:p>
        </w:tc>
        <w:tc>
          <w:tcPr>
            <w:tcW w:w="13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18</w:t>
            </w:r>
          </w:p>
        </w:tc>
        <w:tc>
          <w:tcPr>
            <w:tcW w:w="1900" w:type="dxa"/>
            <w:gridSpan w:val="2"/>
            <w:tcBorders>
              <w:top w:val="nil"/>
              <w:left w:val="nil"/>
              <w:bottom w:val="single" w:sz="4" w:space="0" w:color="auto"/>
              <w:right w:val="single" w:sz="8"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洪子瑩</w:t>
            </w:r>
          </w:p>
        </w:tc>
      </w:tr>
      <w:tr w:rsidR="00CF2959" w:rsidTr="00CF2959">
        <w:trPr>
          <w:trHeight w:hRule="exact" w:val="567"/>
        </w:trPr>
        <w:tc>
          <w:tcPr>
            <w:tcW w:w="1300" w:type="dxa"/>
            <w:tcBorders>
              <w:top w:val="nil"/>
              <w:left w:val="single" w:sz="8" w:space="0" w:color="auto"/>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 xml:space="preserve">　</w:t>
            </w:r>
          </w:p>
        </w:tc>
        <w:tc>
          <w:tcPr>
            <w:tcW w:w="19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 xml:space="preserve">　</w:t>
            </w:r>
          </w:p>
        </w:tc>
        <w:tc>
          <w:tcPr>
            <w:tcW w:w="13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19</w:t>
            </w:r>
          </w:p>
        </w:tc>
        <w:tc>
          <w:tcPr>
            <w:tcW w:w="19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陳亭嬟</w:t>
            </w:r>
          </w:p>
        </w:tc>
        <w:tc>
          <w:tcPr>
            <w:tcW w:w="13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19</w:t>
            </w:r>
          </w:p>
        </w:tc>
        <w:tc>
          <w:tcPr>
            <w:tcW w:w="1900" w:type="dxa"/>
            <w:gridSpan w:val="2"/>
            <w:tcBorders>
              <w:top w:val="nil"/>
              <w:left w:val="nil"/>
              <w:bottom w:val="single" w:sz="4" w:space="0" w:color="auto"/>
              <w:right w:val="single" w:sz="8"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王淑君</w:t>
            </w:r>
          </w:p>
        </w:tc>
      </w:tr>
      <w:tr w:rsidR="00CF2959" w:rsidTr="00CF2959">
        <w:trPr>
          <w:trHeight w:hRule="exact" w:val="567"/>
        </w:trPr>
        <w:tc>
          <w:tcPr>
            <w:tcW w:w="1300" w:type="dxa"/>
            <w:tcBorders>
              <w:top w:val="nil"/>
              <w:left w:val="single" w:sz="8" w:space="0" w:color="auto"/>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 xml:space="preserve">　</w:t>
            </w:r>
          </w:p>
        </w:tc>
        <w:tc>
          <w:tcPr>
            <w:tcW w:w="19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 xml:space="preserve">　</w:t>
            </w:r>
          </w:p>
        </w:tc>
        <w:tc>
          <w:tcPr>
            <w:tcW w:w="13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 xml:space="preserve">　</w:t>
            </w:r>
          </w:p>
        </w:tc>
        <w:tc>
          <w:tcPr>
            <w:tcW w:w="1900" w:type="dxa"/>
            <w:gridSpan w:val="2"/>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 xml:space="preserve">　</w:t>
            </w:r>
          </w:p>
        </w:tc>
        <w:tc>
          <w:tcPr>
            <w:tcW w:w="1300" w:type="dxa"/>
            <w:tcBorders>
              <w:top w:val="nil"/>
              <w:left w:val="nil"/>
              <w:bottom w:val="single" w:sz="4"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20</w:t>
            </w:r>
          </w:p>
        </w:tc>
        <w:tc>
          <w:tcPr>
            <w:tcW w:w="1900" w:type="dxa"/>
            <w:gridSpan w:val="2"/>
            <w:tcBorders>
              <w:top w:val="nil"/>
              <w:left w:val="nil"/>
              <w:bottom w:val="single" w:sz="4" w:space="0" w:color="auto"/>
              <w:right w:val="single" w:sz="8"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黃麗君</w:t>
            </w:r>
          </w:p>
        </w:tc>
      </w:tr>
      <w:tr w:rsidR="00CF2959" w:rsidTr="00CF2959">
        <w:trPr>
          <w:trHeight w:hRule="exact" w:val="567"/>
        </w:trPr>
        <w:tc>
          <w:tcPr>
            <w:tcW w:w="1300" w:type="dxa"/>
            <w:tcBorders>
              <w:top w:val="nil"/>
              <w:left w:val="single" w:sz="8" w:space="0" w:color="auto"/>
              <w:bottom w:val="single" w:sz="8" w:space="0" w:color="auto"/>
              <w:right w:val="single" w:sz="4" w:space="0" w:color="auto"/>
            </w:tcBorders>
            <w:vAlign w:val="center"/>
            <w:hideMark/>
          </w:tcPr>
          <w:p w:rsidR="00CF2959" w:rsidRDefault="00CF2959">
            <w:pPr>
              <w:widowControl/>
              <w:jc w:val="center"/>
              <w:rPr>
                <w:rFonts w:ascii="標楷體" w:eastAsia="標楷體" w:hAnsi="標楷體" w:cs="新細明體"/>
                <w:b/>
                <w:bCs/>
                <w:color w:val="000000"/>
                <w:kern w:val="0"/>
                <w:sz w:val="28"/>
                <w:szCs w:val="28"/>
              </w:rPr>
            </w:pPr>
            <w:r>
              <w:rPr>
                <w:rFonts w:ascii="標楷體" w:eastAsia="標楷體" w:hAnsi="標楷體" w:cs="新細明體" w:hint="eastAsia"/>
                <w:b/>
                <w:bCs/>
                <w:color w:val="000000"/>
                <w:kern w:val="0"/>
                <w:sz w:val="28"/>
                <w:szCs w:val="28"/>
              </w:rPr>
              <w:t>級導師</w:t>
            </w:r>
          </w:p>
        </w:tc>
        <w:tc>
          <w:tcPr>
            <w:tcW w:w="1900" w:type="dxa"/>
            <w:tcBorders>
              <w:top w:val="nil"/>
              <w:left w:val="nil"/>
              <w:bottom w:val="single" w:sz="8"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宋珀源</w:t>
            </w:r>
          </w:p>
        </w:tc>
        <w:tc>
          <w:tcPr>
            <w:tcW w:w="1300" w:type="dxa"/>
            <w:gridSpan w:val="2"/>
            <w:tcBorders>
              <w:top w:val="nil"/>
              <w:left w:val="nil"/>
              <w:bottom w:val="single" w:sz="8" w:space="0" w:color="auto"/>
              <w:right w:val="single" w:sz="4" w:space="0" w:color="auto"/>
            </w:tcBorders>
            <w:vAlign w:val="center"/>
            <w:hideMark/>
          </w:tcPr>
          <w:p w:rsidR="00CF2959" w:rsidRDefault="00CF2959">
            <w:pPr>
              <w:widowControl/>
              <w:jc w:val="center"/>
              <w:rPr>
                <w:rFonts w:ascii="標楷體" w:eastAsia="標楷體" w:hAnsi="標楷體" w:cs="新細明體"/>
                <w:b/>
                <w:bCs/>
                <w:color w:val="000000"/>
                <w:kern w:val="0"/>
                <w:sz w:val="28"/>
                <w:szCs w:val="28"/>
              </w:rPr>
            </w:pPr>
            <w:r>
              <w:rPr>
                <w:rFonts w:ascii="標楷體" w:eastAsia="標楷體" w:hAnsi="標楷體" w:cs="新細明體" w:hint="eastAsia"/>
                <w:b/>
                <w:bCs/>
                <w:color w:val="000000"/>
                <w:kern w:val="0"/>
                <w:sz w:val="28"/>
                <w:szCs w:val="28"/>
              </w:rPr>
              <w:t>級導師</w:t>
            </w:r>
          </w:p>
        </w:tc>
        <w:tc>
          <w:tcPr>
            <w:tcW w:w="1900" w:type="dxa"/>
            <w:gridSpan w:val="2"/>
            <w:tcBorders>
              <w:top w:val="nil"/>
              <w:left w:val="nil"/>
              <w:bottom w:val="single" w:sz="8" w:space="0" w:color="auto"/>
              <w:right w:val="single" w:sz="4"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蘇英德</w:t>
            </w:r>
          </w:p>
        </w:tc>
        <w:tc>
          <w:tcPr>
            <w:tcW w:w="1300" w:type="dxa"/>
            <w:tcBorders>
              <w:top w:val="nil"/>
              <w:left w:val="nil"/>
              <w:bottom w:val="single" w:sz="8" w:space="0" w:color="auto"/>
              <w:right w:val="single" w:sz="4" w:space="0" w:color="auto"/>
            </w:tcBorders>
            <w:vAlign w:val="center"/>
            <w:hideMark/>
          </w:tcPr>
          <w:p w:rsidR="00CF2959" w:rsidRDefault="00CF2959">
            <w:pPr>
              <w:widowControl/>
              <w:jc w:val="center"/>
              <w:rPr>
                <w:rFonts w:ascii="標楷體" w:eastAsia="標楷體" w:hAnsi="標楷體" w:cs="新細明體"/>
                <w:b/>
                <w:bCs/>
                <w:color w:val="000000"/>
                <w:kern w:val="0"/>
                <w:sz w:val="28"/>
                <w:szCs w:val="28"/>
              </w:rPr>
            </w:pPr>
            <w:r>
              <w:rPr>
                <w:rFonts w:ascii="標楷體" w:eastAsia="標楷體" w:hAnsi="標楷體" w:cs="新細明體" w:hint="eastAsia"/>
                <w:b/>
                <w:bCs/>
                <w:color w:val="000000"/>
                <w:kern w:val="0"/>
                <w:sz w:val="28"/>
                <w:szCs w:val="28"/>
              </w:rPr>
              <w:t>級導師</w:t>
            </w:r>
          </w:p>
        </w:tc>
        <w:tc>
          <w:tcPr>
            <w:tcW w:w="1900" w:type="dxa"/>
            <w:gridSpan w:val="2"/>
            <w:tcBorders>
              <w:top w:val="nil"/>
              <w:left w:val="nil"/>
              <w:bottom w:val="single" w:sz="8" w:space="0" w:color="auto"/>
              <w:right w:val="single" w:sz="8" w:space="0" w:color="auto"/>
            </w:tcBorders>
            <w:vAlign w:val="center"/>
            <w:hideMark/>
          </w:tcPr>
          <w:p w:rsidR="00CF2959" w:rsidRDefault="00CF2959">
            <w:pPr>
              <w:widowControl/>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葉韻綺</w:t>
            </w:r>
          </w:p>
        </w:tc>
      </w:tr>
      <w:tr w:rsidR="00CF2959" w:rsidTr="00CF2959">
        <w:trPr>
          <w:gridAfter w:val="1"/>
          <w:wAfter w:w="1549" w:type="dxa"/>
          <w:trHeight w:val="465"/>
        </w:trPr>
        <w:tc>
          <w:tcPr>
            <w:tcW w:w="8051" w:type="dxa"/>
            <w:gridSpan w:val="8"/>
            <w:noWrap/>
            <w:vAlign w:val="bottom"/>
            <w:hideMark/>
          </w:tcPr>
          <w:p w:rsidR="00CF2959" w:rsidRDefault="00CF2959">
            <w:pPr>
              <w:widowControl/>
              <w:rPr>
                <w:rFonts w:ascii="標楷體" w:eastAsia="標楷體" w:hAnsi="標楷體" w:cs="Arial"/>
                <w:kern w:val="0"/>
                <w:sz w:val="20"/>
                <w:szCs w:val="20"/>
              </w:rPr>
            </w:pPr>
            <w:r>
              <w:rPr>
                <w:rFonts w:ascii="標楷體" w:eastAsia="標楷體" w:hAnsi="標楷體" w:cs="Tahoma" w:hint="eastAsia"/>
              </w:rPr>
              <w:lastRenderedPageBreak/>
              <w:t xml:space="preserve"> 輔導室附件一   </w:t>
            </w:r>
            <w:r>
              <w:rPr>
                <w:rFonts w:ascii="標楷體" w:eastAsia="標楷體" w:hAnsi="標楷體" w:cs="Arial" w:hint="eastAsia"/>
                <w:kern w:val="0"/>
                <w:sz w:val="28"/>
                <w:szCs w:val="28"/>
              </w:rPr>
              <w:t>110學年度音樂班進路概況</w:t>
            </w:r>
          </w:p>
        </w:tc>
      </w:tr>
      <w:tr w:rsidR="00CF2959" w:rsidTr="00CF2959">
        <w:trPr>
          <w:gridAfter w:val="1"/>
          <w:wAfter w:w="1549" w:type="dxa"/>
          <w:trHeight w:val="402"/>
        </w:trPr>
        <w:tc>
          <w:tcPr>
            <w:tcW w:w="3400" w:type="dxa"/>
            <w:gridSpan w:val="3"/>
            <w:tcBorders>
              <w:top w:val="single" w:sz="4" w:space="0" w:color="auto"/>
              <w:left w:val="single" w:sz="4" w:space="0" w:color="auto"/>
              <w:bottom w:val="single" w:sz="4" w:space="0" w:color="auto"/>
              <w:right w:val="single" w:sz="4" w:space="0" w:color="auto"/>
            </w:tcBorders>
            <w:noWrap/>
            <w:vAlign w:val="center"/>
            <w:hideMark/>
          </w:tcPr>
          <w:p w:rsidR="00CF2959" w:rsidRDefault="00CF2959">
            <w:pPr>
              <w:widowControl/>
              <w:jc w:val="center"/>
              <w:rPr>
                <w:rFonts w:ascii="標楷體" w:eastAsia="標楷體" w:hAnsi="標楷體" w:cs="Arial"/>
                <w:kern w:val="0"/>
              </w:rPr>
            </w:pPr>
            <w:r>
              <w:rPr>
                <w:rFonts w:ascii="標楷體" w:eastAsia="標楷體" w:hAnsi="標楷體" w:cs="Arial" w:hint="eastAsia"/>
                <w:kern w:val="0"/>
              </w:rPr>
              <w:t>錄取學校名稱</w:t>
            </w:r>
          </w:p>
        </w:tc>
        <w:tc>
          <w:tcPr>
            <w:tcW w:w="1191" w:type="dxa"/>
            <w:gridSpan w:val="2"/>
            <w:tcBorders>
              <w:top w:val="single" w:sz="4" w:space="0" w:color="auto"/>
              <w:left w:val="nil"/>
              <w:bottom w:val="single" w:sz="4" w:space="0" w:color="auto"/>
              <w:right w:val="single" w:sz="4" w:space="0" w:color="auto"/>
            </w:tcBorders>
            <w:noWrap/>
            <w:vAlign w:val="center"/>
            <w:hideMark/>
          </w:tcPr>
          <w:p w:rsidR="00CF2959" w:rsidRDefault="00CF2959">
            <w:pPr>
              <w:widowControl/>
              <w:jc w:val="center"/>
              <w:rPr>
                <w:rFonts w:ascii="標楷體" w:eastAsia="標楷體" w:hAnsi="標楷體" w:cs="Arial"/>
                <w:kern w:val="0"/>
              </w:rPr>
            </w:pPr>
            <w:r>
              <w:rPr>
                <w:rFonts w:ascii="標楷體" w:eastAsia="標楷體" w:hAnsi="標楷體" w:cs="Arial" w:hint="eastAsia"/>
                <w:kern w:val="0"/>
              </w:rPr>
              <w:t>姓名</w:t>
            </w:r>
          </w:p>
        </w:tc>
        <w:tc>
          <w:tcPr>
            <w:tcW w:w="3460" w:type="dxa"/>
            <w:gridSpan w:val="3"/>
            <w:tcBorders>
              <w:top w:val="single" w:sz="4" w:space="0" w:color="auto"/>
              <w:left w:val="nil"/>
              <w:bottom w:val="single" w:sz="4" w:space="0" w:color="auto"/>
              <w:right w:val="single" w:sz="4" w:space="0" w:color="auto"/>
            </w:tcBorders>
            <w:noWrap/>
            <w:vAlign w:val="center"/>
            <w:hideMark/>
          </w:tcPr>
          <w:p w:rsidR="00CF2959" w:rsidRDefault="00CF2959">
            <w:pPr>
              <w:widowControl/>
              <w:jc w:val="center"/>
              <w:rPr>
                <w:rFonts w:ascii="標楷體" w:eastAsia="標楷體" w:hAnsi="標楷體" w:cs="Arial"/>
                <w:kern w:val="0"/>
              </w:rPr>
            </w:pPr>
            <w:r>
              <w:rPr>
                <w:rFonts w:ascii="標楷體" w:eastAsia="標楷體" w:hAnsi="標楷體" w:cs="Arial" w:hint="eastAsia"/>
                <w:kern w:val="0"/>
              </w:rPr>
              <w:t>錄取科班名稱</w:t>
            </w:r>
          </w:p>
        </w:tc>
      </w:tr>
      <w:tr w:rsidR="00CF2959" w:rsidTr="00CF2959">
        <w:trPr>
          <w:gridAfter w:val="1"/>
          <w:wAfter w:w="1549" w:type="dxa"/>
          <w:trHeight w:val="402"/>
        </w:trPr>
        <w:tc>
          <w:tcPr>
            <w:tcW w:w="3400" w:type="dxa"/>
            <w:gridSpan w:val="3"/>
            <w:vMerge w:val="restart"/>
            <w:tcBorders>
              <w:top w:val="nil"/>
              <w:left w:val="single" w:sz="4" w:space="0" w:color="auto"/>
              <w:bottom w:val="single" w:sz="4" w:space="0" w:color="000000"/>
              <w:right w:val="single" w:sz="4" w:space="0" w:color="auto"/>
            </w:tcBorders>
            <w:noWrap/>
            <w:vAlign w:val="center"/>
            <w:hideMark/>
          </w:tcPr>
          <w:p w:rsidR="00CF2959" w:rsidRDefault="00CF2959">
            <w:pPr>
              <w:widowControl/>
              <w:jc w:val="center"/>
              <w:rPr>
                <w:rFonts w:ascii="標楷體" w:eastAsia="標楷體" w:hAnsi="標楷體" w:cs="Arial"/>
                <w:kern w:val="0"/>
              </w:rPr>
            </w:pPr>
            <w:r>
              <w:rPr>
                <w:rFonts w:ascii="標楷體" w:eastAsia="標楷體" w:hAnsi="標楷體" w:cs="Arial" w:hint="eastAsia"/>
                <w:kern w:val="0"/>
              </w:rPr>
              <w:t>國立師大附中(4名)</w:t>
            </w:r>
          </w:p>
        </w:tc>
        <w:tc>
          <w:tcPr>
            <w:tcW w:w="1191" w:type="dxa"/>
            <w:gridSpan w:val="2"/>
            <w:tcBorders>
              <w:top w:val="nil"/>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新細明體"/>
                <w:color w:val="000000"/>
              </w:rPr>
            </w:pPr>
            <w:r>
              <w:rPr>
                <w:rFonts w:ascii="標楷體" w:eastAsia="標楷體" w:hAnsi="標楷體" w:cs="新細明體" w:hint="eastAsia"/>
                <w:color w:val="000000"/>
              </w:rPr>
              <w:t>周睿恩</w:t>
            </w:r>
          </w:p>
        </w:tc>
        <w:tc>
          <w:tcPr>
            <w:tcW w:w="3460" w:type="dxa"/>
            <w:gridSpan w:val="3"/>
            <w:vMerge w:val="restart"/>
            <w:tcBorders>
              <w:top w:val="nil"/>
              <w:left w:val="single" w:sz="4" w:space="0" w:color="auto"/>
              <w:bottom w:val="single" w:sz="4" w:space="0" w:color="000000"/>
              <w:right w:val="single" w:sz="4" w:space="0" w:color="auto"/>
            </w:tcBorders>
            <w:noWrap/>
            <w:vAlign w:val="center"/>
            <w:hideMark/>
          </w:tcPr>
          <w:p w:rsidR="00CF2959" w:rsidRDefault="00CF2959">
            <w:pPr>
              <w:widowControl/>
              <w:jc w:val="center"/>
              <w:rPr>
                <w:rFonts w:ascii="標楷體" w:eastAsia="標楷體" w:hAnsi="標楷體" w:cs="Arial"/>
                <w:kern w:val="0"/>
              </w:rPr>
            </w:pPr>
            <w:r>
              <w:rPr>
                <w:rFonts w:ascii="標楷體" w:eastAsia="標楷體" w:hAnsi="標楷體" w:cs="Arial" w:hint="eastAsia"/>
                <w:kern w:val="0"/>
              </w:rPr>
              <w:t>音樂班</w:t>
            </w:r>
          </w:p>
        </w:tc>
      </w:tr>
      <w:tr w:rsidR="00CF2959" w:rsidTr="00CF2959">
        <w:trPr>
          <w:gridAfter w:val="1"/>
          <w:wAfter w:w="1549" w:type="dxa"/>
          <w:trHeight w:val="480"/>
        </w:trPr>
        <w:tc>
          <w:tcPr>
            <w:tcW w:w="0" w:type="auto"/>
            <w:gridSpan w:val="3"/>
            <w:vMerge/>
            <w:tcBorders>
              <w:top w:val="nil"/>
              <w:left w:val="single" w:sz="4" w:space="0" w:color="auto"/>
              <w:bottom w:val="single" w:sz="4" w:space="0" w:color="000000"/>
              <w:right w:val="single" w:sz="4" w:space="0" w:color="auto"/>
            </w:tcBorders>
            <w:vAlign w:val="center"/>
            <w:hideMark/>
          </w:tcPr>
          <w:p w:rsidR="00CF2959" w:rsidRDefault="00CF2959">
            <w:pPr>
              <w:widowControl/>
              <w:rPr>
                <w:rFonts w:ascii="標楷體" w:eastAsia="標楷體" w:hAnsi="標楷體" w:cs="Arial"/>
                <w:kern w:val="0"/>
              </w:rPr>
            </w:pPr>
          </w:p>
        </w:tc>
        <w:tc>
          <w:tcPr>
            <w:tcW w:w="1191" w:type="dxa"/>
            <w:gridSpan w:val="2"/>
            <w:tcBorders>
              <w:top w:val="nil"/>
              <w:left w:val="nil"/>
              <w:bottom w:val="single" w:sz="4" w:space="0" w:color="auto"/>
              <w:right w:val="single" w:sz="4" w:space="0" w:color="auto"/>
            </w:tcBorders>
            <w:noWrap/>
            <w:vAlign w:val="center"/>
            <w:hideMark/>
          </w:tcPr>
          <w:p w:rsidR="00CF2959" w:rsidRDefault="00CF2959">
            <w:pPr>
              <w:widowControl/>
              <w:jc w:val="center"/>
              <w:rPr>
                <w:rFonts w:ascii="標楷體" w:eastAsia="標楷體" w:hAnsi="標楷體" w:cs="Arial"/>
                <w:kern w:val="0"/>
              </w:rPr>
            </w:pPr>
            <w:r>
              <w:rPr>
                <w:rFonts w:ascii="標楷體" w:eastAsia="標楷體" w:hAnsi="標楷體" w:cs="Arial" w:hint="eastAsia"/>
                <w:kern w:val="0"/>
              </w:rPr>
              <w:t>趙曜</w:t>
            </w:r>
          </w:p>
        </w:tc>
        <w:tc>
          <w:tcPr>
            <w:tcW w:w="0" w:type="auto"/>
            <w:gridSpan w:val="3"/>
            <w:vMerge/>
            <w:tcBorders>
              <w:top w:val="nil"/>
              <w:left w:val="single" w:sz="4" w:space="0" w:color="auto"/>
              <w:bottom w:val="single" w:sz="4" w:space="0" w:color="000000"/>
              <w:right w:val="single" w:sz="4" w:space="0" w:color="auto"/>
            </w:tcBorders>
            <w:vAlign w:val="center"/>
            <w:hideMark/>
          </w:tcPr>
          <w:p w:rsidR="00CF2959" w:rsidRDefault="00CF2959">
            <w:pPr>
              <w:widowControl/>
              <w:rPr>
                <w:rFonts w:ascii="標楷體" w:eastAsia="標楷體" w:hAnsi="標楷體" w:cs="Arial"/>
                <w:kern w:val="0"/>
              </w:rPr>
            </w:pPr>
          </w:p>
        </w:tc>
      </w:tr>
      <w:tr w:rsidR="00CF2959" w:rsidTr="00CF2959">
        <w:trPr>
          <w:gridAfter w:val="1"/>
          <w:wAfter w:w="1549" w:type="dxa"/>
          <w:trHeight w:val="480"/>
        </w:trPr>
        <w:tc>
          <w:tcPr>
            <w:tcW w:w="0" w:type="auto"/>
            <w:gridSpan w:val="3"/>
            <w:vMerge/>
            <w:tcBorders>
              <w:top w:val="nil"/>
              <w:left w:val="single" w:sz="4" w:space="0" w:color="auto"/>
              <w:bottom w:val="single" w:sz="4" w:space="0" w:color="000000"/>
              <w:right w:val="single" w:sz="4" w:space="0" w:color="auto"/>
            </w:tcBorders>
            <w:vAlign w:val="center"/>
            <w:hideMark/>
          </w:tcPr>
          <w:p w:rsidR="00CF2959" w:rsidRDefault="00CF2959">
            <w:pPr>
              <w:widowControl/>
              <w:rPr>
                <w:rFonts w:ascii="標楷體" w:eastAsia="標楷體" w:hAnsi="標楷體" w:cs="Arial"/>
                <w:kern w:val="0"/>
              </w:rPr>
            </w:pPr>
          </w:p>
        </w:tc>
        <w:tc>
          <w:tcPr>
            <w:tcW w:w="1191" w:type="dxa"/>
            <w:gridSpan w:val="2"/>
            <w:tcBorders>
              <w:top w:val="nil"/>
              <w:left w:val="nil"/>
              <w:bottom w:val="single" w:sz="4" w:space="0" w:color="auto"/>
              <w:right w:val="single" w:sz="4" w:space="0" w:color="auto"/>
            </w:tcBorders>
            <w:noWrap/>
            <w:vAlign w:val="center"/>
            <w:hideMark/>
          </w:tcPr>
          <w:p w:rsidR="00CF2959" w:rsidRDefault="00CF2959">
            <w:pPr>
              <w:widowControl/>
              <w:jc w:val="center"/>
              <w:rPr>
                <w:rFonts w:ascii="標楷體" w:eastAsia="標楷體" w:hAnsi="標楷體" w:cs="Arial"/>
                <w:kern w:val="0"/>
              </w:rPr>
            </w:pPr>
            <w:r>
              <w:rPr>
                <w:rFonts w:ascii="標楷體" w:eastAsia="標楷體" w:hAnsi="標楷體" w:cs="Arial" w:hint="eastAsia"/>
                <w:kern w:val="0"/>
              </w:rPr>
              <w:t>林妤姍</w:t>
            </w:r>
          </w:p>
        </w:tc>
        <w:tc>
          <w:tcPr>
            <w:tcW w:w="0" w:type="auto"/>
            <w:gridSpan w:val="3"/>
            <w:vMerge/>
            <w:tcBorders>
              <w:top w:val="nil"/>
              <w:left w:val="single" w:sz="4" w:space="0" w:color="auto"/>
              <w:bottom w:val="single" w:sz="4" w:space="0" w:color="000000"/>
              <w:right w:val="single" w:sz="4" w:space="0" w:color="auto"/>
            </w:tcBorders>
            <w:vAlign w:val="center"/>
            <w:hideMark/>
          </w:tcPr>
          <w:p w:rsidR="00CF2959" w:rsidRDefault="00CF2959">
            <w:pPr>
              <w:widowControl/>
              <w:rPr>
                <w:rFonts w:ascii="標楷體" w:eastAsia="標楷體" w:hAnsi="標楷體" w:cs="Arial"/>
                <w:kern w:val="0"/>
              </w:rPr>
            </w:pPr>
          </w:p>
        </w:tc>
      </w:tr>
      <w:tr w:rsidR="00CF2959" w:rsidTr="00CF2959">
        <w:trPr>
          <w:gridAfter w:val="1"/>
          <w:wAfter w:w="1549" w:type="dxa"/>
          <w:trHeight w:val="480"/>
        </w:trPr>
        <w:tc>
          <w:tcPr>
            <w:tcW w:w="0" w:type="auto"/>
            <w:gridSpan w:val="3"/>
            <w:vMerge/>
            <w:tcBorders>
              <w:top w:val="nil"/>
              <w:left w:val="single" w:sz="4" w:space="0" w:color="auto"/>
              <w:bottom w:val="single" w:sz="4" w:space="0" w:color="000000"/>
              <w:right w:val="single" w:sz="4" w:space="0" w:color="auto"/>
            </w:tcBorders>
            <w:vAlign w:val="center"/>
            <w:hideMark/>
          </w:tcPr>
          <w:p w:rsidR="00CF2959" w:rsidRDefault="00CF2959">
            <w:pPr>
              <w:widowControl/>
              <w:rPr>
                <w:rFonts w:ascii="標楷體" w:eastAsia="標楷體" w:hAnsi="標楷體" w:cs="Arial"/>
                <w:kern w:val="0"/>
              </w:rPr>
            </w:pPr>
          </w:p>
        </w:tc>
        <w:tc>
          <w:tcPr>
            <w:tcW w:w="1191" w:type="dxa"/>
            <w:gridSpan w:val="2"/>
            <w:tcBorders>
              <w:top w:val="nil"/>
              <w:left w:val="nil"/>
              <w:bottom w:val="single" w:sz="4" w:space="0" w:color="auto"/>
              <w:right w:val="single" w:sz="4" w:space="0" w:color="auto"/>
            </w:tcBorders>
            <w:noWrap/>
            <w:vAlign w:val="center"/>
            <w:hideMark/>
          </w:tcPr>
          <w:p w:rsidR="00CF2959" w:rsidRDefault="00CF2959">
            <w:pPr>
              <w:widowControl/>
              <w:jc w:val="center"/>
              <w:rPr>
                <w:rFonts w:ascii="標楷體" w:eastAsia="標楷體" w:hAnsi="標楷體" w:cs="Arial"/>
                <w:kern w:val="0"/>
              </w:rPr>
            </w:pPr>
            <w:r>
              <w:rPr>
                <w:rFonts w:ascii="標楷體" w:eastAsia="標楷體" w:hAnsi="標楷體" w:cs="Arial" w:hint="eastAsia"/>
                <w:kern w:val="0"/>
              </w:rPr>
              <w:t>蘇宇婕</w:t>
            </w:r>
          </w:p>
        </w:tc>
        <w:tc>
          <w:tcPr>
            <w:tcW w:w="0" w:type="auto"/>
            <w:gridSpan w:val="3"/>
            <w:vMerge/>
            <w:tcBorders>
              <w:top w:val="nil"/>
              <w:left w:val="single" w:sz="4" w:space="0" w:color="auto"/>
              <w:bottom w:val="single" w:sz="4" w:space="0" w:color="000000"/>
              <w:right w:val="single" w:sz="4" w:space="0" w:color="auto"/>
            </w:tcBorders>
            <w:vAlign w:val="center"/>
            <w:hideMark/>
          </w:tcPr>
          <w:p w:rsidR="00CF2959" w:rsidRDefault="00CF2959">
            <w:pPr>
              <w:widowControl/>
              <w:rPr>
                <w:rFonts w:ascii="標楷體" w:eastAsia="標楷體" w:hAnsi="標楷體" w:cs="Arial"/>
                <w:kern w:val="0"/>
              </w:rPr>
            </w:pPr>
          </w:p>
        </w:tc>
      </w:tr>
      <w:tr w:rsidR="00CF2959" w:rsidTr="00CF2959">
        <w:trPr>
          <w:gridAfter w:val="1"/>
          <w:wAfter w:w="1549" w:type="dxa"/>
          <w:trHeight w:val="402"/>
        </w:trPr>
        <w:tc>
          <w:tcPr>
            <w:tcW w:w="3400" w:type="dxa"/>
            <w:gridSpan w:val="3"/>
            <w:vMerge w:val="restart"/>
            <w:tcBorders>
              <w:top w:val="nil"/>
              <w:left w:val="single" w:sz="4" w:space="0" w:color="auto"/>
              <w:bottom w:val="single" w:sz="4" w:space="0" w:color="auto"/>
              <w:right w:val="single" w:sz="4" w:space="0" w:color="auto"/>
            </w:tcBorders>
            <w:noWrap/>
            <w:vAlign w:val="center"/>
            <w:hideMark/>
          </w:tcPr>
          <w:p w:rsidR="00CF2959" w:rsidRDefault="00CF2959">
            <w:pPr>
              <w:widowControl/>
              <w:jc w:val="center"/>
              <w:rPr>
                <w:rFonts w:ascii="標楷體" w:eastAsia="標楷體" w:hAnsi="標楷體" w:cs="Arial"/>
                <w:kern w:val="0"/>
              </w:rPr>
            </w:pPr>
            <w:r>
              <w:rPr>
                <w:rFonts w:ascii="標楷體" w:eastAsia="標楷體" w:hAnsi="標楷體" w:cs="Arial" w:hint="eastAsia"/>
                <w:kern w:val="0"/>
              </w:rPr>
              <w:t>市立武陵高中(5名)</w:t>
            </w:r>
          </w:p>
        </w:tc>
        <w:tc>
          <w:tcPr>
            <w:tcW w:w="1191" w:type="dxa"/>
            <w:gridSpan w:val="2"/>
            <w:tcBorders>
              <w:top w:val="nil"/>
              <w:left w:val="nil"/>
              <w:bottom w:val="single" w:sz="4" w:space="0" w:color="auto"/>
              <w:right w:val="single" w:sz="4" w:space="0" w:color="auto"/>
            </w:tcBorders>
            <w:noWrap/>
            <w:hideMark/>
          </w:tcPr>
          <w:p w:rsidR="00CF2959" w:rsidRDefault="00CF2959">
            <w:pPr>
              <w:jc w:val="center"/>
              <w:rPr>
                <w:rFonts w:ascii="標楷體" w:eastAsia="標楷體" w:hAnsi="標楷體"/>
              </w:rPr>
            </w:pPr>
            <w:r>
              <w:rPr>
                <w:rFonts w:ascii="標楷體" w:eastAsia="標楷體" w:hAnsi="標楷體" w:hint="eastAsia"/>
              </w:rPr>
              <w:t>李承澔</w:t>
            </w:r>
          </w:p>
        </w:tc>
        <w:tc>
          <w:tcPr>
            <w:tcW w:w="3460" w:type="dxa"/>
            <w:gridSpan w:val="3"/>
            <w:vMerge w:val="restart"/>
            <w:tcBorders>
              <w:top w:val="nil"/>
              <w:left w:val="single" w:sz="4" w:space="0" w:color="auto"/>
              <w:bottom w:val="single" w:sz="4" w:space="0" w:color="auto"/>
              <w:right w:val="single" w:sz="4" w:space="0" w:color="auto"/>
            </w:tcBorders>
            <w:noWrap/>
            <w:vAlign w:val="center"/>
            <w:hideMark/>
          </w:tcPr>
          <w:p w:rsidR="00CF2959" w:rsidRDefault="00CF2959">
            <w:pPr>
              <w:widowControl/>
              <w:jc w:val="center"/>
              <w:rPr>
                <w:rFonts w:ascii="標楷體" w:eastAsia="標楷體" w:hAnsi="標楷體" w:cs="Arial"/>
                <w:kern w:val="0"/>
              </w:rPr>
            </w:pPr>
            <w:r>
              <w:rPr>
                <w:rFonts w:ascii="標楷體" w:eastAsia="標楷體" w:hAnsi="標楷體" w:cs="Arial" w:hint="eastAsia"/>
                <w:kern w:val="0"/>
              </w:rPr>
              <w:t>音樂班</w:t>
            </w:r>
          </w:p>
        </w:tc>
      </w:tr>
      <w:tr w:rsidR="00CF2959" w:rsidTr="00CF2959">
        <w:trPr>
          <w:gridAfter w:val="1"/>
          <w:wAfter w:w="1549" w:type="dxa"/>
          <w:trHeight w:val="402"/>
        </w:trPr>
        <w:tc>
          <w:tcPr>
            <w:tcW w:w="0" w:type="auto"/>
            <w:gridSpan w:val="3"/>
            <w:vMerge/>
            <w:tcBorders>
              <w:top w:val="nil"/>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c>
          <w:tcPr>
            <w:tcW w:w="1191" w:type="dxa"/>
            <w:gridSpan w:val="2"/>
            <w:tcBorders>
              <w:top w:val="nil"/>
              <w:left w:val="nil"/>
              <w:bottom w:val="single" w:sz="4" w:space="0" w:color="auto"/>
              <w:right w:val="single" w:sz="4" w:space="0" w:color="auto"/>
            </w:tcBorders>
            <w:noWrap/>
            <w:hideMark/>
          </w:tcPr>
          <w:p w:rsidR="00CF2959" w:rsidRDefault="00CF2959">
            <w:pPr>
              <w:jc w:val="center"/>
              <w:rPr>
                <w:rFonts w:ascii="標楷體" w:eastAsia="標楷體" w:hAnsi="標楷體"/>
              </w:rPr>
            </w:pPr>
            <w:r>
              <w:rPr>
                <w:rFonts w:ascii="標楷體" w:eastAsia="標楷體" w:hAnsi="標楷體" w:hint="eastAsia"/>
              </w:rPr>
              <w:t>林子芸</w:t>
            </w:r>
          </w:p>
        </w:tc>
        <w:tc>
          <w:tcPr>
            <w:tcW w:w="0" w:type="auto"/>
            <w:gridSpan w:val="3"/>
            <w:vMerge/>
            <w:tcBorders>
              <w:top w:val="nil"/>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r>
      <w:tr w:rsidR="00CF2959" w:rsidTr="00CF2959">
        <w:trPr>
          <w:gridAfter w:val="1"/>
          <w:wAfter w:w="1549" w:type="dxa"/>
          <w:trHeight w:val="402"/>
        </w:trPr>
        <w:tc>
          <w:tcPr>
            <w:tcW w:w="0" w:type="auto"/>
            <w:gridSpan w:val="3"/>
            <w:vMerge/>
            <w:tcBorders>
              <w:top w:val="nil"/>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c>
          <w:tcPr>
            <w:tcW w:w="1191" w:type="dxa"/>
            <w:gridSpan w:val="2"/>
            <w:tcBorders>
              <w:top w:val="nil"/>
              <w:left w:val="nil"/>
              <w:bottom w:val="single" w:sz="4" w:space="0" w:color="auto"/>
              <w:right w:val="single" w:sz="4" w:space="0" w:color="auto"/>
            </w:tcBorders>
            <w:noWrap/>
            <w:hideMark/>
          </w:tcPr>
          <w:p w:rsidR="00CF2959" w:rsidRDefault="00CF2959">
            <w:pPr>
              <w:jc w:val="center"/>
              <w:rPr>
                <w:rFonts w:ascii="標楷體" w:eastAsia="標楷體" w:hAnsi="標楷體"/>
              </w:rPr>
            </w:pPr>
            <w:r>
              <w:rPr>
                <w:rFonts w:ascii="標楷體" w:eastAsia="標楷體" w:hAnsi="標楷體" w:hint="eastAsia"/>
              </w:rPr>
              <w:t>陳諾亞</w:t>
            </w:r>
          </w:p>
        </w:tc>
        <w:tc>
          <w:tcPr>
            <w:tcW w:w="0" w:type="auto"/>
            <w:gridSpan w:val="3"/>
            <w:vMerge/>
            <w:tcBorders>
              <w:top w:val="nil"/>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r>
      <w:tr w:rsidR="00CF2959" w:rsidTr="00CF2959">
        <w:trPr>
          <w:gridAfter w:val="1"/>
          <w:wAfter w:w="1549" w:type="dxa"/>
          <w:trHeight w:val="402"/>
        </w:trPr>
        <w:tc>
          <w:tcPr>
            <w:tcW w:w="0" w:type="auto"/>
            <w:gridSpan w:val="3"/>
            <w:vMerge/>
            <w:tcBorders>
              <w:top w:val="nil"/>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c>
          <w:tcPr>
            <w:tcW w:w="1191" w:type="dxa"/>
            <w:gridSpan w:val="2"/>
            <w:tcBorders>
              <w:top w:val="nil"/>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新細明體"/>
                <w:color w:val="000000"/>
              </w:rPr>
            </w:pPr>
            <w:r>
              <w:rPr>
                <w:rFonts w:ascii="標楷體" w:eastAsia="標楷體" w:hAnsi="標楷體" w:cs="新細明體" w:hint="eastAsia"/>
                <w:color w:val="000000"/>
              </w:rPr>
              <w:t>楊曼汝</w:t>
            </w:r>
          </w:p>
        </w:tc>
        <w:tc>
          <w:tcPr>
            <w:tcW w:w="0" w:type="auto"/>
            <w:gridSpan w:val="3"/>
            <w:vMerge/>
            <w:tcBorders>
              <w:top w:val="nil"/>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r>
      <w:tr w:rsidR="00CF2959" w:rsidTr="00CF2959">
        <w:trPr>
          <w:gridAfter w:val="1"/>
          <w:wAfter w:w="1549" w:type="dxa"/>
          <w:trHeight w:val="402"/>
        </w:trPr>
        <w:tc>
          <w:tcPr>
            <w:tcW w:w="0" w:type="auto"/>
            <w:gridSpan w:val="3"/>
            <w:vMerge/>
            <w:tcBorders>
              <w:top w:val="nil"/>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c>
          <w:tcPr>
            <w:tcW w:w="1191" w:type="dxa"/>
            <w:gridSpan w:val="2"/>
            <w:tcBorders>
              <w:top w:val="nil"/>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新細明體"/>
                <w:color w:val="000000"/>
              </w:rPr>
            </w:pPr>
            <w:r>
              <w:rPr>
                <w:rFonts w:ascii="標楷體" w:eastAsia="標楷體" w:hAnsi="標楷體" w:cs="新細明體" w:hint="eastAsia"/>
                <w:color w:val="000000"/>
              </w:rPr>
              <w:t>揚智甯</w:t>
            </w:r>
          </w:p>
        </w:tc>
        <w:tc>
          <w:tcPr>
            <w:tcW w:w="0" w:type="auto"/>
            <w:gridSpan w:val="3"/>
            <w:vMerge/>
            <w:tcBorders>
              <w:top w:val="nil"/>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r>
      <w:tr w:rsidR="00CF2959" w:rsidTr="00CF2959">
        <w:trPr>
          <w:gridAfter w:val="1"/>
          <w:wAfter w:w="1549" w:type="dxa"/>
          <w:trHeight w:val="402"/>
        </w:trPr>
        <w:tc>
          <w:tcPr>
            <w:tcW w:w="3400"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rsidR="00CF2959" w:rsidRDefault="00CF2959">
            <w:pPr>
              <w:widowControl/>
              <w:jc w:val="center"/>
              <w:rPr>
                <w:rFonts w:ascii="標楷體" w:eastAsia="標楷體" w:hAnsi="標楷體" w:cs="Arial"/>
                <w:kern w:val="0"/>
              </w:rPr>
            </w:pPr>
            <w:r>
              <w:rPr>
                <w:rFonts w:ascii="標楷體" w:eastAsia="標楷體" w:hAnsi="標楷體" w:cs="Arial" w:hint="eastAsia"/>
                <w:kern w:val="0"/>
              </w:rPr>
              <w:t>國立中大壢中(5名)</w:t>
            </w:r>
          </w:p>
        </w:tc>
        <w:tc>
          <w:tcPr>
            <w:tcW w:w="1191" w:type="dxa"/>
            <w:gridSpan w:val="2"/>
            <w:tcBorders>
              <w:top w:val="nil"/>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新細明體"/>
                <w:color w:val="000000"/>
              </w:rPr>
            </w:pPr>
            <w:r>
              <w:rPr>
                <w:rFonts w:ascii="標楷體" w:eastAsia="標楷體" w:hAnsi="標楷體" w:cs="新細明體" w:hint="eastAsia"/>
                <w:color w:val="000000"/>
              </w:rPr>
              <w:t>吳宇任</w:t>
            </w:r>
          </w:p>
        </w:tc>
        <w:tc>
          <w:tcPr>
            <w:tcW w:w="3460"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rsidR="00CF2959" w:rsidRDefault="00CF2959">
            <w:pPr>
              <w:jc w:val="center"/>
              <w:rPr>
                <w:rFonts w:ascii="標楷體" w:eastAsia="標楷體" w:hAnsi="標楷體" w:cs="Arial"/>
                <w:kern w:val="0"/>
              </w:rPr>
            </w:pPr>
            <w:r>
              <w:rPr>
                <w:rFonts w:ascii="標楷體" w:eastAsia="標楷體" w:hAnsi="標楷體" w:cs="Arial" w:hint="eastAsia"/>
                <w:kern w:val="0"/>
              </w:rPr>
              <w:t>音樂班</w:t>
            </w:r>
          </w:p>
        </w:tc>
      </w:tr>
      <w:tr w:rsidR="00CF2959" w:rsidTr="00CF2959">
        <w:trPr>
          <w:gridAfter w:val="1"/>
          <w:wAfter w:w="1549" w:type="dxa"/>
          <w:trHeight w:val="319"/>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c>
          <w:tcPr>
            <w:tcW w:w="1191" w:type="dxa"/>
            <w:gridSpan w:val="2"/>
            <w:tcBorders>
              <w:top w:val="nil"/>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新細明體"/>
                <w:color w:val="000000"/>
              </w:rPr>
            </w:pPr>
            <w:r>
              <w:rPr>
                <w:rFonts w:ascii="標楷體" w:eastAsia="標楷體" w:hAnsi="標楷體" w:cs="新細明體" w:hint="eastAsia"/>
                <w:color w:val="000000"/>
              </w:rPr>
              <w:t>鄭有澤</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r>
      <w:tr w:rsidR="00CF2959" w:rsidTr="00CF2959">
        <w:trPr>
          <w:gridAfter w:val="1"/>
          <w:wAfter w:w="1549" w:type="dxa"/>
          <w:trHeight w:val="381"/>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c>
          <w:tcPr>
            <w:tcW w:w="1191" w:type="dxa"/>
            <w:gridSpan w:val="2"/>
            <w:tcBorders>
              <w:top w:val="nil"/>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新細明體"/>
                <w:color w:val="000000"/>
              </w:rPr>
            </w:pPr>
            <w:r>
              <w:rPr>
                <w:rFonts w:ascii="標楷體" w:eastAsia="標楷體" w:hAnsi="標楷體" w:cs="新細明體" w:hint="eastAsia"/>
                <w:color w:val="000000"/>
              </w:rPr>
              <w:t>賴若晴</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r>
      <w:tr w:rsidR="00CF2959" w:rsidTr="00CF2959">
        <w:trPr>
          <w:gridAfter w:val="1"/>
          <w:wAfter w:w="1549" w:type="dxa"/>
          <w:trHeight w:val="41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c>
          <w:tcPr>
            <w:tcW w:w="1191" w:type="dxa"/>
            <w:gridSpan w:val="2"/>
            <w:tcBorders>
              <w:top w:val="nil"/>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新細明體"/>
                <w:color w:val="000000"/>
              </w:rPr>
            </w:pPr>
            <w:r>
              <w:rPr>
                <w:rFonts w:ascii="標楷體" w:eastAsia="標楷體" w:hAnsi="標楷體" w:cs="新細明體" w:hint="eastAsia"/>
                <w:color w:val="000000"/>
              </w:rPr>
              <w:t>賴郁軒</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r>
      <w:tr w:rsidR="00CF2959" w:rsidTr="00CF2959">
        <w:trPr>
          <w:gridAfter w:val="1"/>
          <w:wAfter w:w="1549" w:type="dxa"/>
          <w:trHeight w:val="41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c>
          <w:tcPr>
            <w:tcW w:w="1191" w:type="dxa"/>
            <w:gridSpan w:val="2"/>
            <w:tcBorders>
              <w:top w:val="nil"/>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新細明體"/>
                <w:color w:val="000000"/>
              </w:rPr>
            </w:pPr>
            <w:r>
              <w:rPr>
                <w:rFonts w:ascii="標楷體" w:eastAsia="標楷體" w:hAnsi="標楷體" w:cs="新細明體" w:hint="eastAsia"/>
                <w:color w:val="000000"/>
              </w:rPr>
              <w:t>李威</w:t>
            </w:r>
          </w:p>
        </w:tc>
        <w:tc>
          <w:tcPr>
            <w:tcW w:w="3460" w:type="dxa"/>
            <w:gridSpan w:val="3"/>
            <w:tcBorders>
              <w:top w:val="nil"/>
              <w:left w:val="nil"/>
              <w:bottom w:val="single" w:sz="4" w:space="0" w:color="auto"/>
              <w:right w:val="single" w:sz="4" w:space="0" w:color="auto"/>
            </w:tcBorders>
            <w:noWrap/>
            <w:vAlign w:val="center"/>
            <w:hideMark/>
          </w:tcPr>
          <w:p w:rsidR="00CF2959" w:rsidRDefault="00CF2959">
            <w:pPr>
              <w:widowControl/>
              <w:jc w:val="center"/>
              <w:rPr>
                <w:rFonts w:ascii="標楷體" w:eastAsia="標楷體" w:hAnsi="標楷體" w:cs="Arial"/>
                <w:kern w:val="0"/>
              </w:rPr>
            </w:pPr>
            <w:r>
              <w:rPr>
                <w:rFonts w:ascii="標楷體" w:eastAsia="標楷體" w:hAnsi="標楷體" w:cs="Arial" w:hint="eastAsia"/>
                <w:kern w:val="0"/>
              </w:rPr>
              <w:t>普通科</w:t>
            </w:r>
          </w:p>
        </w:tc>
      </w:tr>
      <w:tr w:rsidR="00CF2959" w:rsidTr="00CF2959">
        <w:trPr>
          <w:gridAfter w:val="1"/>
          <w:wAfter w:w="1549" w:type="dxa"/>
          <w:trHeight w:val="415"/>
        </w:trPr>
        <w:tc>
          <w:tcPr>
            <w:tcW w:w="3400" w:type="dxa"/>
            <w:gridSpan w:val="3"/>
            <w:vMerge w:val="restart"/>
            <w:tcBorders>
              <w:top w:val="nil"/>
              <w:left w:val="single" w:sz="4" w:space="0" w:color="auto"/>
              <w:bottom w:val="single" w:sz="4" w:space="0" w:color="auto"/>
              <w:right w:val="single" w:sz="4" w:space="0" w:color="auto"/>
            </w:tcBorders>
            <w:vAlign w:val="center"/>
            <w:hideMark/>
          </w:tcPr>
          <w:p w:rsidR="00CF2959" w:rsidRDefault="00CF2959">
            <w:pPr>
              <w:widowControl/>
              <w:jc w:val="center"/>
              <w:rPr>
                <w:rFonts w:ascii="標楷體" w:eastAsia="標楷體" w:hAnsi="標楷體" w:cs="Arial"/>
                <w:kern w:val="0"/>
              </w:rPr>
            </w:pPr>
            <w:r>
              <w:rPr>
                <w:rFonts w:ascii="標楷體" w:eastAsia="標楷體" w:hAnsi="標楷體" w:cs="Arial" w:hint="eastAsia"/>
                <w:kern w:val="0"/>
              </w:rPr>
              <w:t>市立桃園高中(2名)</w:t>
            </w:r>
          </w:p>
        </w:tc>
        <w:tc>
          <w:tcPr>
            <w:tcW w:w="1191" w:type="dxa"/>
            <w:gridSpan w:val="2"/>
            <w:tcBorders>
              <w:top w:val="nil"/>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新細明體"/>
                <w:color w:val="000000"/>
              </w:rPr>
            </w:pPr>
            <w:r>
              <w:rPr>
                <w:rFonts w:ascii="標楷體" w:eastAsia="標楷體" w:hAnsi="標楷體" w:cs="新細明體" w:hint="eastAsia"/>
                <w:color w:val="000000"/>
              </w:rPr>
              <w:t>呂孫宇</w:t>
            </w:r>
          </w:p>
        </w:tc>
        <w:tc>
          <w:tcPr>
            <w:tcW w:w="3460" w:type="dxa"/>
            <w:gridSpan w:val="3"/>
            <w:vMerge w:val="restart"/>
            <w:tcBorders>
              <w:top w:val="nil"/>
              <w:left w:val="nil"/>
              <w:bottom w:val="single" w:sz="4" w:space="0" w:color="auto"/>
              <w:right w:val="single" w:sz="4" w:space="0" w:color="auto"/>
            </w:tcBorders>
            <w:noWrap/>
            <w:vAlign w:val="center"/>
            <w:hideMark/>
          </w:tcPr>
          <w:p w:rsidR="00CF2959" w:rsidRDefault="00CF2959">
            <w:pPr>
              <w:widowControl/>
              <w:jc w:val="center"/>
              <w:rPr>
                <w:rFonts w:ascii="標楷體" w:eastAsia="標楷體" w:hAnsi="標楷體" w:cs="Arial"/>
                <w:kern w:val="0"/>
              </w:rPr>
            </w:pPr>
            <w:r>
              <w:rPr>
                <w:rFonts w:ascii="標楷體" w:eastAsia="標楷體" w:hAnsi="標楷體" w:cs="Arial" w:hint="eastAsia"/>
                <w:kern w:val="0"/>
              </w:rPr>
              <w:t>普通科</w:t>
            </w:r>
          </w:p>
        </w:tc>
      </w:tr>
      <w:tr w:rsidR="00CF2959" w:rsidTr="00CF2959">
        <w:trPr>
          <w:gridAfter w:val="1"/>
          <w:wAfter w:w="1549" w:type="dxa"/>
          <w:trHeight w:val="415"/>
        </w:trPr>
        <w:tc>
          <w:tcPr>
            <w:tcW w:w="0" w:type="auto"/>
            <w:gridSpan w:val="3"/>
            <w:vMerge/>
            <w:tcBorders>
              <w:top w:val="nil"/>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c>
          <w:tcPr>
            <w:tcW w:w="1191" w:type="dxa"/>
            <w:gridSpan w:val="2"/>
            <w:tcBorders>
              <w:top w:val="nil"/>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新細明體"/>
                <w:color w:val="000000"/>
              </w:rPr>
            </w:pPr>
            <w:r>
              <w:rPr>
                <w:rFonts w:ascii="標楷體" w:eastAsia="標楷體" w:hAnsi="標楷體" w:cs="新細明體" w:hint="eastAsia"/>
                <w:color w:val="000000"/>
              </w:rPr>
              <w:t>陳俞霖</w:t>
            </w:r>
          </w:p>
        </w:tc>
        <w:tc>
          <w:tcPr>
            <w:tcW w:w="0" w:type="auto"/>
            <w:gridSpan w:val="3"/>
            <w:vMerge/>
            <w:tcBorders>
              <w:top w:val="nil"/>
              <w:left w:val="nil"/>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r>
      <w:tr w:rsidR="00CF2959" w:rsidTr="00CF2959">
        <w:trPr>
          <w:gridAfter w:val="1"/>
          <w:wAfter w:w="1549" w:type="dxa"/>
          <w:trHeight w:val="407"/>
        </w:trPr>
        <w:tc>
          <w:tcPr>
            <w:tcW w:w="340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cs="Arial"/>
                <w:kern w:val="0"/>
              </w:rPr>
            </w:pPr>
            <w:r>
              <w:rPr>
                <w:rFonts w:ascii="標楷體" w:eastAsia="標楷體" w:hAnsi="標楷體" w:cs="Arial" w:hint="eastAsia"/>
                <w:kern w:val="0"/>
              </w:rPr>
              <w:t>台北市立中正高中(2名)</w:t>
            </w:r>
          </w:p>
        </w:tc>
        <w:tc>
          <w:tcPr>
            <w:tcW w:w="1191" w:type="dxa"/>
            <w:gridSpan w:val="2"/>
            <w:tcBorders>
              <w:top w:val="single" w:sz="4" w:space="0" w:color="auto"/>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新細明體"/>
                <w:color w:val="000000"/>
              </w:rPr>
            </w:pPr>
            <w:r>
              <w:rPr>
                <w:rFonts w:ascii="標楷體" w:eastAsia="標楷體" w:hAnsi="標楷體" w:cs="新細明體" w:hint="eastAsia"/>
                <w:color w:val="000000"/>
              </w:rPr>
              <w:t>謝宜蓁</w:t>
            </w:r>
          </w:p>
        </w:tc>
        <w:tc>
          <w:tcPr>
            <w:tcW w:w="3460" w:type="dxa"/>
            <w:gridSpan w:val="3"/>
            <w:vMerge w:val="restart"/>
            <w:tcBorders>
              <w:top w:val="single" w:sz="4" w:space="0" w:color="auto"/>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Arial"/>
                <w:kern w:val="0"/>
              </w:rPr>
            </w:pPr>
            <w:r>
              <w:rPr>
                <w:rFonts w:ascii="標楷體" w:eastAsia="標楷體" w:hAnsi="標楷體" w:cs="Arial" w:hint="eastAsia"/>
                <w:kern w:val="0"/>
              </w:rPr>
              <w:t>音樂班</w:t>
            </w:r>
          </w:p>
        </w:tc>
      </w:tr>
      <w:tr w:rsidR="00CF2959" w:rsidTr="00CF2959">
        <w:trPr>
          <w:gridAfter w:val="1"/>
          <w:wAfter w:w="1549" w:type="dxa"/>
          <w:trHeight w:val="357"/>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c>
          <w:tcPr>
            <w:tcW w:w="1191" w:type="dxa"/>
            <w:gridSpan w:val="2"/>
            <w:tcBorders>
              <w:top w:val="single" w:sz="4" w:space="0" w:color="auto"/>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新細明體"/>
                <w:color w:val="000000"/>
              </w:rPr>
            </w:pPr>
            <w:r>
              <w:rPr>
                <w:rFonts w:ascii="標楷體" w:eastAsia="標楷體" w:hAnsi="標楷體" w:cs="新細明體" w:hint="eastAsia"/>
                <w:color w:val="000000"/>
              </w:rPr>
              <w:t>陳芷靚</w:t>
            </w:r>
          </w:p>
        </w:tc>
        <w:tc>
          <w:tcPr>
            <w:tcW w:w="0" w:type="auto"/>
            <w:gridSpan w:val="3"/>
            <w:vMerge/>
            <w:tcBorders>
              <w:top w:val="single" w:sz="4" w:space="0" w:color="auto"/>
              <w:left w:val="nil"/>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r>
      <w:tr w:rsidR="00CF2959" w:rsidTr="00CF2959">
        <w:trPr>
          <w:gridAfter w:val="1"/>
          <w:wAfter w:w="1549" w:type="dxa"/>
          <w:trHeight w:val="357"/>
        </w:trPr>
        <w:tc>
          <w:tcPr>
            <w:tcW w:w="3400" w:type="dxa"/>
            <w:gridSpan w:val="3"/>
            <w:tcBorders>
              <w:top w:val="nil"/>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cs="Arial"/>
                <w:kern w:val="0"/>
              </w:rPr>
            </w:pPr>
            <w:r>
              <w:rPr>
                <w:rFonts w:ascii="標楷體" w:eastAsia="標楷體" w:hAnsi="標楷體" w:cs="Arial" w:hint="eastAsia"/>
                <w:kern w:val="0"/>
              </w:rPr>
              <w:t>新北市立新店高中(1名)</w:t>
            </w:r>
          </w:p>
        </w:tc>
        <w:tc>
          <w:tcPr>
            <w:tcW w:w="1191" w:type="dxa"/>
            <w:gridSpan w:val="2"/>
            <w:tcBorders>
              <w:top w:val="single" w:sz="4" w:space="0" w:color="auto"/>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新細明體"/>
                <w:color w:val="000000"/>
              </w:rPr>
            </w:pPr>
            <w:r>
              <w:rPr>
                <w:rFonts w:ascii="標楷體" w:eastAsia="標楷體" w:hAnsi="標楷體" w:cs="新細明體" w:hint="eastAsia"/>
                <w:color w:val="000000"/>
              </w:rPr>
              <w:t>徐晧予</w:t>
            </w:r>
          </w:p>
        </w:tc>
        <w:tc>
          <w:tcPr>
            <w:tcW w:w="3460" w:type="dxa"/>
            <w:gridSpan w:val="3"/>
            <w:tcBorders>
              <w:top w:val="nil"/>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Arial"/>
                <w:kern w:val="0"/>
              </w:rPr>
            </w:pPr>
            <w:r>
              <w:rPr>
                <w:rFonts w:ascii="標楷體" w:eastAsia="標楷體" w:hAnsi="標楷體" w:cs="Arial" w:hint="eastAsia"/>
                <w:kern w:val="0"/>
              </w:rPr>
              <w:t>音樂班</w:t>
            </w:r>
          </w:p>
        </w:tc>
      </w:tr>
      <w:tr w:rsidR="00CF2959" w:rsidTr="00CF2959">
        <w:trPr>
          <w:gridAfter w:val="1"/>
          <w:wAfter w:w="1549" w:type="dxa"/>
          <w:trHeight w:val="402"/>
        </w:trPr>
        <w:tc>
          <w:tcPr>
            <w:tcW w:w="3400"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rsidR="00CF2959" w:rsidRDefault="00CF2959">
            <w:pPr>
              <w:widowControl/>
              <w:jc w:val="center"/>
              <w:rPr>
                <w:rFonts w:ascii="標楷體" w:eastAsia="標楷體" w:hAnsi="標楷體" w:cs="Arial"/>
                <w:kern w:val="0"/>
              </w:rPr>
            </w:pPr>
            <w:r>
              <w:rPr>
                <w:rFonts w:ascii="標楷體" w:eastAsia="標楷體" w:hAnsi="標楷體" w:cs="Arial" w:hint="eastAsia"/>
                <w:kern w:val="0"/>
              </w:rPr>
              <w:t>市立南崁高中(8名)</w:t>
            </w:r>
          </w:p>
        </w:tc>
        <w:tc>
          <w:tcPr>
            <w:tcW w:w="1191" w:type="dxa"/>
            <w:gridSpan w:val="2"/>
            <w:tcBorders>
              <w:top w:val="single" w:sz="4" w:space="0" w:color="auto"/>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新細明體"/>
                <w:color w:val="000000"/>
              </w:rPr>
            </w:pPr>
            <w:r>
              <w:rPr>
                <w:rFonts w:ascii="標楷體" w:eastAsia="標楷體" w:hAnsi="標楷體" w:cs="新細明體" w:hint="eastAsia"/>
                <w:color w:val="000000"/>
              </w:rPr>
              <w:t>許姿安</w:t>
            </w:r>
          </w:p>
        </w:tc>
        <w:tc>
          <w:tcPr>
            <w:tcW w:w="3460" w:type="dxa"/>
            <w:gridSpan w:val="3"/>
            <w:vMerge w:val="restart"/>
            <w:tcBorders>
              <w:top w:val="single" w:sz="4" w:space="0" w:color="auto"/>
              <w:left w:val="nil"/>
              <w:bottom w:val="single" w:sz="4" w:space="0" w:color="auto"/>
              <w:right w:val="single" w:sz="4" w:space="0" w:color="auto"/>
            </w:tcBorders>
            <w:noWrap/>
            <w:vAlign w:val="center"/>
            <w:hideMark/>
          </w:tcPr>
          <w:p w:rsidR="00CF2959" w:rsidRDefault="00CF2959">
            <w:pPr>
              <w:widowControl/>
              <w:jc w:val="center"/>
              <w:rPr>
                <w:rFonts w:ascii="標楷體" w:eastAsia="標楷體" w:hAnsi="標楷體" w:cs="Arial"/>
                <w:kern w:val="0"/>
              </w:rPr>
            </w:pPr>
            <w:r>
              <w:rPr>
                <w:rFonts w:ascii="標楷體" w:eastAsia="標楷體" w:hAnsi="標楷體" w:cs="Arial" w:hint="eastAsia"/>
                <w:kern w:val="0"/>
              </w:rPr>
              <w:t>音樂班</w:t>
            </w:r>
          </w:p>
        </w:tc>
      </w:tr>
      <w:tr w:rsidR="00CF2959" w:rsidTr="00CF2959">
        <w:trPr>
          <w:gridAfter w:val="1"/>
          <w:wAfter w:w="1549" w:type="dxa"/>
          <w:trHeight w:val="13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c>
          <w:tcPr>
            <w:tcW w:w="1191" w:type="dxa"/>
            <w:gridSpan w:val="2"/>
            <w:tcBorders>
              <w:top w:val="nil"/>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新細明體"/>
                <w:color w:val="000000"/>
              </w:rPr>
            </w:pPr>
            <w:r>
              <w:rPr>
                <w:rFonts w:ascii="標楷體" w:eastAsia="標楷體" w:hAnsi="標楷體" w:cs="新細明體" w:hint="eastAsia"/>
                <w:color w:val="000000"/>
              </w:rPr>
              <w:t>彭昭今</w:t>
            </w:r>
          </w:p>
        </w:tc>
        <w:tc>
          <w:tcPr>
            <w:tcW w:w="0" w:type="auto"/>
            <w:gridSpan w:val="3"/>
            <w:vMerge/>
            <w:tcBorders>
              <w:top w:val="single" w:sz="4" w:space="0" w:color="auto"/>
              <w:left w:val="nil"/>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r>
      <w:tr w:rsidR="00CF2959" w:rsidTr="00CF2959">
        <w:trPr>
          <w:gridAfter w:val="1"/>
          <w:wAfter w:w="1549" w:type="dxa"/>
          <w:trHeight w:val="137"/>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c>
          <w:tcPr>
            <w:tcW w:w="1191" w:type="dxa"/>
            <w:gridSpan w:val="2"/>
            <w:tcBorders>
              <w:top w:val="nil"/>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新細明體"/>
                <w:color w:val="000000"/>
              </w:rPr>
            </w:pPr>
            <w:r>
              <w:rPr>
                <w:rFonts w:ascii="標楷體" w:eastAsia="標楷體" w:hAnsi="標楷體" w:cs="新細明體" w:hint="eastAsia"/>
                <w:color w:val="000000"/>
              </w:rPr>
              <w:t>廖偲尹</w:t>
            </w:r>
          </w:p>
        </w:tc>
        <w:tc>
          <w:tcPr>
            <w:tcW w:w="0" w:type="auto"/>
            <w:gridSpan w:val="3"/>
            <w:vMerge/>
            <w:tcBorders>
              <w:top w:val="single" w:sz="4" w:space="0" w:color="auto"/>
              <w:left w:val="nil"/>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r>
      <w:tr w:rsidR="00CF2959" w:rsidTr="00CF2959">
        <w:trPr>
          <w:gridAfter w:val="1"/>
          <w:wAfter w:w="1549" w:type="dxa"/>
          <w:trHeight w:val="137"/>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c>
          <w:tcPr>
            <w:tcW w:w="1191" w:type="dxa"/>
            <w:gridSpan w:val="2"/>
            <w:tcBorders>
              <w:top w:val="nil"/>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新細明體"/>
                <w:color w:val="000000"/>
              </w:rPr>
            </w:pPr>
            <w:r>
              <w:rPr>
                <w:rFonts w:ascii="標楷體" w:eastAsia="標楷體" w:hAnsi="標楷體" w:cs="新細明體" w:hint="eastAsia"/>
                <w:color w:val="000000"/>
              </w:rPr>
              <w:t>彭翊杰</w:t>
            </w:r>
          </w:p>
        </w:tc>
        <w:tc>
          <w:tcPr>
            <w:tcW w:w="0" w:type="auto"/>
            <w:gridSpan w:val="3"/>
            <w:vMerge/>
            <w:tcBorders>
              <w:top w:val="single" w:sz="4" w:space="0" w:color="auto"/>
              <w:left w:val="nil"/>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r>
      <w:tr w:rsidR="00CF2959" w:rsidTr="00CF2959">
        <w:trPr>
          <w:gridAfter w:val="1"/>
          <w:wAfter w:w="1549" w:type="dxa"/>
          <w:trHeight w:val="137"/>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c>
          <w:tcPr>
            <w:tcW w:w="1191" w:type="dxa"/>
            <w:gridSpan w:val="2"/>
            <w:tcBorders>
              <w:top w:val="nil"/>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新細明體"/>
                <w:color w:val="000000"/>
              </w:rPr>
            </w:pPr>
            <w:r>
              <w:rPr>
                <w:rFonts w:ascii="標楷體" w:eastAsia="標楷體" w:hAnsi="標楷體" w:cs="新細明體" w:hint="eastAsia"/>
                <w:color w:val="000000"/>
              </w:rPr>
              <w:t>何采妮</w:t>
            </w:r>
          </w:p>
        </w:tc>
        <w:tc>
          <w:tcPr>
            <w:tcW w:w="0" w:type="auto"/>
            <w:gridSpan w:val="3"/>
            <w:vMerge/>
            <w:tcBorders>
              <w:top w:val="single" w:sz="4" w:space="0" w:color="auto"/>
              <w:left w:val="nil"/>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r>
      <w:tr w:rsidR="00CF2959" w:rsidTr="00CF2959">
        <w:trPr>
          <w:gridAfter w:val="1"/>
          <w:wAfter w:w="1549" w:type="dxa"/>
          <w:trHeight w:val="137"/>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c>
          <w:tcPr>
            <w:tcW w:w="1191" w:type="dxa"/>
            <w:gridSpan w:val="2"/>
            <w:tcBorders>
              <w:top w:val="nil"/>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新細明體"/>
                <w:color w:val="000000"/>
              </w:rPr>
            </w:pPr>
            <w:r>
              <w:rPr>
                <w:rFonts w:ascii="標楷體" w:eastAsia="標楷體" w:hAnsi="標楷體" w:cs="新細明體" w:hint="eastAsia"/>
                <w:color w:val="000000"/>
              </w:rPr>
              <w:t>陳宥璇</w:t>
            </w:r>
          </w:p>
        </w:tc>
        <w:tc>
          <w:tcPr>
            <w:tcW w:w="0" w:type="auto"/>
            <w:gridSpan w:val="3"/>
            <w:vMerge/>
            <w:tcBorders>
              <w:top w:val="single" w:sz="4" w:space="0" w:color="auto"/>
              <w:left w:val="nil"/>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r>
      <w:tr w:rsidR="00CF2959" w:rsidTr="00CF2959">
        <w:trPr>
          <w:gridAfter w:val="1"/>
          <w:wAfter w:w="1549" w:type="dxa"/>
          <w:trHeight w:val="137"/>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c>
          <w:tcPr>
            <w:tcW w:w="1191" w:type="dxa"/>
            <w:gridSpan w:val="2"/>
            <w:tcBorders>
              <w:top w:val="nil"/>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新細明體"/>
                <w:color w:val="000000"/>
              </w:rPr>
            </w:pPr>
            <w:r>
              <w:rPr>
                <w:rFonts w:ascii="標楷體" w:eastAsia="標楷體" w:hAnsi="標楷體" w:cs="新細明體" w:hint="eastAsia"/>
                <w:color w:val="000000"/>
              </w:rPr>
              <w:t>萬宥辰</w:t>
            </w:r>
          </w:p>
        </w:tc>
        <w:tc>
          <w:tcPr>
            <w:tcW w:w="0" w:type="auto"/>
            <w:gridSpan w:val="3"/>
            <w:vMerge/>
            <w:tcBorders>
              <w:top w:val="single" w:sz="4" w:space="0" w:color="auto"/>
              <w:left w:val="nil"/>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r>
      <w:tr w:rsidR="00CF2959" w:rsidTr="00CF2959">
        <w:trPr>
          <w:gridAfter w:val="1"/>
          <w:wAfter w:w="1549" w:type="dxa"/>
          <w:trHeight w:val="137"/>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c>
          <w:tcPr>
            <w:tcW w:w="1191" w:type="dxa"/>
            <w:gridSpan w:val="2"/>
            <w:tcBorders>
              <w:top w:val="nil"/>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新細明體"/>
                <w:color w:val="000000"/>
              </w:rPr>
            </w:pPr>
            <w:r>
              <w:rPr>
                <w:rFonts w:ascii="標楷體" w:eastAsia="標楷體" w:hAnsi="標楷體" w:cs="新細明體" w:hint="eastAsia"/>
                <w:color w:val="000000"/>
              </w:rPr>
              <w:t>張雅棠</w:t>
            </w:r>
          </w:p>
        </w:tc>
        <w:tc>
          <w:tcPr>
            <w:tcW w:w="0" w:type="auto"/>
            <w:gridSpan w:val="3"/>
            <w:vMerge/>
            <w:tcBorders>
              <w:top w:val="single" w:sz="4" w:space="0" w:color="auto"/>
              <w:left w:val="nil"/>
              <w:bottom w:val="single" w:sz="4" w:space="0" w:color="auto"/>
              <w:right w:val="single" w:sz="4" w:space="0" w:color="auto"/>
            </w:tcBorders>
            <w:vAlign w:val="center"/>
            <w:hideMark/>
          </w:tcPr>
          <w:p w:rsidR="00CF2959" w:rsidRDefault="00CF2959">
            <w:pPr>
              <w:widowControl/>
              <w:rPr>
                <w:rFonts w:ascii="標楷體" w:eastAsia="標楷體" w:hAnsi="標楷體" w:cs="Arial"/>
                <w:kern w:val="0"/>
              </w:rPr>
            </w:pPr>
          </w:p>
        </w:tc>
      </w:tr>
      <w:tr w:rsidR="00CF2959" w:rsidTr="00CF2959">
        <w:trPr>
          <w:gridAfter w:val="1"/>
          <w:wAfter w:w="1549" w:type="dxa"/>
          <w:trHeight w:val="137"/>
        </w:trPr>
        <w:tc>
          <w:tcPr>
            <w:tcW w:w="3400" w:type="dxa"/>
            <w:gridSpan w:val="3"/>
            <w:tcBorders>
              <w:top w:val="nil"/>
              <w:left w:val="single" w:sz="4" w:space="0" w:color="auto"/>
              <w:bottom w:val="single" w:sz="4" w:space="0" w:color="auto"/>
              <w:right w:val="single" w:sz="4" w:space="0" w:color="auto"/>
            </w:tcBorders>
            <w:noWrap/>
            <w:vAlign w:val="center"/>
            <w:hideMark/>
          </w:tcPr>
          <w:p w:rsidR="00CF2959" w:rsidRDefault="00CF2959">
            <w:pPr>
              <w:widowControl/>
              <w:jc w:val="center"/>
              <w:rPr>
                <w:rFonts w:ascii="標楷體" w:eastAsia="標楷體" w:hAnsi="標楷體" w:cs="Arial"/>
                <w:kern w:val="0"/>
              </w:rPr>
            </w:pPr>
            <w:r>
              <w:rPr>
                <w:rFonts w:ascii="標楷體" w:eastAsia="標楷體" w:hAnsi="標楷體" w:cs="Arial" w:hint="eastAsia"/>
                <w:kern w:val="0"/>
              </w:rPr>
              <w:t>振聲高中(1名)</w:t>
            </w:r>
          </w:p>
        </w:tc>
        <w:tc>
          <w:tcPr>
            <w:tcW w:w="1191" w:type="dxa"/>
            <w:gridSpan w:val="2"/>
            <w:tcBorders>
              <w:top w:val="nil"/>
              <w:left w:val="nil"/>
              <w:bottom w:val="single" w:sz="4" w:space="0" w:color="auto"/>
              <w:right w:val="single" w:sz="4" w:space="0" w:color="auto"/>
            </w:tcBorders>
            <w:noWrap/>
            <w:vAlign w:val="center"/>
            <w:hideMark/>
          </w:tcPr>
          <w:p w:rsidR="00CF2959" w:rsidRDefault="00CF2959">
            <w:pPr>
              <w:jc w:val="center"/>
              <w:rPr>
                <w:rFonts w:ascii="標楷體" w:eastAsia="標楷體" w:hAnsi="標楷體" w:cs="新細明體"/>
                <w:color w:val="000000"/>
              </w:rPr>
            </w:pPr>
            <w:r>
              <w:rPr>
                <w:rFonts w:ascii="標楷體" w:eastAsia="標楷體" w:hAnsi="標楷體" w:cs="新細明體" w:hint="eastAsia"/>
                <w:color w:val="000000"/>
              </w:rPr>
              <w:t>魏豊澖</w:t>
            </w:r>
          </w:p>
        </w:tc>
        <w:tc>
          <w:tcPr>
            <w:tcW w:w="3460" w:type="dxa"/>
            <w:gridSpan w:val="3"/>
            <w:tcBorders>
              <w:top w:val="nil"/>
              <w:left w:val="nil"/>
              <w:bottom w:val="single" w:sz="4" w:space="0" w:color="auto"/>
              <w:right w:val="single" w:sz="4" w:space="0" w:color="auto"/>
            </w:tcBorders>
            <w:noWrap/>
            <w:vAlign w:val="center"/>
            <w:hideMark/>
          </w:tcPr>
          <w:p w:rsidR="00CF2959" w:rsidRDefault="00CF2959">
            <w:pPr>
              <w:widowControl/>
              <w:jc w:val="center"/>
              <w:rPr>
                <w:rFonts w:ascii="標楷體" w:eastAsia="標楷體" w:hAnsi="標楷體" w:cs="Arial"/>
                <w:kern w:val="0"/>
              </w:rPr>
            </w:pPr>
            <w:r>
              <w:rPr>
                <w:rFonts w:ascii="標楷體" w:eastAsia="標楷體" w:hAnsi="標楷體" w:cs="Arial" w:hint="eastAsia"/>
                <w:kern w:val="0"/>
              </w:rPr>
              <w:t>普通科</w:t>
            </w:r>
          </w:p>
        </w:tc>
      </w:tr>
      <w:tr w:rsidR="00CF2959" w:rsidTr="00CF2959">
        <w:trPr>
          <w:gridAfter w:val="1"/>
          <w:wAfter w:w="1549" w:type="dxa"/>
          <w:trHeight w:val="402"/>
        </w:trPr>
        <w:tc>
          <w:tcPr>
            <w:tcW w:w="8051" w:type="dxa"/>
            <w:gridSpan w:val="8"/>
            <w:tcBorders>
              <w:top w:val="single" w:sz="4" w:space="0" w:color="auto"/>
              <w:left w:val="single" w:sz="4" w:space="0" w:color="auto"/>
              <w:bottom w:val="single" w:sz="4" w:space="0" w:color="auto"/>
              <w:right w:val="single" w:sz="4" w:space="0" w:color="auto"/>
            </w:tcBorders>
            <w:noWrap/>
            <w:vAlign w:val="center"/>
            <w:hideMark/>
          </w:tcPr>
          <w:p w:rsidR="00CF2959" w:rsidRDefault="00CF2959">
            <w:pPr>
              <w:widowControl/>
              <w:jc w:val="center"/>
              <w:rPr>
                <w:rFonts w:ascii="標楷體" w:eastAsia="標楷體" w:hAnsi="標楷體" w:cs="Arial"/>
                <w:kern w:val="0"/>
              </w:rPr>
            </w:pPr>
            <w:r>
              <w:rPr>
                <w:rFonts w:ascii="標楷體" w:eastAsia="標楷體" w:hAnsi="標楷體" w:cs="Arial" w:hint="eastAsia"/>
                <w:kern w:val="0"/>
              </w:rPr>
              <w:t>合計共28名</w:t>
            </w:r>
          </w:p>
        </w:tc>
      </w:tr>
    </w:tbl>
    <w:p w:rsidR="00CF2959" w:rsidRDefault="00CF2959" w:rsidP="00CF2959">
      <w:pPr>
        <w:spacing w:beforeLines="50" w:before="180"/>
        <w:ind w:firstLineChars="150" w:firstLine="360"/>
        <w:rPr>
          <w:rFonts w:ascii="標楷體" w:eastAsia="標楷體" w:hAnsi="標楷體" w:cs="標楷體"/>
          <w:b/>
          <w:kern w:val="0"/>
        </w:rPr>
      </w:pPr>
    </w:p>
    <w:p w:rsidR="00CF2959" w:rsidRDefault="00CF2959" w:rsidP="00CF2959">
      <w:pPr>
        <w:spacing w:line="480" w:lineRule="exact"/>
        <w:jc w:val="center"/>
        <w:rPr>
          <w:rFonts w:ascii="標楷體" w:eastAsia="標楷體" w:hAnsi="標楷體"/>
          <w:b/>
        </w:rPr>
      </w:pPr>
    </w:p>
    <w:p w:rsidR="00ED1CA2" w:rsidRDefault="00ED1CA2" w:rsidP="00CF2959">
      <w:pPr>
        <w:rPr>
          <w:rFonts w:ascii="標楷體" w:eastAsia="標楷體" w:hAnsi="標楷體"/>
        </w:rPr>
      </w:pPr>
    </w:p>
    <w:p w:rsidR="00CF2959" w:rsidRDefault="00CF2959" w:rsidP="00CF2959">
      <w:pPr>
        <w:rPr>
          <w:rFonts w:ascii="標楷體" w:eastAsia="標楷體" w:hAnsi="標楷體"/>
          <w:sz w:val="28"/>
          <w:szCs w:val="28"/>
        </w:rPr>
      </w:pPr>
      <w:r>
        <w:rPr>
          <w:rFonts w:ascii="標楷體" w:eastAsia="標楷體" w:hAnsi="標楷體" w:hint="eastAsia"/>
        </w:rPr>
        <w:t xml:space="preserve">輔導室附件二      </w:t>
      </w:r>
      <w:r>
        <w:rPr>
          <w:rFonts w:ascii="標楷體" w:eastAsia="標楷體" w:hAnsi="標楷體" w:hint="eastAsia"/>
          <w:sz w:val="28"/>
          <w:szCs w:val="28"/>
        </w:rPr>
        <w:t>110學年舞蹈班進路概況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2765"/>
        <w:gridCol w:w="2766"/>
      </w:tblGrid>
      <w:tr w:rsidR="00CF2959" w:rsidTr="00CF2959">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錄取學校名稱</w:t>
            </w: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sz w:val="27"/>
                <w:szCs w:val="27"/>
              </w:rPr>
            </w:pPr>
            <w:r>
              <w:rPr>
                <w:rFonts w:ascii="標楷體" w:eastAsia="標楷體" w:hAnsi="標楷體" w:hint="eastAsia"/>
                <w:kern w:val="0"/>
                <w:sz w:val="27"/>
                <w:szCs w:val="27"/>
              </w:rPr>
              <w:t>姓名</w:t>
            </w:r>
          </w:p>
        </w:tc>
        <w:tc>
          <w:tcPr>
            <w:tcW w:w="276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sz w:val="27"/>
                <w:szCs w:val="27"/>
              </w:rPr>
            </w:pPr>
            <w:r>
              <w:rPr>
                <w:rFonts w:ascii="標楷體" w:eastAsia="標楷體" w:hAnsi="標楷體" w:hint="eastAsia"/>
                <w:kern w:val="0"/>
                <w:sz w:val="27"/>
                <w:szCs w:val="27"/>
              </w:rPr>
              <w:t>錄取科班名稱</w:t>
            </w:r>
          </w:p>
        </w:tc>
      </w:tr>
      <w:tr w:rsidR="00CF2959" w:rsidTr="00CF2959">
        <w:tc>
          <w:tcPr>
            <w:tcW w:w="2765" w:type="dxa"/>
            <w:vMerge w:val="restart"/>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國立臺北藝術大學</w:t>
            </w:r>
          </w:p>
          <w:p w:rsidR="00CF2959" w:rsidRDefault="00CF2959">
            <w:pPr>
              <w:jc w:val="center"/>
              <w:rPr>
                <w:rFonts w:ascii="標楷體" w:eastAsia="標楷體" w:hAnsi="標楷體"/>
                <w:kern w:val="0"/>
              </w:rPr>
            </w:pPr>
            <w:r>
              <w:rPr>
                <w:rFonts w:ascii="標楷體" w:eastAsia="標楷體" w:hAnsi="標楷體" w:hint="eastAsia"/>
                <w:kern w:val="0"/>
              </w:rPr>
              <w:t>七年一貫制（５名）</w:t>
            </w: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吳柏均</w:t>
            </w:r>
          </w:p>
        </w:tc>
        <w:tc>
          <w:tcPr>
            <w:tcW w:w="2766" w:type="dxa"/>
            <w:vMerge w:val="restart"/>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舞蹈學系</w:t>
            </w:r>
          </w:p>
        </w:tc>
      </w:tr>
      <w:tr w:rsidR="00CF2959" w:rsidTr="00CF2959">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王曉霏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r>
      <w:tr w:rsidR="00CF2959" w:rsidTr="00CF2959">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黃愉涵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r>
      <w:tr w:rsidR="00CF2959" w:rsidTr="00CF2959">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雷采庭</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r>
      <w:tr w:rsidR="00CF2959" w:rsidTr="00CF2959">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魏慈瑩</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r>
      <w:tr w:rsidR="00CF2959" w:rsidTr="00CF2959">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台北市立中正高中１名</w:t>
            </w: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趙苡茜</w:t>
            </w:r>
          </w:p>
        </w:tc>
        <w:tc>
          <w:tcPr>
            <w:tcW w:w="276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舞蹈班</w:t>
            </w:r>
          </w:p>
        </w:tc>
      </w:tr>
      <w:tr w:rsidR="00CF2959" w:rsidTr="00CF2959">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桃園市立武陵高中１名</w:t>
            </w: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尤薈蓉</w:t>
            </w:r>
          </w:p>
        </w:tc>
        <w:tc>
          <w:tcPr>
            <w:tcW w:w="276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普通班</w:t>
            </w:r>
          </w:p>
        </w:tc>
      </w:tr>
      <w:tr w:rsidR="00CF2959" w:rsidTr="00CF2959">
        <w:tc>
          <w:tcPr>
            <w:tcW w:w="2765" w:type="dxa"/>
            <w:vMerge w:val="restart"/>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桃園市立桃園高中</w:t>
            </w:r>
          </w:p>
          <w:p w:rsidR="00CF2959" w:rsidRDefault="00CF2959">
            <w:pPr>
              <w:jc w:val="center"/>
              <w:rPr>
                <w:rFonts w:ascii="標楷體" w:eastAsia="標楷體" w:hAnsi="標楷體"/>
                <w:kern w:val="0"/>
              </w:rPr>
            </w:pPr>
            <w:r>
              <w:rPr>
                <w:rFonts w:ascii="標楷體" w:eastAsia="標楷體" w:hAnsi="標楷體" w:hint="eastAsia"/>
                <w:kern w:val="0"/>
              </w:rPr>
              <w:t>（９名）</w:t>
            </w: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王品涵</w:t>
            </w:r>
          </w:p>
        </w:tc>
        <w:tc>
          <w:tcPr>
            <w:tcW w:w="2766" w:type="dxa"/>
            <w:vMerge w:val="restart"/>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舞蹈班</w:t>
            </w:r>
          </w:p>
        </w:tc>
      </w:tr>
      <w:tr w:rsidR="00CF2959" w:rsidTr="00CF2959">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呂翊琳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r>
      <w:tr w:rsidR="00CF2959" w:rsidTr="00CF2959">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曾婕熙</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r>
      <w:tr w:rsidR="00CF2959" w:rsidTr="00CF2959">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李鈺萱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r>
      <w:tr w:rsidR="00CF2959" w:rsidTr="00CF2959">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林姿妤</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r>
      <w:tr w:rsidR="00CF2959" w:rsidTr="00CF2959">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林欣霓</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r>
      <w:tr w:rsidR="00CF2959" w:rsidTr="00CF2959">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曹羽筑</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r>
      <w:tr w:rsidR="00CF2959" w:rsidTr="00CF2959">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cs="Apple Color Emoji" w:hint="eastAsia"/>
                <w:kern w:val="0"/>
              </w:rPr>
              <w:t>鄭宇芯</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r>
      <w:tr w:rsidR="00CF2959" w:rsidTr="00CF2959">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邱子恩</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r>
      <w:tr w:rsidR="00CF2959" w:rsidTr="00CF2959">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桃園市立南崁高中１名</w:t>
            </w: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郭于瑄</w:t>
            </w:r>
          </w:p>
        </w:tc>
        <w:tc>
          <w:tcPr>
            <w:tcW w:w="276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普通班</w:t>
            </w:r>
          </w:p>
        </w:tc>
      </w:tr>
      <w:tr w:rsidR="00CF2959" w:rsidTr="00CF2959">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桃園市新興高中１名</w:t>
            </w: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葉鈺璇</w:t>
            </w:r>
          </w:p>
        </w:tc>
        <w:tc>
          <w:tcPr>
            <w:tcW w:w="276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資料處理科</w:t>
            </w:r>
          </w:p>
        </w:tc>
      </w:tr>
      <w:tr w:rsidR="00CF2959" w:rsidTr="00CF2959">
        <w:tc>
          <w:tcPr>
            <w:tcW w:w="2765" w:type="dxa"/>
            <w:vMerge w:val="restart"/>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新北市立清水高中</w:t>
            </w:r>
          </w:p>
          <w:p w:rsidR="00CF2959" w:rsidRDefault="00CF2959">
            <w:pPr>
              <w:jc w:val="center"/>
              <w:rPr>
                <w:rFonts w:ascii="標楷體" w:eastAsia="標楷體" w:hAnsi="標楷體"/>
                <w:kern w:val="0"/>
              </w:rPr>
            </w:pPr>
            <w:r>
              <w:rPr>
                <w:rFonts w:ascii="標楷體" w:eastAsia="標楷體" w:hAnsi="標楷體" w:hint="eastAsia"/>
                <w:kern w:val="0"/>
              </w:rPr>
              <w:t>（３名）</w:t>
            </w: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陳靖涵</w:t>
            </w:r>
          </w:p>
        </w:tc>
        <w:tc>
          <w:tcPr>
            <w:tcW w:w="2766" w:type="dxa"/>
            <w:vMerge w:val="restart"/>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舞蹈班</w:t>
            </w:r>
          </w:p>
        </w:tc>
      </w:tr>
      <w:tr w:rsidR="00CF2959" w:rsidTr="00CF2959">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cs="Apple Color Emoji" w:hint="eastAsia"/>
                <w:kern w:val="0"/>
              </w:rPr>
              <w:t>簡雅婕</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r>
      <w:tr w:rsidR="00CF2959" w:rsidTr="00CF2959">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陳宥晴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r>
      <w:tr w:rsidR="00CF2959" w:rsidTr="00CF2959">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新竹縣立竹北高中１名</w:t>
            </w: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李嘉恩</w:t>
            </w:r>
          </w:p>
        </w:tc>
        <w:tc>
          <w:tcPr>
            <w:tcW w:w="276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舞蹈班</w:t>
            </w:r>
          </w:p>
        </w:tc>
      </w:tr>
      <w:tr w:rsidR="00CF2959" w:rsidTr="00CF2959">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台中市立文華高中１名</w:t>
            </w: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黃冠儒</w:t>
            </w:r>
          </w:p>
        </w:tc>
        <w:tc>
          <w:tcPr>
            <w:tcW w:w="276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舞蹈班</w:t>
            </w:r>
          </w:p>
        </w:tc>
      </w:tr>
      <w:tr w:rsidR="00CF2959" w:rsidTr="00CF2959">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宜蘭縣立蘭陽女中１名</w:t>
            </w: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cs="Apple Color Emoji" w:hint="eastAsia"/>
                <w:kern w:val="0"/>
              </w:rPr>
              <w:t>余宥欣</w:t>
            </w:r>
          </w:p>
        </w:tc>
        <w:tc>
          <w:tcPr>
            <w:tcW w:w="276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舞蹈班</w:t>
            </w:r>
          </w:p>
        </w:tc>
      </w:tr>
    </w:tbl>
    <w:p w:rsidR="00CF2959" w:rsidRDefault="00CF2959" w:rsidP="00CF2959">
      <w:pPr>
        <w:rPr>
          <w:rFonts w:ascii="標楷體" w:eastAsia="標楷體" w:hAnsi="標楷體"/>
        </w:rPr>
      </w:pPr>
    </w:p>
    <w:p w:rsidR="00CF2959" w:rsidRDefault="00CF2959" w:rsidP="00CF2959">
      <w:pPr>
        <w:rPr>
          <w:rFonts w:ascii="標楷體" w:eastAsia="標楷體" w:hAnsi="標楷體"/>
          <w:sz w:val="28"/>
          <w:szCs w:val="28"/>
        </w:rPr>
      </w:pPr>
      <w:r>
        <w:rPr>
          <w:rFonts w:ascii="標楷體" w:eastAsia="標楷體" w:hAnsi="標楷體" w:hint="eastAsia"/>
        </w:rPr>
        <w:t>輔導室附件三</w:t>
      </w:r>
    </w:p>
    <w:p w:rsidR="00CF2959" w:rsidRDefault="00CF2959" w:rsidP="00CF2959">
      <w:pPr>
        <w:jc w:val="center"/>
        <w:rPr>
          <w:rFonts w:ascii="標楷體" w:eastAsia="標楷體" w:hAnsi="標楷體"/>
          <w:sz w:val="28"/>
          <w:szCs w:val="28"/>
        </w:rPr>
      </w:pPr>
      <w:r>
        <w:rPr>
          <w:rFonts w:ascii="標楷體" w:eastAsia="標楷體" w:hAnsi="標楷體" w:hint="eastAsia"/>
          <w:sz w:val="28"/>
          <w:szCs w:val="28"/>
        </w:rPr>
        <w:t>110學年數理資優資源班學生進路概況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2765"/>
        <w:gridCol w:w="2766"/>
      </w:tblGrid>
      <w:tr w:rsidR="00CF2959" w:rsidTr="00CF2959">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sz w:val="27"/>
                <w:szCs w:val="27"/>
              </w:rPr>
            </w:pPr>
            <w:r>
              <w:rPr>
                <w:rFonts w:ascii="標楷體" w:eastAsia="標楷體" w:hAnsi="標楷體" w:hint="eastAsia"/>
                <w:kern w:val="0"/>
                <w:sz w:val="27"/>
                <w:szCs w:val="27"/>
              </w:rPr>
              <w:t>錄取學校名稱</w:t>
            </w: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sz w:val="27"/>
                <w:szCs w:val="27"/>
              </w:rPr>
            </w:pPr>
            <w:r>
              <w:rPr>
                <w:rFonts w:ascii="標楷體" w:eastAsia="標楷體" w:hAnsi="標楷體" w:hint="eastAsia"/>
                <w:kern w:val="0"/>
                <w:sz w:val="27"/>
                <w:szCs w:val="27"/>
              </w:rPr>
              <w:t>姓名</w:t>
            </w:r>
          </w:p>
        </w:tc>
        <w:tc>
          <w:tcPr>
            <w:tcW w:w="276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sz w:val="27"/>
                <w:szCs w:val="27"/>
              </w:rPr>
            </w:pPr>
            <w:r>
              <w:rPr>
                <w:rFonts w:ascii="標楷體" w:eastAsia="標楷體" w:hAnsi="標楷體" w:hint="eastAsia"/>
                <w:kern w:val="0"/>
                <w:sz w:val="27"/>
                <w:szCs w:val="27"/>
              </w:rPr>
              <w:t>錄取科班名稱</w:t>
            </w:r>
          </w:p>
        </w:tc>
      </w:tr>
      <w:tr w:rsidR="00CF2959" w:rsidTr="00CF2959">
        <w:trPr>
          <w:trHeight w:val="180"/>
        </w:trPr>
        <w:tc>
          <w:tcPr>
            <w:tcW w:w="2765" w:type="dxa"/>
            <w:vMerge w:val="restart"/>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桃園市立武陵高中</w:t>
            </w:r>
          </w:p>
          <w:p w:rsidR="00CF2959" w:rsidRDefault="00CF2959">
            <w:pPr>
              <w:jc w:val="center"/>
              <w:rPr>
                <w:rFonts w:ascii="標楷體" w:eastAsia="標楷體" w:hAnsi="標楷體"/>
                <w:kern w:val="0"/>
              </w:rPr>
            </w:pPr>
            <w:r>
              <w:rPr>
                <w:rFonts w:ascii="標楷體" w:eastAsia="標楷體" w:hAnsi="標楷體" w:hint="eastAsia"/>
                <w:kern w:val="0"/>
              </w:rPr>
              <w:t>（4名）</w:t>
            </w:r>
          </w:p>
        </w:tc>
        <w:tc>
          <w:tcPr>
            <w:tcW w:w="2765" w:type="dxa"/>
            <w:tcBorders>
              <w:top w:val="single" w:sz="4" w:space="0" w:color="auto"/>
              <w:left w:val="single" w:sz="4" w:space="0" w:color="auto"/>
              <w:bottom w:val="single" w:sz="4" w:space="0" w:color="auto"/>
              <w:right w:val="single" w:sz="4" w:space="0" w:color="auto"/>
            </w:tcBorders>
            <w:hideMark/>
          </w:tcPr>
          <w:p w:rsidR="00CF2959" w:rsidRDefault="00CF2959">
            <w:pPr>
              <w:jc w:val="center"/>
              <w:rPr>
                <w:rFonts w:ascii="標楷體" w:eastAsia="標楷體" w:hAnsi="標楷體"/>
                <w:kern w:val="0"/>
              </w:rPr>
            </w:pPr>
            <w:r>
              <w:rPr>
                <w:rFonts w:ascii="標楷體" w:eastAsia="標楷體" w:hAnsi="標楷體" w:hint="eastAsia"/>
                <w:kern w:val="0"/>
              </w:rPr>
              <w:t>908-04邱奕勝</w:t>
            </w:r>
          </w:p>
        </w:tc>
        <w:tc>
          <w:tcPr>
            <w:tcW w:w="2766" w:type="dxa"/>
            <w:vMerge w:val="restart"/>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普通科</w:t>
            </w:r>
          </w:p>
        </w:tc>
      </w:tr>
      <w:tr w:rsidR="00CF2959" w:rsidTr="00CF2959">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c>
          <w:tcPr>
            <w:tcW w:w="2765" w:type="dxa"/>
            <w:tcBorders>
              <w:top w:val="single" w:sz="4" w:space="0" w:color="auto"/>
              <w:left w:val="single" w:sz="4" w:space="0" w:color="auto"/>
              <w:bottom w:val="single" w:sz="4" w:space="0" w:color="auto"/>
              <w:right w:val="single" w:sz="4" w:space="0" w:color="auto"/>
            </w:tcBorders>
            <w:hideMark/>
          </w:tcPr>
          <w:p w:rsidR="00CF2959" w:rsidRDefault="00CF2959">
            <w:pPr>
              <w:jc w:val="center"/>
              <w:rPr>
                <w:rFonts w:ascii="標楷體" w:eastAsia="標楷體" w:hAnsi="標楷體"/>
                <w:kern w:val="0"/>
              </w:rPr>
            </w:pPr>
            <w:r>
              <w:rPr>
                <w:rFonts w:ascii="標楷體" w:eastAsia="標楷體" w:hAnsi="標楷體" w:hint="eastAsia"/>
                <w:kern w:val="0"/>
              </w:rPr>
              <w:t>911-07馬捷文</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r>
      <w:tr w:rsidR="00CF2959" w:rsidTr="00CF2959">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c>
          <w:tcPr>
            <w:tcW w:w="2765" w:type="dxa"/>
            <w:tcBorders>
              <w:top w:val="single" w:sz="4" w:space="0" w:color="auto"/>
              <w:left w:val="single" w:sz="4" w:space="0" w:color="auto"/>
              <w:bottom w:val="single" w:sz="4" w:space="0" w:color="auto"/>
              <w:right w:val="single" w:sz="4" w:space="0" w:color="auto"/>
            </w:tcBorders>
            <w:hideMark/>
          </w:tcPr>
          <w:p w:rsidR="00CF2959" w:rsidRDefault="00CF2959">
            <w:pPr>
              <w:jc w:val="center"/>
              <w:rPr>
                <w:rFonts w:ascii="標楷體" w:eastAsia="標楷體" w:hAnsi="標楷體"/>
                <w:kern w:val="0"/>
              </w:rPr>
            </w:pPr>
            <w:r>
              <w:rPr>
                <w:rFonts w:ascii="標楷體" w:eastAsia="標楷體" w:hAnsi="標楷體" w:hint="eastAsia"/>
                <w:kern w:val="0"/>
              </w:rPr>
              <w:t>916-02李佳宇</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r>
      <w:tr w:rsidR="00CF2959" w:rsidTr="00CF2959">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c>
          <w:tcPr>
            <w:tcW w:w="2765" w:type="dxa"/>
            <w:tcBorders>
              <w:top w:val="single" w:sz="4" w:space="0" w:color="auto"/>
              <w:left w:val="single" w:sz="4" w:space="0" w:color="auto"/>
              <w:bottom w:val="single" w:sz="4" w:space="0" w:color="auto"/>
              <w:right w:val="single" w:sz="4" w:space="0" w:color="auto"/>
            </w:tcBorders>
            <w:hideMark/>
          </w:tcPr>
          <w:p w:rsidR="00CF2959" w:rsidRDefault="00CF2959">
            <w:pPr>
              <w:jc w:val="center"/>
              <w:rPr>
                <w:rFonts w:ascii="標楷體" w:eastAsia="標楷體" w:hAnsi="標楷體"/>
                <w:kern w:val="0"/>
              </w:rPr>
            </w:pPr>
            <w:r>
              <w:rPr>
                <w:rFonts w:ascii="標楷體" w:eastAsia="標楷體" w:hAnsi="標楷體" w:hint="eastAsia"/>
                <w:kern w:val="0"/>
              </w:rPr>
              <w:t>918-15簡柏霖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kern w:val="0"/>
              </w:rPr>
            </w:pPr>
          </w:p>
        </w:tc>
      </w:tr>
      <w:tr w:rsidR="00CF2959" w:rsidTr="00CF2959">
        <w:trPr>
          <w:trHeight w:val="588"/>
        </w:trPr>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rPr>
                <w:rFonts w:ascii="標楷體" w:eastAsia="標楷體" w:hAnsi="標楷體"/>
                <w:kern w:val="0"/>
              </w:rPr>
            </w:pPr>
            <w:r>
              <w:rPr>
                <w:rFonts w:ascii="標楷體" w:eastAsia="標楷體" w:hAnsi="標楷體" w:hint="eastAsia"/>
                <w:kern w:val="0"/>
              </w:rPr>
              <w:t>桃園市立桃園高中(1）</w:t>
            </w:r>
          </w:p>
        </w:tc>
        <w:tc>
          <w:tcPr>
            <w:tcW w:w="2765"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903-06孫湘淳</w:t>
            </w:r>
          </w:p>
        </w:tc>
        <w:tc>
          <w:tcPr>
            <w:tcW w:w="276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kern w:val="0"/>
              </w:rPr>
            </w:pPr>
            <w:r>
              <w:rPr>
                <w:rFonts w:ascii="標楷體" w:eastAsia="標楷體" w:hAnsi="標楷體" w:hint="eastAsia"/>
                <w:kern w:val="0"/>
              </w:rPr>
              <w:t>普通科</w:t>
            </w:r>
          </w:p>
        </w:tc>
      </w:tr>
    </w:tbl>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rPr>
          <w:rFonts w:eastAsia="標楷體"/>
          <w:color w:val="000000"/>
        </w:rPr>
      </w:pPr>
      <w:r>
        <w:rPr>
          <w:rFonts w:eastAsia="標楷體" w:hAnsi="標楷體" w:hint="eastAsia"/>
          <w:color w:val="000000"/>
          <w:kern w:val="0"/>
          <w:bdr w:val="single" w:sz="4" w:space="0" w:color="auto" w:frame="1"/>
        </w:rPr>
        <w:t>輔導室附件四</w:t>
      </w:r>
    </w:p>
    <w:p w:rsidR="00CF2959" w:rsidRDefault="00CF2959" w:rsidP="00CF2959">
      <w:pPr>
        <w:spacing w:line="240" w:lineRule="exact"/>
        <w:jc w:val="center"/>
        <w:rPr>
          <w:rFonts w:eastAsia="標楷體" w:hAnsi="標楷體"/>
          <w:b/>
          <w:color w:val="000000"/>
          <w:sz w:val="28"/>
          <w:szCs w:val="28"/>
        </w:rPr>
      </w:pPr>
      <w:r>
        <w:rPr>
          <w:rFonts w:eastAsia="標楷體" w:hAnsi="標楷體" w:hint="eastAsia"/>
          <w:b/>
          <w:color w:val="000000"/>
          <w:sz w:val="28"/>
          <w:szCs w:val="28"/>
        </w:rPr>
        <w:t>法定教育單位應辦理事項</w:t>
      </w:r>
    </w:p>
    <w:p w:rsidR="00CF2959" w:rsidRDefault="00CF2959" w:rsidP="00CF2959">
      <w:pPr>
        <w:spacing w:line="240" w:lineRule="exact"/>
        <w:jc w:val="center"/>
        <w:rPr>
          <w:rFonts w:eastAsia="標楷體"/>
          <w:b/>
          <w:color w:val="000000"/>
          <w:sz w:val="28"/>
          <w:szCs w:val="28"/>
        </w:rPr>
      </w:pP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2106"/>
        <w:gridCol w:w="6648"/>
      </w:tblGrid>
      <w:tr w:rsidR="00CF2959" w:rsidTr="00CF2959">
        <w:tc>
          <w:tcPr>
            <w:tcW w:w="90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CF2959" w:rsidRDefault="00CF2959">
            <w:pPr>
              <w:spacing w:line="300" w:lineRule="exact"/>
              <w:jc w:val="center"/>
              <w:rPr>
                <w:rFonts w:eastAsia="標楷體"/>
                <w:color w:val="000000"/>
              </w:rPr>
            </w:pPr>
            <w:r>
              <w:rPr>
                <w:rFonts w:eastAsia="標楷體" w:hAnsi="標楷體" w:hint="eastAsia"/>
                <w:color w:val="000000"/>
              </w:rPr>
              <w:t>工作項目</w:t>
            </w:r>
          </w:p>
        </w:tc>
        <w:tc>
          <w:tcPr>
            <w:tcW w:w="216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CF2959" w:rsidRDefault="00CF2959">
            <w:pPr>
              <w:spacing w:line="300" w:lineRule="exact"/>
              <w:jc w:val="center"/>
              <w:rPr>
                <w:rFonts w:eastAsia="標楷體"/>
                <w:color w:val="000000"/>
              </w:rPr>
            </w:pPr>
            <w:r>
              <w:rPr>
                <w:rFonts w:eastAsia="標楷體" w:hAnsi="標楷體" w:hint="eastAsia"/>
                <w:color w:val="000000"/>
              </w:rPr>
              <w:t>法源</w:t>
            </w:r>
          </w:p>
        </w:tc>
        <w:tc>
          <w:tcPr>
            <w:tcW w:w="684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CF2959" w:rsidRDefault="00CF2959">
            <w:pPr>
              <w:spacing w:line="300" w:lineRule="exact"/>
              <w:jc w:val="center"/>
              <w:rPr>
                <w:rFonts w:eastAsia="標楷體"/>
                <w:color w:val="000000"/>
              </w:rPr>
            </w:pPr>
            <w:r>
              <w:rPr>
                <w:rFonts w:eastAsia="標楷體" w:hAnsi="標楷體" w:hint="eastAsia"/>
                <w:color w:val="000000"/>
              </w:rPr>
              <w:t>內容</w:t>
            </w:r>
          </w:p>
        </w:tc>
      </w:tr>
      <w:tr w:rsidR="00CF2959" w:rsidTr="00CF2959">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300" w:lineRule="exact"/>
              <w:jc w:val="center"/>
              <w:rPr>
                <w:rFonts w:eastAsia="標楷體"/>
                <w:color w:val="000000"/>
              </w:rPr>
            </w:pPr>
            <w:r>
              <w:rPr>
                <w:rFonts w:eastAsia="標楷體" w:hAnsi="標楷體" w:hint="eastAsia"/>
                <w:color w:val="000000"/>
              </w:rPr>
              <w:t>學校教育課程</w:t>
            </w:r>
          </w:p>
        </w:tc>
        <w:tc>
          <w:tcPr>
            <w:tcW w:w="2160" w:type="dxa"/>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300" w:lineRule="exact"/>
              <w:rPr>
                <w:rFonts w:eastAsia="標楷體"/>
                <w:color w:val="000000"/>
              </w:rPr>
            </w:pPr>
            <w:r>
              <w:rPr>
                <w:rFonts w:eastAsia="標楷體" w:hAnsi="標楷體" w:hint="eastAsia"/>
                <w:color w:val="000000"/>
              </w:rPr>
              <w:t>家庭教育法</w:t>
            </w:r>
          </w:p>
        </w:tc>
        <w:tc>
          <w:tcPr>
            <w:tcW w:w="6840" w:type="dxa"/>
            <w:tcBorders>
              <w:top w:val="single" w:sz="4" w:space="0" w:color="auto"/>
              <w:left w:val="single" w:sz="4" w:space="0" w:color="auto"/>
              <w:bottom w:val="single" w:sz="4" w:space="0" w:color="auto"/>
              <w:right w:val="single" w:sz="4" w:space="0" w:color="auto"/>
            </w:tcBorders>
            <w:hideMark/>
          </w:tcPr>
          <w:p w:rsidR="00CF2959" w:rsidRDefault="00CF2959">
            <w:pPr>
              <w:pStyle w:val="HTML"/>
              <w:spacing w:line="220" w:lineRule="exact"/>
              <w:jc w:val="both"/>
              <w:rPr>
                <w:rFonts w:ascii="Times New Roman" w:eastAsia="標楷體" w:hAnsi="Times New Roman" w:cs="Times New Roman"/>
                <w:color w:val="000000"/>
                <w:sz w:val="20"/>
                <w:szCs w:val="20"/>
                <w:u w:val="single"/>
              </w:rPr>
            </w:pPr>
            <w:r>
              <w:rPr>
                <w:rFonts w:ascii="Times New Roman" w:eastAsia="標楷體" w:hAnsi="標楷體" w:cs="Times New Roman" w:hint="eastAsia"/>
                <w:color w:val="000000"/>
                <w:sz w:val="20"/>
                <w:szCs w:val="20"/>
                <w:u w:val="single"/>
              </w:rPr>
              <w:t>第</w:t>
            </w:r>
            <w:r>
              <w:rPr>
                <w:rFonts w:ascii="Times New Roman" w:eastAsia="標楷體" w:hAnsi="Times New Roman" w:cs="Times New Roman"/>
                <w:color w:val="000000"/>
                <w:sz w:val="20"/>
                <w:szCs w:val="20"/>
                <w:u w:val="single"/>
              </w:rPr>
              <w:t>12</w:t>
            </w:r>
            <w:r>
              <w:rPr>
                <w:rFonts w:ascii="Times New Roman" w:eastAsia="標楷體" w:hAnsi="標楷體" w:cs="Times New Roman" w:hint="eastAsia"/>
                <w:color w:val="000000"/>
                <w:sz w:val="20"/>
                <w:szCs w:val="20"/>
                <w:u w:val="single"/>
              </w:rPr>
              <w:t>條第</w:t>
            </w:r>
            <w:r>
              <w:rPr>
                <w:rFonts w:ascii="Times New Roman" w:eastAsia="標楷體" w:hAnsi="Times New Roman" w:cs="Times New Roman"/>
                <w:color w:val="000000"/>
                <w:sz w:val="20"/>
                <w:szCs w:val="20"/>
                <w:u w:val="single"/>
              </w:rPr>
              <w:t>1</w:t>
            </w:r>
            <w:r>
              <w:rPr>
                <w:rFonts w:ascii="Times New Roman" w:eastAsia="標楷體" w:hAnsi="標楷體" w:cs="Times New Roman" w:hint="eastAsia"/>
                <w:color w:val="000000"/>
                <w:sz w:val="20"/>
                <w:szCs w:val="20"/>
                <w:u w:val="single"/>
              </w:rPr>
              <w:t>項</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高級中等以下學校每學年應在正式課程外實施</w:t>
            </w:r>
            <w:r>
              <w:rPr>
                <w:rFonts w:ascii="Times New Roman" w:eastAsia="標楷體" w:hAnsi="標楷體" w:cs="Times New Roman" w:hint="eastAsia"/>
                <w:b/>
                <w:color w:val="000000"/>
                <w:sz w:val="20"/>
                <w:szCs w:val="20"/>
              </w:rPr>
              <w:t>四小時以上家庭教育課程及活動，並應會同家長會辦理親職教育</w:t>
            </w:r>
            <w:r>
              <w:rPr>
                <w:rFonts w:ascii="Times New Roman" w:eastAsia="標楷體" w:hAnsi="標楷體" w:cs="Times New Roman" w:hint="eastAsia"/>
                <w:color w:val="000000"/>
                <w:sz w:val="20"/>
                <w:szCs w:val="20"/>
              </w:rPr>
              <w:t>。</w:t>
            </w:r>
          </w:p>
        </w:tc>
      </w:tr>
      <w:tr w:rsidR="00CF2959" w:rsidTr="00CF2959">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color w:val="000000"/>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CF2959" w:rsidRDefault="00CF2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rPr>
                <w:rFonts w:eastAsia="標楷體"/>
                <w:color w:val="000000"/>
              </w:rPr>
            </w:pPr>
            <w:r>
              <w:rPr>
                <w:rFonts w:eastAsia="標楷體" w:hAnsi="標楷體" w:hint="eastAsia"/>
                <w:color w:val="000000"/>
              </w:rPr>
              <w:t>性別平等教育法</w:t>
            </w:r>
          </w:p>
        </w:tc>
        <w:tc>
          <w:tcPr>
            <w:tcW w:w="6840" w:type="dxa"/>
            <w:tcBorders>
              <w:top w:val="single" w:sz="4" w:space="0" w:color="auto"/>
              <w:left w:val="single" w:sz="4" w:space="0" w:color="auto"/>
              <w:bottom w:val="single" w:sz="4" w:space="0" w:color="auto"/>
              <w:right w:val="single" w:sz="4" w:space="0" w:color="auto"/>
            </w:tcBorders>
            <w:hideMark/>
          </w:tcPr>
          <w:p w:rsidR="00CF2959" w:rsidRDefault="00CF2959">
            <w:pPr>
              <w:pStyle w:val="HTML"/>
              <w:spacing w:line="220" w:lineRule="exact"/>
              <w:jc w:val="both"/>
              <w:rPr>
                <w:rFonts w:ascii="Times New Roman" w:eastAsia="標楷體" w:hAnsi="Times New Roman" w:cs="Times New Roman"/>
                <w:color w:val="000000"/>
                <w:sz w:val="20"/>
                <w:szCs w:val="20"/>
                <w:u w:val="single"/>
              </w:rPr>
            </w:pPr>
            <w:r>
              <w:rPr>
                <w:rFonts w:ascii="Times New Roman" w:eastAsia="標楷體" w:hAnsi="標楷體" w:cs="Times New Roman" w:hint="eastAsia"/>
                <w:color w:val="000000"/>
                <w:sz w:val="20"/>
                <w:szCs w:val="20"/>
                <w:u w:val="single"/>
              </w:rPr>
              <w:t>第</w:t>
            </w:r>
            <w:r>
              <w:rPr>
                <w:rFonts w:ascii="Times New Roman" w:eastAsia="標楷體" w:hAnsi="Times New Roman" w:cs="Times New Roman"/>
                <w:color w:val="000000"/>
                <w:sz w:val="20"/>
                <w:szCs w:val="20"/>
                <w:u w:val="single"/>
              </w:rPr>
              <w:t>17</w:t>
            </w:r>
            <w:r>
              <w:rPr>
                <w:rFonts w:ascii="Times New Roman" w:eastAsia="標楷體" w:hAnsi="標楷體" w:cs="Times New Roman" w:hint="eastAsia"/>
                <w:color w:val="000000"/>
                <w:sz w:val="20"/>
                <w:szCs w:val="20"/>
                <w:u w:val="single"/>
              </w:rPr>
              <w:t>條</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國民中小學除應將性別平等教育融入課程外，</w:t>
            </w:r>
            <w:r>
              <w:rPr>
                <w:rFonts w:ascii="Times New Roman" w:eastAsia="標楷體" w:hAnsi="標楷體" w:cs="Times New Roman" w:hint="eastAsia"/>
                <w:b/>
                <w:color w:val="000000"/>
                <w:sz w:val="20"/>
                <w:szCs w:val="20"/>
              </w:rPr>
              <w:t>每學期應實施性別平等教育相關課程或活動至少四小時</w:t>
            </w:r>
            <w:r>
              <w:rPr>
                <w:rFonts w:ascii="Times New Roman" w:eastAsia="標楷體" w:hAnsi="標楷體" w:cs="Times New Roman" w:hint="eastAsia"/>
                <w:color w:val="000000"/>
                <w:sz w:val="20"/>
                <w:szCs w:val="20"/>
              </w:rPr>
              <w:t>。</w:t>
            </w:r>
          </w:p>
        </w:tc>
      </w:tr>
      <w:tr w:rsidR="00CF2959" w:rsidTr="00CF2959">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color w:val="000000"/>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CF2959" w:rsidRDefault="00CF2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rPr>
                <w:rFonts w:eastAsia="標楷體"/>
                <w:color w:val="000000"/>
              </w:rPr>
            </w:pPr>
            <w:r>
              <w:rPr>
                <w:rFonts w:eastAsia="標楷體" w:hAnsi="標楷體" w:hint="eastAsia"/>
                <w:color w:val="000000"/>
              </w:rPr>
              <w:t>性侵害犯罪防治法</w:t>
            </w:r>
          </w:p>
        </w:tc>
        <w:tc>
          <w:tcPr>
            <w:tcW w:w="6840" w:type="dxa"/>
            <w:tcBorders>
              <w:top w:val="single" w:sz="4" w:space="0" w:color="auto"/>
              <w:left w:val="single" w:sz="4" w:space="0" w:color="auto"/>
              <w:bottom w:val="single" w:sz="4" w:space="0" w:color="auto"/>
              <w:right w:val="single" w:sz="4" w:space="0" w:color="auto"/>
            </w:tcBorders>
            <w:hideMark/>
          </w:tcPr>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u w:val="single"/>
              </w:rPr>
            </w:pPr>
            <w:r>
              <w:rPr>
                <w:rFonts w:eastAsia="標楷體" w:hAnsi="標楷體" w:hint="eastAsia"/>
                <w:color w:val="000000"/>
                <w:kern w:val="0"/>
                <w:sz w:val="20"/>
                <w:szCs w:val="20"/>
                <w:u w:val="single"/>
              </w:rPr>
              <w:t>第</w:t>
            </w:r>
            <w:r>
              <w:rPr>
                <w:rFonts w:eastAsia="標楷體"/>
                <w:color w:val="000000"/>
                <w:kern w:val="0"/>
                <w:sz w:val="20"/>
                <w:szCs w:val="20"/>
                <w:u w:val="single"/>
              </w:rPr>
              <w:t>7</w:t>
            </w:r>
            <w:r>
              <w:rPr>
                <w:rFonts w:eastAsia="標楷體" w:hAnsi="標楷體" w:hint="eastAsia"/>
                <w:color w:val="000000"/>
                <w:kern w:val="0"/>
                <w:sz w:val="20"/>
                <w:szCs w:val="20"/>
                <w:u w:val="single"/>
              </w:rPr>
              <w:t>條</w:t>
            </w:r>
          </w:p>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rPr>
            </w:pPr>
            <w:r>
              <w:rPr>
                <w:rFonts w:eastAsia="標楷體" w:hAnsi="標楷體" w:hint="eastAsia"/>
                <w:color w:val="000000"/>
                <w:kern w:val="0"/>
                <w:sz w:val="20"/>
                <w:szCs w:val="20"/>
              </w:rPr>
              <w:t>各級中小學每學年應至少</w:t>
            </w:r>
            <w:r>
              <w:rPr>
                <w:rFonts w:eastAsia="標楷體" w:hAnsi="標楷體" w:hint="eastAsia"/>
                <w:b/>
                <w:color w:val="000000"/>
                <w:kern w:val="0"/>
                <w:sz w:val="20"/>
                <w:szCs w:val="20"/>
              </w:rPr>
              <w:t>有四小時以上之性侵害防治教育課程</w:t>
            </w:r>
            <w:r>
              <w:rPr>
                <w:rFonts w:eastAsia="標楷體" w:hAnsi="標楷體" w:hint="eastAsia"/>
                <w:color w:val="000000"/>
                <w:kern w:val="0"/>
                <w:sz w:val="20"/>
                <w:szCs w:val="20"/>
              </w:rPr>
              <w:t>。</w:t>
            </w:r>
          </w:p>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rPr>
            </w:pPr>
            <w:r>
              <w:rPr>
                <w:rFonts w:eastAsia="標楷體" w:hAnsi="標楷體" w:hint="eastAsia"/>
                <w:color w:val="000000"/>
                <w:kern w:val="0"/>
                <w:sz w:val="20"/>
                <w:szCs w:val="20"/>
              </w:rPr>
              <w:t>前項所稱性侵害防治教育課程應包括：</w:t>
            </w:r>
          </w:p>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rPr>
            </w:pPr>
            <w:r>
              <w:rPr>
                <w:rFonts w:eastAsia="標楷體" w:hAnsi="標楷體" w:hint="eastAsia"/>
                <w:color w:val="000000"/>
                <w:kern w:val="0"/>
                <w:sz w:val="20"/>
                <w:szCs w:val="20"/>
              </w:rPr>
              <w:t>一、兩性性器官構造與功能。</w:t>
            </w:r>
          </w:p>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rPr>
            </w:pPr>
            <w:r>
              <w:rPr>
                <w:rFonts w:eastAsia="標楷體" w:hAnsi="標楷體" w:hint="eastAsia"/>
                <w:color w:val="000000"/>
                <w:kern w:val="0"/>
                <w:sz w:val="20"/>
                <w:szCs w:val="20"/>
              </w:rPr>
              <w:t>二、安全性行為與自我保護性知識。</w:t>
            </w:r>
          </w:p>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rPr>
            </w:pPr>
            <w:r>
              <w:rPr>
                <w:rFonts w:eastAsia="標楷體" w:hAnsi="標楷體" w:hint="eastAsia"/>
                <w:color w:val="000000"/>
                <w:kern w:val="0"/>
                <w:sz w:val="20"/>
                <w:szCs w:val="20"/>
              </w:rPr>
              <w:t>三、兩性平等之教育。</w:t>
            </w:r>
          </w:p>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rPr>
            </w:pPr>
            <w:r>
              <w:rPr>
                <w:rFonts w:eastAsia="標楷體" w:hAnsi="標楷體" w:hint="eastAsia"/>
                <w:color w:val="000000"/>
                <w:kern w:val="0"/>
                <w:sz w:val="20"/>
                <w:szCs w:val="20"/>
              </w:rPr>
              <w:t>四、正確性心理之建立。</w:t>
            </w:r>
          </w:p>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rPr>
            </w:pPr>
            <w:r>
              <w:rPr>
                <w:rFonts w:eastAsia="標楷體" w:hAnsi="標楷體" w:hint="eastAsia"/>
                <w:color w:val="000000"/>
                <w:kern w:val="0"/>
                <w:sz w:val="20"/>
                <w:szCs w:val="20"/>
              </w:rPr>
              <w:t>五、對他人性自由之尊重。</w:t>
            </w:r>
          </w:p>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rPr>
            </w:pPr>
            <w:r>
              <w:rPr>
                <w:rFonts w:eastAsia="標楷體" w:hAnsi="標楷體" w:hint="eastAsia"/>
                <w:color w:val="000000"/>
                <w:kern w:val="0"/>
                <w:sz w:val="20"/>
                <w:szCs w:val="20"/>
              </w:rPr>
              <w:t>六、性侵害犯罪之認識。</w:t>
            </w:r>
          </w:p>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rPr>
            </w:pPr>
            <w:r>
              <w:rPr>
                <w:rFonts w:eastAsia="標楷體" w:hAnsi="標楷體" w:hint="eastAsia"/>
                <w:color w:val="000000"/>
                <w:kern w:val="0"/>
                <w:sz w:val="20"/>
                <w:szCs w:val="20"/>
              </w:rPr>
              <w:t>七、性侵害危機之處理。</w:t>
            </w:r>
          </w:p>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rPr>
            </w:pPr>
            <w:r>
              <w:rPr>
                <w:rFonts w:eastAsia="標楷體" w:hAnsi="標楷體" w:hint="eastAsia"/>
                <w:color w:val="000000"/>
                <w:kern w:val="0"/>
                <w:sz w:val="20"/>
                <w:szCs w:val="20"/>
              </w:rPr>
              <w:t>八、性侵害防範之技巧。</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九、其他與性侵害有關之教育。</w:t>
            </w:r>
          </w:p>
        </w:tc>
      </w:tr>
      <w:tr w:rsidR="00CF2959" w:rsidTr="00CF2959">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color w:val="000000"/>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CF2959" w:rsidRDefault="00D5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rPr>
                <w:rFonts w:eastAsia="標楷體"/>
                <w:color w:val="000000"/>
              </w:rPr>
            </w:pPr>
            <w:hyperlink r:id="rId13" w:history="1">
              <w:r w:rsidR="00CF2959">
                <w:rPr>
                  <w:rStyle w:val="ad"/>
                  <w:rFonts w:eastAsia="標楷體" w:hAnsi="標楷體" w:hint="eastAsia"/>
                  <w:color w:val="000000"/>
                </w:rPr>
                <w:t>教育部辦理兒童及少年性交易防制教育宣導辦法</w:t>
              </w:r>
            </w:hyperlink>
          </w:p>
        </w:tc>
        <w:tc>
          <w:tcPr>
            <w:tcW w:w="6840" w:type="dxa"/>
            <w:tcBorders>
              <w:top w:val="single" w:sz="4" w:space="0" w:color="auto"/>
              <w:left w:val="single" w:sz="4" w:space="0" w:color="auto"/>
              <w:bottom w:val="single" w:sz="4" w:space="0" w:color="auto"/>
              <w:right w:val="single" w:sz="4" w:space="0" w:color="auto"/>
            </w:tcBorders>
            <w:hideMark/>
          </w:tcPr>
          <w:p w:rsidR="00CF2959" w:rsidRDefault="00CF2959">
            <w:pPr>
              <w:pStyle w:val="HTML"/>
              <w:spacing w:line="220" w:lineRule="exact"/>
              <w:jc w:val="both"/>
              <w:rPr>
                <w:rFonts w:ascii="Times New Roman" w:eastAsia="標楷體" w:hAnsi="Times New Roman" w:cs="Times New Roman"/>
                <w:color w:val="000000"/>
                <w:sz w:val="20"/>
                <w:szCs w:val="20"/>
                <w:u w:val="single"/>
              </w:rPr>
            </w:pPr>
            <w:r>
              <w:rPr>
                <w:rFonts w:ascii="Times New Roman" w:eastAsia="標楷體" w:hAnsi="標楷體" w:cs="Times New Roman" w:hint="eastAsia"/>
                <w:color w:val="000000"/>
                <w:sz w:val="20"/>
                <w:szCs w:val="20"/>
                <w:u w:val="single"/>
              </w:rPr>
              <w:t>第</w:t>
            </w:r>
            <w:r>
              <w:rPr>
                <w:rFonts w:ascii="Times New Roman" w:eastAsia="標楷體" w:hAnsi="Times New Roman" w:cs="Times New Roman"/>
                <w:color w:val="000000"/>
                <w:sz w:val="20"/>
                <w:szCs w:val="20"/>
                <w:u w:val="single"/>
              </w:rPr>
              <w:t>2</w:t>
            </w:r>
            <w:r>
              <w:rPr>
                <w:rFonts w:ascii="Times New Roman" w:eastAsia="標楷體" w:hAnsi="標楷體" w:cs="Times New Roman" w:hint="eastAsia"/>
                <w:color w:val="000000"/>
                <w:sz w:val="20"/>
                <w:szCs w:val="20"/>
                <w:u w:val="single"/>
              </w:rPr>
              <w:t>條</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各級主管教育行政機關、學校、社教機構應依本辦法</w:t>
            </w:r>
            <w:r>
              <w:rPr>
                <w:rFonts w:ascii="Times New Roman" w:eastAsia="標楷體" w:hAnsi="標楷體" w:cs="Times New Roman" w:hint="eastAsia"/>
                <w:b/>
                <w:color w:val="000000"/>
                <w:sz w:val="20"/>
                <w:szCs w:val="20"/>
              </w:rPr>
              <w:t>每年定期辦理兒童及少年性交易防制教育宣導工作</w:t>
            </w:r>
            <w:r>
              <w:rPr>
                <w:rFonts w:ascii="Times New Roman" w:eastAsia="標楷體" w:hAnsi="標楷體" w:cs="Times New Roman" w:hint="eastAsia"/>
                <w:color w:val="000000"/>
                <w:sz w:val="20"/>
                <w:szCs w:val="20"/>
              </w:rPr>
              <w:t>。</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宣導之對象應包括</w:t>
            </w:r>
            <w:r>
              <w:rPr>
                <w:rFonts w:ascii="Times New Roman" w:eastAsia="標楷體" w:hAnsi="標楷體" w:cs="Times New Roman" w:hint="eastAsia"/>
                <w:b/>
                <w:color w:val="000000"/>
                <w:sz w:val="20"/>
                <w:szCs w:val="20"/>
              </w:rPr>
              <w:t>學校教職員工、學生、學生家長及一般民眾</w:t>
            </w:r>
            <w:r>
              <w:rPr>
                <w:rFonts w:ascii="Times New Roman" w:eastAsia="標楷體" w:hAnsi="標楷體" w:cs="Times New Roman" w:hint="eastAsia"/>
                <w:color w:val="000000"/>
                <w:sz w:val="20"/>
                <w:szCs w:val="20"/>
              </w:rPr>
              <w:t>。</w:t>
            </w:r>
          </w:p>
          <w:p w:rsidR="00CF2959" w:rsidRDefault="00CF2959">
            <w:pPr>
              <w:pStyle w:val="HTML"/>
              <w:spacing w:line="220" w:lineRule="exact"/>
              <w:jc w:val="both"/>
              <w:rPr>
                <w:rFonts w:ascii="Times New Roman" w:eastAsia="標楷體" w:hAnsi="Times New Roman" w:cs="Times New Roman"/>
                <w:color w:val="000000"/>
                <w:sz w:val="20"/>
                <w:szCs w:val="20"/>
                <w:u w:val="single"/>
              </w:rPr>
            </w:pPr>
            <w:r>
              <w:rPr>
                <w:rFonts w:ascii="Times New Roman" w:eastAsia="標楷體" w:hAnsi="標楷體" w:cs="Times New Roman" w:hint="eastAsia"/>
                <w:color w:val="000000"/>
                <w:sz w:val="20"/>
                <w:szCs w:val="20"/>
                <w:u w:val="single"/>
              </w:rPr>
              <w:t>第</w:t>
            </w:r>
            <w:r>
              <w:rPr>
                <w:rFonts w:ascii="Times New Roman" w:eastAsia="標楷體" w:hAnsi="Times New Roman" w:cs="Times New Roman"/>
                <w:color w:val="000000"/>
                <w:sz w:val="20"/>
                <w:szCs w:val="20"/>
                <w:u w:val="single"/>
              </w:rPr>
              <w:t>4</w:t>
            </w:r>
            <w:r>
              <w:rPr>
                <w:rFonts w:ascii="Times New Roman" w:eastAsia="標楷體" w:hAnsi="標楷體" w:cs="Times New Roman" w:hint="eastAsia"/>
                <w:color w:val="000000"/>
                <w:sz w:val="20"/>
                <w:szCs w:val="20"/>
                <w:u w:val="single"/>
              </w:rPr>
              <w:t>條</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各級主管教育行政機關、學校、社教機構於研訂課程與教材、發行各類出版品、製作廣電節目及舉辦相關活動時，應依本條例第四條加強兒童及少年性交易防制教育之宣導：</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一、正確性心理之建立。</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二、對他人性自由之尊重。</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三、錯誤性觀念之矯正。</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四、性不得作為交易對象之宣導。</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五、兒童或少年從事性交易之遭遇。</w:t>
            </w:r>
          </w:p>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rPr>
            </w:pPr>
            <w:r>
              <w:rPr>
                <w:rFonts w:eastAsia="標楷體" w:hAnsi="標楷體" w:hint="eastAsia"/>
                <w:color w:val="000000"/>
                <w:sz w:val="20"/>
                <w:szCs w:val="20"/>
              </w:rPr>
              <w:t>六、其他有關兒童或少年性交易防制事項。</w:t>
            </w:r>
          </w:p>
        </w:tc>
      </w:tr>
      <w:tr w:rsidR="00CF2959" w:rsidTr="00CF2959">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color w:val="000000"/>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CF2959" w:rsidRDefault="00CF2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rPr>
                <w:rFonts w:eastAsia="標楷體"/>
                <w:color w:val="000000"/>
              </w:rPr>
            </w:pPr>
            <w:r>
              <w:rPr>
                <w:rFonts w:eastAsia="標楷體" w:hAnsi="標楷體" w:hint="eastAsia"/>
                <w:color w:val="000000"/>
              </w:rPr>
              <w:t>家庭暴力防治法</w:t>
            </w:r>
          </w:p>
        </w:tc>
        <w:tc>
          <w:tcPr>
            <w:tcW w:w="6840" w:type="dxa"/>
            <w:tcBorders>
              <w:top w:val="single" w:sz="4" w:space="0" w:color="auto"/>
              <w:left w:val="single" w:sz="4" w:space="0" w:color="auto"/>
              <w:bottom w:val="single" w:sz="4" w:space="0" w:color="auto"/>
              <w:right w:val="single" w:sz="4" w:space="0" w:color="auto"/>
            </w:tcBorders>
            <w:hideMark/>
          </w:tcPr>
          <w:p w:rsidR="00CF2959" w:rsidRDefault="00CF2959">
            <w:pPr>
              <w:pStyle w:val="HTML"/>
              <w:spacing w:line="220" w:lineRule="exact"/>
              <w:jc w:val="both"/>
              <w:rPr>
                <w:rFonts w:ascii="Times New Roman" w:eastAsia="標楷體" w:hAnsi="Times New Roman" w:cs="Times New Roman"/>
                <w:color w:val="000000"/>
                <w:sz w:val="20"/>
                <w:szCs w:val="20"/>
                <w:u w:val="single"/>
              </w:rPr>
            </w:pPr>
            <w:r>
              <w:rPr>
                <w:rFonts w:ascii="Times New Roman" w:eastAsia="標楷體" w:hAnsi="標楷體" w:cs="Times New Roman" w:hint="eastAsia"/>
                <w:color w:val="000000"/>
                <w:sz w:val="20"/>
                <w:szCs w:val="20"/>
                <w:u w:val="single"/>
              </w:rPr>
              <w:t>第</w:t>
            </w:r>
            <w:r>
              <w:rPr>
                <w:rFonts w:ascii="Times New Roman" w:eastAsia="標楷體" w:hAnsi="Times New Roman" w:cs="Times New Roman"/>
                <w:color w:val="000000"/>
                <w:sz w:val="20"/>
                <w:szCs w:val="20"/>
                <w:u w:val="single"/>
              </w:rPr>
              <w:t>59</w:t>
            </w:r>
            <w:r>
              <w:rPr>
                <w:rFonts w:ascii="Times New Roman" w:eastAsia="標楷體" w:hAnsi="標楷體" w:cs="Times New Roman" w:hint="eastAsia"/>
                <w:color w:val="000000"/>
                <w:sz w:val="20"/>
                <w:szCs w:val="20"/>
                <w:u w:val="single"/>
              </w:rPr>
              <w:t>條第</w:t>
            </w:r>
            <w:r>
              <w:rPr>
                <w:rFonts w:ascii="Times New Roman" w:eastAsia="標楷體" w:hAnsi="Times New Roman" w:cs="Times New Roman"/>
                <w:color w:val="000000"/>
                <w:sz w:val="20"/>
                <w:szCs w:val="20"/>
                <w:u w:val="single"/>
              </w:rPr>
              <w:t>5</w:t>
            </w:r>
            <w:r>
              <w:rPr>
                <w:rFonts w:ascii="Times New Roman" w:eastAsia="標楷體" w:hAnsi="標楷體" w:cs="Times New Roman" w:hint="eastAsia"/>
                <w:color w:val="000000"/>
                <w:sz w:val="20"/>
                <w:szCs w:val="20"/>
                <w:u w:val="single"/>
              </w:rPr>
              <w:t>項</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教育主管機關應辦理</w:t>
            </w:r>
            <w:r>
              <w:rPr>
                <w:rFonts w:ascii="Times New Roman" w:eastAsia="標楷體" w:hAnsi="標楷體" w:cs="Times New Roman" w:hint="eastAsia"/>
                <w:b/>
                <w:color w:val="000000"/>
                <w:sz w:val="20"/>
                <w:szCs w:val="20"/>
              </w:rPr>
              <w:t>學校之輔導人員、行政人員、教師及學生防治家庭暴力在職教育及學校教育</w:t>
            </w:r>
            <w:r>
              <w:rPr>
                <w:rFonts w:ascii="Times New Roman" w:eastAsia="標楷體" w:hAnsi="標楷體" w:cs="Times New Roman" w:hint="eastAsia"/>
                <w:color w:val="000000"/>
                <w:sz w:val="20"/>
                <w:szCs w:val="20"/>
              </w:rPr>
              <w:t>。</w:t>
            </w:r>
          </w:p>
          <w:p w:rsidR="00CF2959" w:rsidRDefault="00CF2959">
            <w:pPr>
              <w:pStyle w:val="HTML"/>
              <w:spacing w:line="220" w:lineRule="exact"/>
              <w:jc w:val="both"/>
              <w:rPr>
                <w:rFonts w:ascii="Times New Roman" w:eastAsia="標楷體" w:hAnsi="Times New Roman" w:cs="Times New Roman"/>
                <w:color w:val="000000"/>
                <w:sz w:val="20"/>
                <w:szCs w:val="20"/>
                <w:u w:val="single"/>
              </w:rPr>
            </w:pPr>
            <w:r>
              <w:rPr>
                <w:rFonts w:ascii="Times New Roman" w:eastAsia="標楷體" w:hAnsi="標楷體" w:cs="Times New Roman" w:hint="eastAsia"/>
                <w:color w:val="000000"/>
                <w:sz w:val="20"/>
                <w:szCs w:val="20"/>
                <w:u w:val="single"/>
              </w:rPr>
              <w:t>第</w:t>
            </w:r>
            <w:r>
              <w:rPr>
                <w:rFonts w:ascii="Times New Roman" w:eastAsia="標楷體" w:hAnsi="Times New Roman" w:cs="Times New Roman"/>
                <w:color w:val="000000"/>
                <w:sz w:val="20"/>
                <w:szCs w:val="20"/>
                <w:u w:val="single"/>
              </w:rPr>
              <w:t>60</w:t>
            </w:r>
            <w:r>
              <w:rPr>
                <w:rFonts w:ascii="Times New Roman" w:eastAsia="標楷體" w:hAnsi="標楷體" w:cs="Times New Roman" w:hint="eastAsia"/>
                <w:color w:val="000000"/>
                <w:sz w:val="20"/>
                <w:szCs w:val="20"/>
                <w:u w:val="single"/>
              </w:rPr>
              <w:t>條</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各級中小學</w:t>
            </w:r>
            <w:r>
              <w:rPr>
                <w:rFonts w:ascii="Times New Roman" w:eastAsia="標楷體" w:hAnsi="標楷體" w:cs="Times New Roman" w:hint="eastAsia"/>
                <w:b/>
                <w:color w:val="000000"/>
                <w:sz w:val="20"/>
                <w:szCs w:val="20"/>
              </w:rPr>
              <w:t>每學年應有四小時以上之家庭暴力防治課程</w:t>
            </w:r>
            <w:r>
              <w:rPr>
                <w:rFonts w:ascii="Times New Roman" w:eastAsia="標楷體" w:hAnsi="標楷體" w:cs="Times New Roman" w:hint="eastAsia"/>
                <w:color w:val="000000"/>
                <w:sz w:val="20"/>
                <w:szCs w:val="20"/>
              </w:rPr>
              <w:t>，但得於總時數不變下，彈性安排於各學年實施。</w:t>
            </w:r>
          </w:p>
        </w:tc>
      </w:tr>
      <w:tr w:rsidR="00CF2959" w:rsidTr="00CF2959">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CF2959" w:rsidRDefault="00CF2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rFonts w:eastAsia="標楷體"/>
                <w:color w:val="000000"/>
              </w:rPr>
            </w:pPr>
            <w:r>
              <w:rPr>
                <w:rFonts w:eastAsia="標楷體" w:hAnsi="標楷體" w:hint="eastAsia"/>
                <w:color w:val="000000"/>
              </w:rPr>
              <w:t>責任通報規定</w:t>
            </w:r>
          </w:p>
        </w:tc>
        <w:tc>
          <w:tcPr>
            <w:tcW w:w="2160" w:type="dxa"/>
            <w:tcBorders>
              <w:top w:val="single" w:sz="4" w:space="0" w:color="auto"/>
              <w:left w:val="single" w:sz="4" w:space="0" w:color="auto"/>
              <w:bottom w:val="single" w:sz="4" w:space="0" w:color="auto"/>
              <w:right w:val="single" w:sz="4" w:space="0" w:color="auto"/>
            </w:tcBorders>
            <w:vAlign w:val="center"/>
            <w:hideMark/>
          </w:tcPr>
          <w:p w:rsidR="00CF2959" w:rsidRDefault="00D5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rPr>
                <w:rFonts w:eastAsia="標楷體"/>
                <w:color w:val="000000"/>
              </w:rPr>
            </w:pPr>
            <w:hyperlink r:id="rId14" w:history="1">
              <w:r w:rsidR="00CF2959">
                <w:rPr>
                  <w:rStyle w:val="ad"/>
                  <w:rFonts w:eastAsia="標楷體" w:hAnsi="標楷體" w:hint="eastAsia"/>
                  <w:color w:val="000000"/>
                </w:rPr>
                <w:t>兒童及少年福利與權益保障法</w:t>
              </w:r>
            </w:hyperlink>
          </w:p>
        </w:tc>
        <w:tc>
          <w:tcPr>
            <w:tcW w:w="6840" w:type="dxa"/>
            <w:tcBorders>
              <w:top w:val="single" w:sz="4" w:space="0" w:color="auto"/>
              <w:left w:val="single" w:sz="4" w:space="0" w:color="auto"/>
              <w:bottom w:val="single" w:sz="4" w:space="0" w:color="auto"/>
              <w:right w:val="single" w:sz="4" w:space="0" w:color="auto"/>
            </w:tcBorders>
            <w:hideMark/>
          </w:tcPr>
          <w:p w:rsidR="00CF2959" w:rsidRDefault="00CF2959">
            <w:pPr>
              <w:pStyle w:val="HTML"/>
              <w:spacing w:line="220" w:lineRule="exact"/>
              <w:jc w:val="both"/>
              <w:rPr>
                <w:rFonts w:ascii="Times New Roman" w:eastAsia="標楷體" w:hAnsi="Times New Roman" w:cs="Times New Roman"/>
                <w:color w:val="000000"/>
                <w:sz w:val="20"/>
                <w:szCs w:val="20"/>
                <w:u w:val="single"/>
              </w:rPr>
            </w:pPr>
            <w:r>
              <w:rPr>
                <w:rFonts w:ascii="Times New Roman" w:eastAsia="標楷體" w:hAnsi="標楷體" w:cs="Times New Roman" w:hint="eastAsia"/>
                <w:color w:val="000000"/>
                <w:sz w:val="20"/>
                <w:szCs w:val="20"/>
                <w:u w:val="single"/>
              </w:rPr>
              <w:t>第</w:t>
            </w:r>
            <w:r>
              <w:rPr>
                <w:rFonts w:ascii="Times New Roman" w:eastAsia="標楷體" w:hAnsi="Times New Roman" w:cs="Times New Roman"/>
                <w:color w:val="000000"/>
                <w:sz w:val="20"/>
                <w:szCs w:val="20"/>
                <w:u w:val="single"/>
              </w:rPr>
              <w:t>49</w:t>
            </w:r>
            <w:r>
              <w:rPr>
                <w:rFonts w:ascii="Times New Roman" w:eastAsia="標楷體" w:hAnsi="標楷體" w:cs="Times New Roman" w:hint="eastAsia"/>
                <w:color w:val="000000"/>
                <w:sz w:val="20"/>
                <w:szCs w:val="20"/>
                <w:u w:val="single"/>
              </w:rPr>
              <w:t>條</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任何人對於兒童及少年不得有下列行為：</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一、遺棄。</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二、身心虐待。</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三、利用兒童及少年從事有害健康等危害性活動或欺騙之行為。</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四、利用身心障礙或特殊形體兒童及少年供人參觀。</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五、利用兒童及少年行乞。</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六、剝奪或妨礙兒童及少年接受國民教育之機會。</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七、強迫兒童及少年婚嫁。</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八、拐騙、綁架、買賣、質押兒童及少年。</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九、強迫、引誘、容留或媒介兒童及少年為猥褻行為或性交。</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十、供應兒童及少年刀械、槍砲、彈藥或其他危險物品。</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十一、利用兒童及少年拍攝或錄製暴力、血腥、色情、猥褻或其他有害兒童及少年身心健康之出版品、圖畫、錄影節目帶、影片、光碟、磁片、電子訊號、遊戲軟體、網際網路內容或其他物品。</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十二、對兒童及少年散布或播送有害其身心發展之出版品、圖畫、錄影節目帶、影片、光碟、電子訊號、遊戲軟體或其他物品。</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lastRenderedPageBreak/>
              <w:t>十三、應列為限制級物品，違反依第四十四條第二項所定辦法中有關陳列方式之規定而使兒童及少年得以觀看或取得。</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十四、於網際網路散布或播送有害兒童及少年身心健康之內容，未採取明確可行之防護措施，或未配合網際網路平臺提供者之防護機制，使兒童或少年得以接取或瀏覽。</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十五、帶領或誘使兒童及少年進入有礙其身心健康之場所。</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十六、強迫、引誘、容留或媒介兒童及少年為自殺行為。</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十七、其他對兒童及少年或利用兒童及少年犯罪或為不正當之行為。</w:t>
            </w:r>
          </w:p>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u w:val="single"/>
              </w:rPr>
            </w:pPr>
            <w:r>
              <w:rPr>
                <w:rFonts w:eastAsia="標楷體" w:hAnsi="標楷體" w:hint="eastAsia"/>
                <w:color w:val="000000"/>
                <w:kern w:val="0"/>
                <w:sz w:val="20"/>
                <w:szCs w:val="20"/>
                <w:u w:val="single"/>
              </w:rPr>
              <w:t>第</w:t>
            </w:r>
            <w:r>
              <w:rPr>
                <w:rFonts w:eastAsia="標楷體"/>
                <w:color w:val="000000"/>
                <w:kern w:val="0"/>
                <w:sz w:val="20"/>
                <w:szCs w:val="20"/>
                <w:u w:val="single"/>
              </w:rPr>
              <w:t>53</w:t>
            </w:r>
            <w:r>
              <w:rPr>
                <w:rFonts w:eastAsia="標楷體" w:hAnsi="標楷體" w:hint="eastAsia"/>
                <w:color w:val="000000"/>
                <w:kern w:val="0"/>
                <w:sz w:val="20"/>
                <w:szCs w:val="20"/>
                <w:u w:val="single"/>
              </w:rPr>
              <w:t>條</w:t>
            </w:r>
          </w:p>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rPr>
            </w:pPr>
            <w:r>
              <w:rPr>
                <w:rFonts w:eastAsia="標楷體" w:hAnsi="標楷體" w:hint="eastAsia"/>
                <w:color w:val="000000"/>
                <w:kern w:val="0"/>
                <w:sz w:val="20"/>
                <w:szCs w:val="20"/>
              </w:rPr>
              <w:t>醫事人員、社會工作人員、</w:t>
            </w:r>
            <w:r>
              <w:rPr>
                <w:rFonts w:eastAsia="標楷體" w:hAnsi="標楷體" w:hint="eastAsia"/>
                <w:b/>
                <w:color w:val="000000"/>
                <w:kern w:val="0"/>
                <w:sz w:val="20"/>
                <w:szCs w:val="20"/>
              </w:rPr>
              <w:t>教育人員</w:t>
            </w:r>
            <w:r>
              <w:rPr>
                <w:rFonts w:eastAsia="標楷體" w:hAnsi="標楷體" w:hint="eastAsia"/>
                <w:color w:val="000000"/>
                <w:kern w:val="0"/>
                <w:sz w:val="20"/>
                <w:szCs w:val="20"/>
              </w:rPr>
              <w:t>、保育人員、警察、司法人員及其他執行兒童及少年福利業務人員，</w:t>
            </w:r>
            <w:r>
              <w:rPr>
                <w:rFonts w:eastAsia="標楷體" w:hAnsi="標楷體" w:hint="eastAsia"/>
                <w:b/>
                <w:color w:val="000000"/>
                <w:kern w:val="0"/>
                <w:sz w:val="20"/>
                <w:szCs w:val="20"/>
              </w:rPr>
              <w:t>知悉兒童及少年有下列情形之一者，應立即向直轄市、縣</w:t>
            </w:r>
            <w:r>
              <w:rPr>
                <w:rFonts w:eastAsia="標楷體"/>
                <w:b/>
                <w:color w:val="000000"/>
                <w:kern w:val="0"/>
                <w:sz w:val="20"/>
                <w:szCs w:val="20"/>
              </w:rPr>
              <w:t xml:space="preserve"> (</w:t>
            </w:r>
            <w:r>
              <w:rPr>
                <w:rFonts w:eastAsia="標楷體" w:hAnsi="標楷體" w:hint="eastAsia"/>
                <w:b/>
                <w:color w:val="000000"/>
                <w:kern w:val="0"/>
                <w:sz w:val="20"/>
                <w:szCs w:val="20"/>
              </w:rPr>
              <w:t>市</w:t>
            </w:r>
            <w:r>
              <w:rPr>
                <w:rFonts w:eastAsia="標楷體"/>
                <w:b/>
                <w:color w:val="000000"/>
                <w:kern w:val="0"/>
                <w:sz w:val="20"/>
                <w:szCs w:val="20"/>
              </w:rPr>
              <w:t xml:space="preserve">) </w:t>
            </w:r>
            <w:r>
              <w:rPr>
                <w:rFonts w:eastAsia="標楷體" w:hAnsi="標楷體" w:hint="eastAsia"/>
                <w:b/>
                <w:color w:val="000000"/>
                <w:kern w:val="0"/>
                <w:sz w:val="20"/>
                <w:szCs w:val="20"/>
              </w:rPr>
              <w:t>主管機關通報，至遲不得超過二十四小時</w:t>
            </w:r>
            <w:r>
              <w:rPr>
                <w:rFonts w:eastAsia="標楷體" w:hAnsi="標楷體" w:hint="eastAsia"/>
                <w:color w:val="000000"/>
                <w:kern w:val="0"/>
                <w:sz w:val="20"/>
                <w:szCs w:val="20"/>
              </w:rPr>
              <w:t>：</w:t>
            </w:r>
            <w:r>
              <w:rPr>
                <w:rFonts w:eastAsia="標楷體"/>
                <w:color w:val="000000"/>
                <w:kern w:val="0"/>
                <w:sz w:val="20"/>
                <w:szCs w:val="20"/>
              </w:rPr>
              <w:t xml:space="preserve">      </w:t>
            </w:r>
          </w:p>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rPr>
            </w:pPr>
            <w:r>
              <w:rPr>
                <w:rFonts w:eastAsia="標楷體" w:hAnsi="標楷體" w:hint="eastAsia"/>
                <w:color w:val="000000"/>
                <w:kern w:val="0"/>
                <w:sz w:val="20"/>
                <w:szCs w:val="20"/>
              </w:rPr>
              <w:t>一、施用毒品、非法施用管制藥品或其他有害身心健康之物質。</w:t>
            </w:r>
          </w:p>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rPr>
            </w:pPr>
            <w:r>
              <w:rPr>
                <w:rFonts w:eastAsia="標楷體" w:hAnsi="標楷體" w:hint="eastAsia"/>
                <w:color w:val="000000"/>
                <w:kern w:val="0"/>
                <w:sz w:val="20"/>
                <w:szCs w:val="20"/>
              </w:rPr>
              <w:t>二、充當第四十七條第一項場所之侍應。</w:t>
            </w:r>
          </w:p>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rPr>
            </w:pPr>
            <w:r>
              <w:rPr>
                <w:rFonts w:eastAsia="標楷體" w:hAnsi="標楷體" w:hint="eastAsia"/>
                <w:color w:val="000000"/>
                <w:kern w:val="0"/>
                <w:sz w:val="20"/>
                <w:szCs w:val="20"/>
              </w:rPr>
              <w:t>三、遭受第四十九條各款之行為。</w:t>
            </w:r>
          </w:p>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rPr>
            </w:pPr>
            <w:r>
              <w:rPr>
                <w:rFonts w:eastAsia="標楷體" w:hAnsi="標楷體" w:hint="eastAsia"/>
                <w:color w:val="000000"/>
                <w:kern w:val="0"/>
                <w:sz w:val="20"/>
                <w:szCs w:val="20"/>
              </w:rPr>
              <w:t>四、有第五十一條之情形。</w:t>
            </w:r>
          </w:p>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rPr>
            </w:pPr>
            <w:r>
              <w:rPr>
                <w:rFonts w:eastAsia="標楷體" w:hAnsi="標楷體" w:hint="eastAsia"/>
                <w:color w:val="000000"/>
                <w:kern w:val="0"/>
                <w:sz w:val="20"/>
                <w:szCs w:val="20"/>
              </w:rPr>
              <w:t>五、有第五十六條第一項各款之情形。</w:t>
            </w:r>
          </w:p>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rPr>
            </w:pPr>
            <w:r>
              <w:rPr>
                <w:rFonts w:eastAsia="標楷體" w:hAnsi="標楷體" w:hint="eastAsia"/>
                <w:color w:val="000000"/>
                <w:kern w:val="0"/>
                <w:sz w:val="20"/>
                <w:szCs w:val="20"/>
              </w:rPr>
              <w:t>六、遭受其他傷害之情形。</w:t>
            </w:r>
          </w:p>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rPr>
            </w:pPr>
            <w:r>
              <w:rPr>
                <w:rFonts w:eastAsia="標楷體" w:hAnsi="標楷體" w:hint="eastAsia"/>
                <w:color w:val="000000"/>
                <w:kern w:val="0"/>
                <w:sz w:val="20"/>
                <w:szCs w:val="20"/>
              </w:rPr>
              <w:t>其他任何人知悉兒童及少年有前項各款之情形者，得通報直轄市、縣（市）主管機關。</w:t>
            </w:r>
          </w:p>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rPr>
            </w:pPr>
            <w:r>
              <w:rPr>
                <w:rFonts w:eastAsia="標楷體" w:hAnsi="標楷體" w:hint="eastAsia"/>
                <w:color w:val="000000"/>
                <w:kern w:val="0"/>
                <w:sz w:val="20"/>
                <w:szCs w:val="20"/>
              </w:rPr>
              <w:t>直轄市、縣（市）主管機關於知悉或接獲通報前二項案件時，應立即處理，至遲不得超過二十四小時，其承辦人員並應於受理案件後四日內提出調查報告。</w:t>
            </w:r>
          </w:p>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rPr>
            </w:pPr>
            <w:r>
              <w:rPr>
                <w:rFonts w:eastAsia="標楷體" w:hAnsi="標楷體" w:hint="eastAsia"/>
                <w:color w:val="000000"/>
                <w:kern w:val="0"/>
                <w:sz w:val="20"/>
                <w:szCs w:val="20"/>
              </w:rPr>
              <w:t>前三項通報及處理辦法，由中央主管機關定之。</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第一項及第二項通報人之身分資料，應予保密。</w:t>
            </w:r>
          </w:p>
          <w:p w:rsidR="00CF2959" w:rsidRDefault="00CF2959">
            <w:pPr>
              <w:pStyle w:val="HTML"/>
              <w:spacing w:line="220" w:lineRule="exact"/>
              <w:jc w:val="both"/>
              <w:rPr>
                <w:rFonts w:ascii="Times New Roman" w:eastAsia="標楷體" w:hAnsi="Times New Roman" w:cs="Times New Roman"/>
                <w:color w:val="000000"/>
                <w:sz w:val="20"/>
                <w:szCs w:val="20"/>
                <w:u w:val="single"/>
              </w:rPr>
            </w:pPr>
            <w:r>
              <w:rPr>
                <w:rFonts w:ascii="Times New Roman" w:eastAsia="標楷體" w:hAnsi="標楷體" w:cs="Times New Roman" w:hint="eastAsia"/>
                <w:color w:val="000000"/>
                <w:sz w:val="20"/>
                <w:szCs w:val="20"/>
                <w:u w:val="single"/>
              </w:rPr>
              <w:t>第</w:t>
            </w:r>
            <w:r>
              <w:rPr>
                <w:rFonts w:ascii="Times New Roman" w:eastAsia="標楷體" w:hAnsi="Times New Roman" w:cs="Times New Roman"/>
                <w:color w:val="000000"/>
                <w:sz w:val="20"/>
                <w:szCs w:val="20"/>
                <w:u w:val="single"/>
              </w:rPr>
              <w:t>56</w:t>
            </w:r>
            <w:r>
              <w:rPr>
                <w:rFonts w:ascii="Times New Roman" w:eastAsia="標楷體" w:hAnsi="標楷體" w:cs="Times New Roman" w:hint="eastAsia"/>
                <w:color w:val="000000"/>
                <w:sz w:val="20"/>
                <w:szCs w:val="20"/>
                <w:u w:val="single"/>
              </w:rPr>
              <w:t>條</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兒童及少年有下列各款情形之一，非立即給予保護、安置或為其他處置，其生命、身體或自由有立即之危險或有危險之虞者，直轄市、縣（市）主管機關應予緊急保護、安置或為其他必要之處置：</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一、兒童及少年未受適當之養育或照顧。</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二、兒童及少年有立即接受診治之必要，而未就醫。</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三、兒童及少年遭遺棄、身心虐待、買賣、質押，被強迫或引誘從事不正當之行為或工作。</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四、兒童及少年遭受其他迫害，非立即安置難以有效保護。</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疑有前項各款情事之一，直轄市、縣（市）主管機關應基於兒童及少年最佳利益，經多元評估後加強必要之緊急保護、安置或為其他必要之處置。</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直轄市、縣（市）主管機關為前項緊急保護、安置或為其他必要之處置時，得請求檢察官或當地警察機關協助之。</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第一項兒童及少年之安置，直轄市、縣（市）主管機關得辦理家庭寄養、交付適當之兒童及少年福利機構或其他安置機構教養之。</w:t>
            </w:r>
          </w:p>
        </w:tc>
      </w:tr>
      <w:tr w:rsidR="00CF2959" w:rsidTr="00CF2959">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color w:val="000000"/>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CF2959" w:rsidRDefault="00D5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rPr>
                <w:rFonts w:eastAsia="標楷體"/>
                <w:color w:val="000000"/>
              </w:rPr>
            </w:pPr>
            <w:hyperlink r:id="rId15" w:history="1">
              <w:r w:rsidR="00CF2959">
                <w:rPr>
                  <w:rStyle w:val="ad"/>
                  <w:rFonts w:eastAsia="標楷體" w:hAnsi="標楷體" w:hint="eastAsia"/>
                  <w:color w:val="000000"/>
                </w:rPr>
                <w:t>兒童及少年保護通報及處理辦法</w:t>
              </w:r>
            </w:hyperlink>
          </w:p>
        </w:tc>
        <w:tc>
          <w:tcPr>
            <w:tcW w:w="6840" w:type="dxa"/>
            <w:tcBorders>
              <w:top w:val="single" w:sz="4" w:space="0" w:color="auto"/>
              <w:left w:val="single" w:sz="4" w:space="0" w:color="auto"/>
              <w:bottom w:val="single" w:sz="4" w:space="0" w:color="auto"/>
              <w:right w:val="single" w:sz="4" w:space="0" w:color="auto"/>
            </w:tcBorders>
            <w:hideMark/>
          </w:tcPr>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醫事人員、社會工作人員、</w:t>
            </w:r>
            <w:r>
              <w:rPr>
                <w:rFonts w:ascii="Times New Roman" w:eastAsia="標楷體" w:hAnsi="標楷體" w:cs="Times New Roman" w:hint="eastAsia"/>
                <w:b/>
                <w:color w:val="000000"/>
                <w:sz w:val="20"/>
                <w:szCs w:val="20"/>
              </w:rPr>
              <w:t>教育人員</w:t>
            </w:r>
            <w:r>
              <w:rPr>
                <w:rFonts w:ascii="Times New Roman" w:eastAsia="標楷體" w:hAnsi="標楷體" w:cs="Times New Roman" w:hint="eastAsia"/>
                <w:color w:val="000000"/>
                <w:sz w:val="20"/>
                <w:szCs w:val="20"/>
              </w:rPr>
              <w:t>、保育人員、警察、司法人員及其他執行兒童及少年福利業務人員，</w:t>
            </w:r>
            <w:r>
              <w:rPr>
                <w:rFonts w:ascii="Times New Roman" w:eastAsia="標楷體" w:hAnsi="標楷體" w:cs="Times New Roman" w:hint="eastAsia"/>
                <w:b/>
                <w:color w:val="000000"/>
                <w:sz w:val="20"/>
                <w:szCs w:val="20"/>
              </w:rPr>
              <w:t>知悉有應保護之兒童及少年時，應於二十四小時內填具通報表，以電信傳真或其他科技設備傳送等方式通報直轄市、縣</w:t>
            </w:r>
            <w:r>
              <w:rPr>
                <w:rFonts w:ascii="Times New Roman" w:eastAsia="標楷體" w:hAnsi="Times New Roman" w:cs="Times New Roman"/>
                <w:b/>
                <w:color w:val="000000"/>
                <w:sz w:val="20"/>
                <w:szCs w:val="20"/>
              </w:rPr>
              <w:t xml:space="preserve"> (</w:t>
            </w:r>
            <w:r>
              <w:rPr>
                <w:rFonts w:ascii="Times New Roman" w:eastAsia="標楷體" w:hAnsi="標楷體" w:cs="Times New Roman" w:hint="eastAsia"/>
                <w:b/>
                <w:color w:val="000000"/>
                <w:sz w:val="20"/>
                <w:szCs w:val="20"/>
              </w:rPr>
              <w:t>市</w:t>
            </w:r>
            <w:r>
              <w:rPr>
                <w:rFonts w:ascii="Times New Roman" w:eastAsia="標楷體" w:hAnsi="Times New Roman" w:cs="Times New Roman"/>
                <w:b/>
                <w:color w:val="000000"/>
                <w:sz w:val="20"/>
                <w:szCs w:val="20"/>
              </w:rPr>
              <w:t xml:space="preserve">) </w:t>
            </w:r>
            <w:r>
              <w:rPr>
                <w:rFonts w:ascii="Times New Roman" w:eastAsia="標楷體" w:hAnsi="標楷體" w:cs="Times New Roman" w:hint="eastAsia"/>
                <w:b/>
                <w:color w:val="000000"/>
                <w:sz w:val="20"/>
                <w:szCs w:val="20"/>
              </w:rPr>
              <w:t>主管機關；情況緊急時，得先以言詞、電話通訊方式通報，並於二十四小時內填具通報表，送直轄市、縣</w:t>
            </w:r>
            <w:r>
              <w:rPr>
                <w:rFonts w:ascii="Times New Roman" w:eastAsia="標楷體" w:hAnsi="Times New Roman" w:cs="Times New Roman"/>
                <w:b/>
                <w:color w:val="000000"/>
                <w:sz w:val="20"/>
                <w:szCs w:val="20"/>
              </w:rPr>
              <w:t xml:space="preserve"> (</w:t>
            </w:r>
            <w:r>
              <w:rPr>
                <w:rFonts w:ascii="Times New Roman" w:eastAsia="標楷體" w:hAnsi="標楷體" w:cs="Times New Roman" w:hint="eastAsia"/>
                <w:b/>
                <w:color w:val="000000"/>
                <w:sz w:val="20"/>
                <w:szCs w:val="20"/>
              </w:rPr>
              <w:t>市</w:t>
            </w:r>
            <w:r>
              <w:rPr>
                <w:rFonts w:ascii="Times New Roman" w:eastAsia="標楷體" w:hAnsi="Times New Roman" w:cs="Times New Roman"/>
                <w:b/>
                <w:color w:val="000000"/>
                <w:sz w:val="20"/>
                <w:szCs w:val="20"/>
              </w:rPr>
              <w:t xml:space="preserve">) </w:t>
            </w:r>
            <w:r>
              <w:rPr>
                <w:rFonts w:ascii="Times New Roman" w:eastAsia="標楷體" w:hAnsi="標楷體" w:cs="Times New Roman" w:hint="eastAsia"/>
                <w:b/>
                <w:color w:val="000000"/>
                <w:sz w:val="20"/>
                <w:szCs w:val="20"/>
              </w:rPr>
              <w:t>主管機關</w:t>
            </w:r>
            <w:r>
              <w:rPr>
                <w:rFonts w:ascii="Times New Roman" w:eastAsia="標楷體" w:hAnsi="標楷體" w:cs="Times New Roman" w:hint="eastAsia"/>
                <w:color w:val="000000"/>
                <w:sz w:val="20"/>
                <w:szCs w:val="20"/>
              </w:rPr>
              <w:t>。</w:t>
            </w:r>
          </w:p>
        </w:tc>
      </w:tr>
      <w:tr w:rsidR="00CF2959" w:rsidTr="00CF2959">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color w:val="000000"/>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CF2959" w:rsidRDefault="00D5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rPr>
                <w:rFonts w:eastAsia="標楷體"/>
                <w:color w:val="000000"/>
              </w:rPr>
            </w:pPr>
            <w:hyperlink r:id="rId16" w:history="1">
              <w:r w:rsidR="00CF2959">
                <w:rPr>
                  <w:rStyle w:val="ad"/>
                  <w:rFonts w:eastAsia="標楷體" w:hAnsi="標楷體" w:hint="eastAsia"/>
                  <w:color w:val="000000"/>
                </w:rPr>
                <w:t>兒童及少年性交易防制條例</w:t>
              </w:r>
            </w:hyperlink>
          </w:p>
        </w:tc>
        <w:tc>
          <w:tcPr>
            <w:tcW w:w="6840" w:type="dxa"/>
            <w:tcBorders>
              <w:top w:val="single" w:sz="4" w:space="0" w:color="auto"/>
              <w:left w:val="single" w:sz="4" w:space="0" w:color="auto"/>
              <w:bottom w:val="single" w:sz="4" w:space="0" w:color="auto"/>
              <w:right w:val="single" w:sz="4" w:space="0" w:color="auto"/>
            </w:tcBorders>
            <w:hideMark/>
          </w:tcPr>
          <w:p w:rsidR="00CF2959" w:rsidRDefault="00CF2959">
            <w:pPr>
              <w:pStyle w:val="HTML"/>
              <w:spacing w:line="220" w:lineRule="exact"/>
              <w:jc w:val="both"/>
              <w:rPr>
                <w:rFonts w:ascii="Times New Roman" w:eastAsia="標楷體" w:hAnsi="Times New Roman" w:cs="Times New Roman"/>
                <w:color w:val="000000"/>
                <w:sz w:val="20"/>
                <w:szCs w:val="20"/>
                <w:u w:val="single"/>
              </w:rPr>
            </w:pPr>
            <w:r>
              <w:rPr>
                <w:rFonts w:ascii="Times New Roman" w:eastAsia="標楷體" w:hAnsi="標楷體" w:cs="Times New Roman" w:hint="eastAsia"/>
                <w:color w:val="000000"/>
                <w:sz w:val="20"/>
                <w:szCs w:val="20"/>
                <w:u w:val="single"/>
              </w:rPr>
              <w:t>第</w:t>
            </w:r>
            <w:r>
              <w:rPr>
                <w:rFonts w:ascii="Times New Roman" w:eastAsia="標楷體" w:hAnsi="Times New Roman" w:cs="Times New Roman"/>
                <w:color w:val="000000"/>
                <w:sz w:val="20"/>
                <w:szCs w:val="20"/>
                <w:u w:val="single"/>
              </w:rPr>
              <w:t>9</w:t>
            </w:r>
            <w:r>
              <w:rPr>
                <w:rFonts w:ascii="Times New Roman" w:eastAsia="標楷體" w:hAnsi="標楷體" w:cs="Times New Roman" w:hint="eastAsia"/>
                <w:color w:val="000000"/>
                <w:sz w:val="20"/>
                <w:szCs w:val="20"/>
                <w:u w:val="single"/>
              </w:rPr>
              <w:t>條</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醫師、藥師、護理人員、社會工作人員、臨床心理工作人員、教育人員、保育人員、村里幹事、警察、司法人員、觀光業從業人員、網際網路服務供應商、電信系統業者及其他執行兒童福利或少年福利業務人員，知悉未滿十八歲之人從事性交易或有從事之虞者，或知有本條例第四章之犯罪嫌疑者，應即向當地主管機關或第六條所定之單位報告。</w:t>
            </w:r>
            <w:r>
              <w:rPr>
                <w:rFonts w:ascii="Times New Roman" w:eastAsia="標楷體" w:hAnsi="Times New Roman" w:cs="Times New Roman"/>
                <w:color w:val="000000"/>
                <w:sz w:val="20"/>
                <w:szCs w:val="20"/>
              </w:rPr>
              <w:br/>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Times New Roman" w:cs="Times New Roman"/>
                <w:color w:val="000000"/>
                <w:sz w:val="20"/>
                <w:szCs w:val="20"/>
              </w:rPr>
              <w:t xml:space="preserve">  </w:t>
            </w:r>
            <w:r>
              <w:rPr>
                <w:rFonts w:ascii="Times New Roman" w:eastAsia="標楷體" w:hAnsi="標楷體" w:cs="Times New Roman" w:hint="eastAsia"/>
                <w:color w:val="000000"/>
                <w:sz w:val="20"/>
                <w:szCs w:val="20"/>
              </w:rPr>
              <w:t>本條例報告人及告發人之身分資料應予保密。</w:t>
            </w:r>
          </w:p>
        </w:tc>
      </w:tr>
      <w:tr w:rsidR="00CF2959" w:rsidTr="00CF2959">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color w:val="000000"/>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CF2959" w:rsidRDefault="00CF2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rPr>
                <w:rFonts w:eastAsia="標楷體"/>
                <w:color w:val="000000"/>
              </w:rPr>
            </w:pPr>
            <w:r>
              <w:rPr>
                <w:rFonts w:eastAsia="標楷體" w:hAnsi="標楷體" w:hint="eastAsia"/>
                <w:color w:val="000000"/>
              </w:rPr>
              <w:t>性侵害犯罪防治法</w:t>
            </w:r>
          </w:p>
        </w:tc>
        <w:tc>
          <w:tcPr>
            <w:tcW w:w="6840" w:type="dxa"/>
            <w:tcBorders>
              <w:top w:val="single" w:sz="4" w:space="0" w:color="auto"/>
              <w:left w:val="single" w:sz="4" w:space="0" w:color="auto"/>
              <w:bottom w:val="single" w:sz="4" w:space="0" w:color="auto"/>
              <w:right w:val="single" w:sz="4" w:space="0" w:color="auto"/>
            </w:tcBorders>
            <w:hideMark/>
          </w:tcPr>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eastAsia="標楷體"/>
                <w:color w:val="000000"/>
                <w:kern w:val="0"/>
                <w:sz w:val="20"/>
                <w:szCs w:val="20"/>
                <w:u w:val="single"/>
              </w:rPr>
            </w:pPr>
            <w:r>
              <w:rPr>
                <w:rFonts w:eastAsia="標楷體" w:hAnsi="標楷體" w:hint="eastAsia"/>
                <w:color w:val="000000"/>
                <w:kern w:val="0"/>
                <w:sz w:val="20"/>
                <w:szCs w:val="20"/>
                <w:u w:val="single"/>
              </w:rPr>
              <w:t>第</w:t>
            </w:r>
            <w:r>
              <w:rPr>
                <w:rFonts w:eastAsia="標楷體"/>
                <w:color w:val="000000"/>
                <w:kern w:val="0"/>
                <w:sz w:val="20"/>
                <w:szCs w:val="20"/>
                <w:u w:val="single"/>
              </w:rPr>
              <w:t>8</w:t>
            </w:r>
            <w:r>
              <w:rPr>
                <w:rFonts w:eastAsia="標楷體" w:hAnsi="標楷體" w:hint="eastAsia"/>
                <w:color w:val="000000"/>
                <w:kern w:val="0"/>
                <w:sz w:val="20"/>
                <w:szCs w:val="20"/>
                <w:u w:val="single"/>
              </w:rPr>
              <w:t>條</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醫事人員、社工人員、教育人員、保育人員、警察人員、勞政人員、移民業務人員，於執行職務時知有疑似性侵害犯罪情事者，應立即向當地直轄市、縣（市）主管機關通報，至遲不得逾二十四小時。通報之方式及內容，由中央主管機關定之。</w:t>
            </w:r>
            <w:r>
              <w:rPr>
                <w:rFonts w:ascii="Times New Roman" w:eastAsia="標楷體" w:hAnsi="Times New Roman" w:cs="Times New Roman"/>
                <w:color w:val="000000"/>
                <w:sz w:val="20"/>
                <w:szCs w:val="20"/>
              </w:rPr>
              <w:t xml:space="preserve"> </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前項通報內容、通報人之姓名、住居所及其他足資識別其身分之資訊，除法律另有規定外，應予保密。</w:t>
            </w:r>
          </w:p>
        </w:tc>
      </w:tr>
      <w:tr w:rsidR="00CF2959" w:rsidTr="00CF2959">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標楷體"/>
                <w:color w:val="000000"/>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CF2959" w:rsidRDefault="00CF2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rPr>
                <w:rFonts w:eastAsia="標楷體"/>
                <w:color w:val="000000"/>
              </w:rPr>
            </w:pPr>
            <w:r>
              <w:rPr>
                <w:rFonts w:eastAsia="標楷體" w:hAnsi="標楷體" w:hint="eastAsia"/>
                <w:color w:val="000000"/>
              </w:rPr>
              <w:t>家庭暴力防治法</w:t>
            </w:r>
          </w:p>
        </w:tc>
        <w:tc>
          <w:tcPr>
            <w:tcW w:w="6840" w:type="dxa"/>
            <w:tcBorders>
              <w:top w:val="single" w:sz="4" w:space="0" w:color="auto"/>
              <w:left w:val="single" w:sz="4" w:space="0" w:color="auto"/>
              <w:bottom w:val="single" w:sz="4" w:space="0" w:color="auto"/>
              <w:right w:val="single" w:sz="4" w:space="0" w:color="auto"/>
            </w:tcBorders>
            <w:hideMark/>
          </w:tcPr>
          <w:p w:rsidR="00CF2959" w:rsidRDefault="00CF2959">
            <w:pPr>
              <w:pStyle w:val="HTML"/>
              <w:spacing w:line="220" w:lineRule="exact"/>
              <w:jc w:val="both"/>
              <w:rPr>
                <w:rFonts w:ascii="Times New Roman" w:eastAsia="標楷體" w:hAnsi="Times New Roman" w:cs="Times New Roman"/>
                <w:color w:val="000000"/>
                <w:sz w:val="20"/>
                <w:szCs w:val="20"/>
                <w:u w:val="single"/>
              </w:rPr>
            </w:pPr>
            <w:r>
              <w:rPr>
                <w:rFonts w:ascii="Times New Roman" w:eastAsia="標楷體" w:hAnsi="標楷體" w:cs="Times New Roman" w:hint="eastAsia"/>
                <w:color w:val="000000"/>
                <w:sz w:val="20"/>
                <w:szCs w:val="20"/>
                <w:u w:val="single"/>
              </w:rPr>
              <w:t>第</w:t>
            </w:r>
            <w:r>
              <w:rPr>
                <w:rFonts w:ascii="Times New Roman" w:eastAsia="標楷體" w:hAnsi="Times New Roman" w:cs="Times New Roman"/>
                <w:color w:val="000000"/>
                <w:sz w:val="20"/>
                <w:szCs w:val="20"/>
                <w:u w:val="single"/>
              </w:rPr>
              <w:t>50</w:t>
            </w:r>
            <w:r>
              <w:rPr>
                <w:rFonts w:ascii="Times New Roman" w:eastAsia="標楷體" w:hAnsi="標楷體" w:cs="Times New Roman" w:hint="eastAsia"/>
                <w:color w:val="000000"/>
                <w:sz w:val="20"/>
                <w:szCs w:val="20"/>
                <w:u w:val="single"/>
              </w:rPr>
              <w:t>條</w:t>
            </w:r>
          </w:p>
          <w:p w:rsidR="00CF2959" w:rsidRDefault="00CF2959">
            <w:pPr>
              <w:pStyle w:val="HTML"/>
              <w:spacing w:line="220" w:lineRule="exact"/>
              <w:jc w:val="both"/>
              <w:rPr>
                <w:rFonts w:ascii="Times New Roman" w:eastAsia="標楷體" w:hAnsi="Times New Roman" w:cs="Times New Roman"/>
                <w:color w:val="000000"/>
                <w:sz w:val="20"/>
                <w:szCs w:val="20"/>
              </w:rPr>
            </w:pPr>
            <w:r>
              <w:rPr>
                <w:rFonts w:ascii="Times New Roman" w:eastAsia="標楷體" w:hAnsi="標楷體" w:cs="Times New Roman" w:hint="eastAsia"/>
                <w:color w:val="000000"/>
                <w:sz w:val="20"/>
                <w:szCs w:val="20"/>
              </w:rPr>
              <w:t>醫事人員、社會工作人員、臨床心理人員、</w:t>
            </w:r>
            <w:r>
              <w:rPr>
                <w:rFonts w:ascii="Times New Roman" w:eastAsia="標楷體" w:hAnsi="標楷體" w:cs="Times New Roman" w:hint="eastAsia"/>
                <w:b/>
                <w:color w:val="000000"/>
                <w:sz w:val="20"/>
                <w:szCs w:val="20"/>
              </w:rPr>
              <w:t>教育人員</w:t>
            </w:r>
            <w:r>
              <w:rPr>
                <w:rFonts w:ascii="Times New Roman" w:eastAsia="標楷體" w:hAnsi="標楷體" w:cs="Times New Roman" w:hint="eastAsia"/>
                <w:color w:val="000000"/>
                <w:sz w:val="20"/>
                <w:szCs w:val="20"/>
              </w:rPr>
              <w:t>、保育人員、警察人員、移民業務人員及其他執行家庭暴力防治人員，</w:t>
            </w:r>
            <w:r>
              <w:rPr>
                <w:rFonts w:ascii="Times New Roman" w:eastAsia="標楷體" w:hAnsi="標楷體" w:cs="Times New Roman" w:hint="eastAsia"/>
                <w:b/>
                <w:color w:val="000000"/>
                <w:sz w:val="20"/>
                <w:szCs w:val="20"/>
              </w:rPr>
              <w:t>在執行職務時知有疑似家庭暴力情事者，應立即通報當地主管機關，至遲不得逾二十四小時</w:t>
            </w:r>
            <w:r>
              <w:rPr>
                <w:rFonts w:ascii="Times New Roman" w:eastAsia="標楷體" w:hAnsi="標楷體" w:cs="Times New Roman" w:hint="eastAsia"/>
                <w:color w:val="000000"/>
                <w:sz w:val="20"/>
                <w:szCs w:val="20"/>
              </w:rPr>
              <w:t>。</w:t>
            </w:r>
          </w:p>
        </w:tc>
      </w:tr>
    </w:tbl>
    <w:p w:rsidR="00CF2959" w:rsidRDefault="00CF2959" w:rsidP="00CF2959">
      <w:pPr>
        <w:widowControl/>
        <w:spacing w:beforeAutospacing="1" w:afterAutospacing="1"/>
        <w:rPr>
          <w:rFonts w:eastAsia="標楷體"/>
          <w:color w:val="000000"/>
        </w:rPr>
        <w:sectPr w:rsidR="00CF2959" w:rsidSect="00CF2959">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134" w:right="1134" w:bottom="1134" w:left="1134" w:header="851" w:footer="992" w:gutter="0"/>
          <w:cols w:space="720"/>
          <w:docGrid w:type="lines" w:linePitch="360"/>
        </w:sectPr>
      </w:pPr>
    </w:p>
    <w:p w:rsidR="00CF2959" w:rsidRDefault="00CF2959" w:rsidP="00CF2959">
      <w:pPr>
        <w:spacing w:afterLines="50" w:after="180"/>
        <w:rPr>
          <w:rFonts w:eastAsia="標楷體"/>
          <w:color w:val="000000"/>
          <w:sz w:val="28"/>
          <w:szCs w:val="28"/>
        </w:rPr>
      </w:pPr>
      <w:r>
        <w:rPr>
          <w:rFonts w:eastAsia="標楷體" w:hAnsi="標楷體" w:hint="eastAsia"/>
          <w:color w:val="000000"/>
          <w:bdr w:val="single" w:sz="4" w:space="0" w:color="auto" w:frame="1"/>
        </w:rPr>
        <w:lastRenderedPageBreak/>
        <w:t>輔導室附件四之一</w:t>
      </w:r>
      <w:r>
        <w:rPr>
          <w:rFonts w:eastAsia="標楷體"/>
          <w:color w:val="000000"/>
        </w:rPr>
        <w:t xml:space="preserve">                 </w:t>
      </w:r>
      <w:r>
        <w:rPr>
          <w:rFonts w:eastAsia="標楷體" w:hAnsi="標楷體" w:hint="eastAsia"/>
          <w:b/>
          <w:color w:val="000000"/>
          <w:sz w:val="28"/>
          <w:szCs w:val="28"/>
        </w:rPr>
        <w:t>輔導室個案轉介暨輔導流程</w:t>
      </w:r>
    </w:p>
    <w:p w:rsidR="00CF2959" w:rsidRDefault="00CF2959" w:rsidP="00CF2959">
      <w:pPr>
        <w:rPr>
          <w:rFonts w:eastAsia="標楷體"/>
          <w:color w:val="000000"/>
          <w:sz w:val="26"/>
          <w:szCs w:val="26"/>
        </w:rPr>
      </w:pPr>
      <w:r>
        <w:rPr>
          <w:rFonts w:eastAsia="標楷體"/>
          <w:noProof/>
          <w:color w:val="000000"/>
        </w:rPr>
        <w:drawing>
          <wp:inline distT="0" distB="0" distL="0" distR="0">
            <wp:extent cx="5765800" cy="6483350"/>
            <wp:effectExtent l="0" t="0" r="6350" b="0"/>
            <wp:docPr id="3" name="圖片 3" descr="中興國中輔導室個案轉介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中興國中輔導室個案轉介流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5800" cy="6483350"/>
                    </a:xfrm>
                    <a:prstGeom prst="rect">
                      <a:avLst/>
                    </a:prstGeom>
                    <a:noFill/>
                    <a:ln>
                      <a:noFill/>
                    </a:ln>
                  </pic:spPr>
                </pic:pic>
              </a:graphicData>
            </a:graphic>
          </wp:inline>
        </w:drawing>
      </w:r>
    </w:p>
    <w:p w:rsidR="00CF2959" w:rsidRDefault="00CF2959" w:rsidP="00CF2959">
      <w:pPr>
        <w:rPr>
          <w:rFonts w:eastAsia="標楷體"/>
          <w:color w:val="000000"/>
          <w:bdr w:val="single" w:sz="4" w:space="0" w:color="auto" w:frame="1"/>
        </w:rPr>
      </w:pPr>
    </w:p>
    <w:p w:rsidR="00CF2959" w:rsidRDefault="00CF2959" w:rsidP="00CF2959">
      <w:pPr>
        <w:rPr>
          <w:rFonts w:eastAsia="標楷體"/>
          <w:color w:val="000000"/>
        </w:rPr>
      </w:pPr>
    </w:p>
    <w:p w:rsidR="00CF2959" w:rsidRDefault="00CF2959" w:rsidP="00CF2959">
      <w:pPr>
        <w:rPr>
          <w:rFonts w:eastAsia="標楷體"/>
          <w:color w:val="000000"/>
        </w:rPr>
      </w:pPr>
    </w:p>
    <w:p w:rsidR="00CF2959" w:rsidRDefault="00CF2959" w:rsidP="00CF2959">
      <w:pPr>
        <w:rPr>
          <w:rFonts w:eastAsia="標楷體"/>
          <w:color w:val="000000"/>
        </w:rPr>
      </w:pPr>
    </w:p>
    <w:p w:rsidR="00CF2959" w:rsidRDefault="00CF2959" w:rsidP="00CF2959">
      <w:pPr>
        <w:rPr>
          <w:rFonts w:eastAsia="標楷體"/>
          <w:color w:val="000000"/>
        </w:rPr>
      </w:pPr>
    </w:p>
    <w:p w:rsidR="00CF2959" w:rsidRDefault="00CF2959" w:rsidP="00CF2959">
      <w:pPr>
        <w:rPr>
          <w:rFonts w:eastAsia="標楷體"/>
          <w:color w:val="000000"/>
        </w:rPr>
      </w:pPr>
    </w:p>
    <w:p w:rsidR="00CF2959" w:rsidRDefault="00CF2959" w:rsidP="00CF2959">
      <w:pPr>
        <w:widowControl/>
        <w:spacing w:beforeAutospacing="1"/>
        <w:rPr>
          <w:rFonts w:eastAsia="標楷體" w:hAnsi="標楷體"/>
          <w:color w:val="000000"/>
          <w:kern w:val="0"/>
          <w:bdr w:val="single" w:sz="4" w:space="0" w:color="auto" w:frame="1"/>
        </w:rPr>
        <w:sectPr w:rsidR="00CF2959">
          <w:pgSz w:w="11906" w:h="16838"/>
          <w:pgMar w:top="851" w:right="851" w:bottom="851" w:left="851" w:header="567" w:footer="567" w:gutter="0"/>
          <w:cols w:space="720"/>
          <w:docGrid w:type="lines" w:linePitch="360"/>
        </w:sectPr>
      </w:pPr>
    </w:p>
    <w:p w:rsidR="00CF2959" w:rsidRDefault="00CF2959" w:rsidP="00CF2959">
      <w:pPr>
        <w:rPr>
          <w:rFonts w:eastAsia="標楷體"/>
          <w:color w:val="000000"/>
          <w:kern w:val="0"/>
        </w:rPr>
      </w:pPr>
      <w:r>
        <w:rPr>
          <w:rFonts w:eastAsia="標楷體" w:hAnsi="標楷體" w:hint="eastAsia"/>
          <w:color w:val="000000"/>
          <w:kern w:val="0"/>
          <w:bdr w:val="single" w:sz="4" w:space="0" w:color="auto" w:frame="1"/>
        </w:rPr>
        <w:lastRenderedPageBreak/>
        <w:t>輔導室附件四之二</w:t>
      </w:r>
      <w:r>
        <w:rPr>
          <w:rFonts w:eastAsia="標楷體"/>
          <w:color w:val="000000"/>
          <w:kern w:val="0"/>
        </w:rPr>
        <w:t xml:space="preserve">                                       </w:t>
      </w:r>
    </w:p>
    <w:p w:rsidR="00CF2959" w:rsidRDefault="00CF2959" w:rsidP="00CF2959">
      <w:pPr>
        <w:rPr>
          <w:rFonts w:eastAsia="標楷體"/>
          <w:color w:val="000000"/>
          <w:kern w:val="0"/>
          <w:u w:val="single"/>
        </w:rPr>
      </w:pPr>
    </w:p>
    <w:p w:rsidR="00CF2959" w:rsidRDefault="00CF2959" w:rsidP="00CF2959">
      <w:pPr>
        <w:rPr>
          <w:rFonts w:eastAsia="標楷體"/>
          <w:color w:val="000000"/>
        </w:rPr>
      </w:pPr>
      <w:r>
        <w:rPr>
          <w:rFonts w:eastAsia="標楷體"/>
          <w:color w:val="000000"/>
        </w:rPr>
        <w:object w:dxaOrig="9000" w:dyaOrig="12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646.5pt" o:ole="" o:allowoverlap="f">
            <v:imagedata r:id="rId24" o:title=""/>
          </v:shape>
          <o:OLEObject Type="Embed" ProgID="Visio.Drawing.11" ShapeID="_x0000_i1025" DrawAspect="Content" ObjectID="_1724133004" r:id="rId25"/>
        </w:object>
      </w:r>
    </w:p>
    <w:p w:rsidR="00CF2959" w:rsidRDefault="00CF2959" w:rsidP="00CF2959">
      <w:pPr>
        <w:widowControl/>
        <w:spacing w:beforeAutospacing="1"/>
        <w:rPr>
          <w:rFonts w:eastAsia="標楷體"/>
          <w:color w:val="000000"/>
        </w:rPr>
        <w:sectPr w:rsidR="00CF2959">
          <w:pgSz w:w="11906" w:h="16838"/>
          <w:pgMar w:top="851" w:right="851" w:bottom="851" w:left="851" w:header="567" w:footer="567" w:gutter="0"/>
          <w:cols w:space="720"/>
          <w:docGrid w:type="lines" w:linePitch="360"/>
        </w:sectPr>
      </w:pPr>
    </w:p>
    <w:p w:rsidR="00CF2959" w:rsidRDefault="00CF2959" w:rsidP="00CF2959">
      <w:pPr>
        <w:rPr>
          <w:rFonts w:eastAsia="標楷體"/>
          <w:color w:val="000000"/>
        </w:rPr>
      </w:pPr>
      <w:r>
        <w:rPr>
          <w:rFonts w:eastAsia="標楷體" w:hAnsi="標楷體" w:hint="eastAsia"/>
          <w:color w:val="000000"/>
          <w:bdr w:val="single" w:sz="4" w:space="0" w:color="auto" w:frame="1"/>
        </w:rPr>
        <w:lastRenderedPageBreak/>
        <w:t>輔導室附件四之三</w:t>
      </w:r>
    </w:p>
    <w:p w:rsidR="00CF2959" w:rsidRDefault="00CF2959" w:rsidP="00CF2959">
      <w:pPr>
        <w:pStyle w:val="a5"/>
        <w:snapToGrid w:val="0"/>
        <w:spacing w:line="440" w:lineRule="exact"/>
        <w:jc w:val="center"/>
        <w:rPr>
          <w:rFonts w:eastAsia="標楷體" w:hAnsi="標楷體"/>
          <w:b/>
          <w:color w:val="000000"/>
          <w:sz w:val="28"/>
          <w:szCs w:val="28"/>
        </w:rPr>
      </w:pPr>
      <w:r>
        <w:rPr>
          <w:rFonts w:eastAsia="標楷體" w:hAnsi="標楷體" w:hint="eastAsia"/>
          <w:b/>
          <w:color w:val="000000"/>
          <w:sz w:val="28"/>
          <w:szCs w:val="28"/>
        </w:rPr>
        <w:t>各級學校及幼稚園通報兒童及少年保護與家庭暴力及性侵害事件</w:t>
      </w:r>
    </w:p>
    <w:p w:rsidR="00CF2959" w:rsidRDefault="00CF2959" w:rsidP="00CF2959">
      <w:pPr>
        <w:pStyle w:val="a5"/>
        <w:snapToGrid w:val="0"/>
        <w:spacing w:line="440" w:lineRule="exact"/>
        <w:jc w:val="center"/>
        <w:rPr>
          <w:rFonts w:eastAsia="標楷體"/>
          <w:b/>
          <w:color w:val="000000"/>
          <w:sz w:val="28"/>
          <w:szCs w:val="28"/>
        </w:rPr>
      </w:pPr>
      <w:r>
        <w:rPr>
          <w:rFonts w:eastAsia="標楷體" w:hAnsi="標楷體" w:hint="eastAsia"/>
          <w:b/>
          <w:color w:val="000000"/>
          <w:sz w:val="28"/>
          <w:szCs w:val="28"/>
        </w:rPr>
        <w:t>注意事項及處理流程</w:t>
      </w:r>
    </w:p>
    <w:p w:rsidR="00CF2959" w:rsidRDefault="00CF2959" w:rsidP="00CF2959">
      <w:pPr>
        <w:snapToGrid w:val="0"/>
        <w:spacing w:line="440" w:lineRule="exact"/>
        <w:jc w:val="both"/>
        <w:rPr>
          <w:rFonts w:eastAsia="標楷體"/>
          <w:b/>
          <w:color w:val="000000"/>
        </w:rPr>
      </w:pPr>
      <w:r>
        <w:rPr>
          <w:noProof/>
        </w:rPr>
        <mc:AlternateContent>
          <mc:Choice Requires="wps">
            <w:drawing>
              <wp:anchor distT="0" distB="0" distL="114300" distR="114300" simplePos="0" relativeHeight="251689984" behindDoc="0" locked="0" layoutInCell="1" allowOverlap="1">
                <wp:simplePos x="0" y="0"/>
                <wp:positionH relativeFrom="column">
                  <wp:posOffset>600710</wp:posOffset>
                </wp:positionH>
                <wp:positionV relativeFrom="paragraph">
                  <wp:posOffset>7769860</wp:posOffset>
                </wp:positionV>
                <wp:extent cx="3886200" cy="290195"/>
                <wp:effectExtent l="0" t="0" r="19050" b="14605"/>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90195"/>
                        </a:xfrm>
                        <a:prstGeom prst="rect">
                          <a:avLst/>
                        </a:prstGeom>
                        <a:solidFill>
                          <a:srgbClr val="FFFFFF"/>
                        </a:solidFill>
                        <a:ln w="9525">
                          <a:solidFill>
                            <a:srgbClr val="FFFFFF"/>
                          </a:solidFill>
                          <a:miter lim="800000"/>
                          <a:headEnd/>
                          <a:tailEnd/>
                        </a:ln>
                      </wps:spPr>
                      <wps:txbx>
                        <w:txbxContent>
                          <w:p w:rsidR="002F150E" w:rsidRDefault="002F150E" w:rsidP="00CF2959">
                            <w:pPr>
                              <w:jc w:val="center"/>
                              <w:rPr>
                                <w:rFonts w:ascii="標楷體" w:eastAsia="標楷體" w:hAnsi="標楷體"/>
                              </w:rPr>
                            </w:pPr>
                            <w:r>
                              <w:rPr>
                                <w:rFonts w:ascii="標楷體" w:eastAsia="標楷體" w:hAnsi="標楷體" w:hint="eastAsia"/>
                              </w:rPr>
                              <w:t>備註：虛線流程係屬協助配合項目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8" o:spid="_x0000_s1026" type="#_x0000_t202" style="position:absolute;left:0;text-align:left;margin-left:47.3pt;margin-top:611.8pt;width:306pt;height:2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" strokecolor="white">
                <v:textbox>
                  <w:txbxContent>
                    <w:p w:rsidR="002F150E" w:rsidRDefault="002F150E" w:rsidP="00CF2959">
                      <w:pPr>
                        <w:jc w:val="center"/>
                        <w:rPr>
                          <w:rFonts w:ascii="標楷體" w:eastAsia="標楷體" w:hAnsi="標楷體"/>
                        </w:rPr>
                      </w:pPr>
                      <w:r>
                        <w:rPr>
                          <w:rFonts w:ascii="標楷體" w:eastAsia="標楷體" w:hAnsi="標楷體" w:hint="eastAsia"/>
                        </w:rPr>
                        <w:t>備註：虛線流程係屬協助配合項目</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-342900</wp:posOffset>
                </wp:positionH>
                <wp:positionV relativeFrom="paragraph">
                  <wp:posOffset>3098800</wp:posOffset>
                </wp:positionV>
                <wp:extent cx="974725" cy="1694180"/>
                <wp:effectExtent l="0" t="0" r="15875" b="2032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694180"/>
                        </a:xfrm>
                        <a:prstGeom prst="rect">
                          <a:avLst/>
                        </a:prstGeom>
                        <a:solidFill>
                          <a:srgbClr val="FFFFFF"/>
                        </a:solidFill>
                        <a:ln w="9525">
                          <a:solidFill>
                            <a:srgbClr val="000000"/>
                          </a:solidFill>
                          <a:prstDash val="sysDot"/>
                          <a:miter lim="800000"/>
                          <a:headEnd/>
                          <a:tailEnd/>
                        </a:ln>
                      </wps:spPr>
                      <wps:txbx>
                        <w:txbxContent>
                          <w:p w:rsidR="002F150E" w:rsidRDefault="002F150E" w:rsidP="00CF2959">
                            <w:pPr>
                              <w:spacing w:beforeLines="50" w:before="180"/>
                              <w:rPr>
                                <w:rFonts w:ascii="標楷體" w:eastAsia="標楷體" w:hAnsi="標楷體"/>
                              </w:rPr>
                            </w:pPr>
                            <w:r>
                              <w:rPr>
                                <w:rFonts w:ascii="標楷體" w:eastAsia="標楷體" w:hAnsi="標楷體" w:hint="eastAsia"/>
                                <w:u w:val="single"/>
                              </w:rPr>
                              <w:t>教師或學校</w:t>
                            </w:r>
                            <w:r>
                              <w:rPr>
                                <w:rFonts w:ascii="標楷體" w:eastAsia="標楷體" w:hAnsi="標楷體" w:hint="eastAsia"/>
                              </w:rPr>
                              <w:t>知悉兒童及少年保護、家庭暴力及性侵害事件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8" o:spid="_x0000_s1027" type="#_x0000_t202" style="position:absolute;left:0;text-align:left;margin-left:-27pt;margin-top:244pt;width:76.75pt;height:13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">
                <v:stroke dashstyle="1 1"/>
                <v:textbox>
                  <w:txbxContent>
                    <w:p w:rsidR="002F150E" w:rsidRDefault="002F150E" w:rsidP="00CF2959">
                      <w:pPr>
                        <w:spacing w:beforeLines="50" w:before="180"/>
                        <w:rPr>
                          <w:rFonts w:ascii="標楷體" w:eastAsia="標楷體" w:hAnsi="標楷體"/>
                        </w:rPr>
                      </w:pPr>
                      <w:r>
                        <w:rPr>
                          <w:rFonts w:ascii="標楷體" w:eastAsia="標楷體" w:hAnsi="標楷體" w:hint="eastAsia"/>
                          <w:u w:val="single"/>
                        </w:rPr>
                        <w:t>教師或學校</w:t>
                      </w:r>
                      <w:r>
                        <w:rPr>
                          <w:rFonts w:ascii="標楷體" w:eastAsia="標楷體" w:hAnsi="標楷體" w:hint="eastAsia"/>
                        </w:rPr>
                        <w:t>知悉兒童及少年保護、家庭暴力及性侵害事件</w:t>
                      </w:r>
                    </w:p>
                  </w:txbxContent>
                </v:textbox>
              </v:shape>
            </w:pict>
          </mc:Fallback>
        </mc:AlternateContent>
      </w:r>
      <w:r>
        <w:rPr>
          <w:noProof/>
        </w:rPr>
        <mc:AlternateContent>
          <mc:Choice Requires="wps">
            <w:drawing>
              <wp:anchor distT="0" distB="0" distL="114299" distR="114299" simplePos="0" relativeHeight="251666432" behindDoc="0" locked="0" layoutInCell="1" allowOverlap="1">
                <wp:simplePos x="0" y="0"/>
                <wp:positionH relativeFrom="column">
                  <wp:posOffset>-1</wp:posOffset>
                </wp:positionH>
                <wp:positionV relativeFrom="paragraph">
                  <wp:posOffset>1384300</wp:posOffset>
                </wp:positionV>
                <wp:extent cx="0" cy="1694180"/>
                <wp:effectExtent l="0" t="0" r="19050" b="20320"/>
                <wp:wrapNone/>
                <wp:docPr id="31" name="直線接點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941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4F5C8" id="直線接點 31" o:spid="_x0000_s1026" style="position:absolute;flip:y;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0,109pt" to="0,2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">
                <v:stroke dashstyle="1 1"/>
              </v:line>
            </w:pict>
          </mc:Fallback>
        </mc:AlternateContent>
      </w:r>
      <w:r>
        <w:rPr>
          <w:noProof/>
        </w:rPr>
        <mc:AlternateContent>
          <mc:Choice Requires="wps">
            <w:drawing>
              <wp:anchor distT="0" distB="0" distL="114299" distR="114299" simplePos="0" relativeHeight="251667456" behindDoc="0" locked="0" layoutInCell="1" allowOverlap="1">
                <wp:simplePos x="0" y="0"/>
                <wp:positionH relativeFrom="column">
                  <wp:posOffset>-1</wp:posOffset>
                </wp:positionH>
                <wp:positionV relativeFrom="paragraph">
                  <wp:posOffset>4813300</wp:posOffset>
                </wp:positionV>
                <wp:extent cx="0" cy="1955165"/>
                <wp:effectExtent l="0" t="0" r="19050" b="26035"/>
                <wp:wrapNone/>
                <wp:docPr id="11" name="直線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16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43D8C" id="直線接點 11"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0,379pt" to="0,5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">
                <v:stroke dashstyle="1 1"/>
              </v:line>
            </w:pict>
          </mc:Fallback>
        </mc:AlternateContent>
      </w:r>
      <w:r>
        <w:rPr>
          <w:noProof/>
        </w:rPr>
        <mc:AlternateContent>
          <mc:Choice Requires="wps">
            <w:drawing>
              <wp:anchor distT="4294967295" distB="4294967295" distL="114300" distR="114300" simplePos="0" relativeHeight="251668480" behindDoc="0" locked="0" layoutInCell="1" allowOverlap="1">
                <wp:simplePos x="0" y="0"/>
                <wp:positionH relativeFrom="column">
                  <wp:posOffset>0</wp:posOffset>
                </wp:positionH>
                <wp:positionV relativeFrom="paragraph">
                  <wp:posOffset>1384299</wp:posOffset>
                </wp:positionV>
                <wp:extent cx="866140" cy="0"/>
                <wp:effectExtent l="0" t="76200" r="10160" b="95250"/>
                <wp:wrapNone/>
                <wp:docPr id="30"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140"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87CDC" id="直線接點 30"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9pt" to="68.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">
                <v:stroke dashstyle="1 1" endarrow="block"/>
              </v:line>
            </w:pict>
          </mc:Fallback>
        </mc:AlternateContent>
      </w:r>
      <w:r>
        <w:rPr>
          <w:noProof/>
        </w:rPr>
        <mc:AlternateContent>
          <mc:Choice Requires="wps">
            <w:drawing>
              <wp:anchor distT="4294967295" distB="4294967295" distL="114300" distR="114300" simplePos="0" relativeHeight="251669504" behindDoc="0" locked="0" layoutInCell="1" allowOverlap="1">
                <wp:simplePos x="0" y="0"/>
                <wp:positionH relativeFrom="column">
                  <wp:posOffset>685800</wp:posOffset>
                </wp:positionH>
                <wp:positionV relativeFrom="paragraph">
                  <wp:posOffset>4013199</wp:posOffset>
                </wp:positionV>
                <wp:extent cx="324485" cy="0"/>
                <wp:effectExtent l="0" t="76200" r="18415" b="95250"/>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079D6" id="直線接點 14"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16pt" to="79.5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">
                <v:stroke dashstyle="1 1" endarrow="block"/>
              </v:line>
            </w:pict>
          </mc:Fallback>
        </mc:AlternateContent>
      </w:r>
      <w:r>
        <w:rPr>
          <w:noProof/>
        </w:rPr>
        <mc:AlternateContent>
          <mc:Choice Requires="wps">
            <w:drawing>
              <wp:anchor distT="4294967295" distB="4294967295" distL="114300" distR="114300" simplePos="0" relativeHeight="251670528" behindDoc="0" locked="0" layoutInCell="1" allowOverlap="1">
                <wp:simplePos x="0" y="0"/>
                <wp:positionH relativeFrom="column">
                  <wp:posOffset>-24130</wp:posOffset>
                </wp:positionH>
                <wp:positionV relativeFrom="paragraph">
                  <wp:posOffset>6784974</wp:posOffset>
                </wp:positionV>
                <wp:extent cx="866140" cy="0"/>
                <wp:effectExtent l="0" t="76200" r="10160" b="95250"/>
                <wp:wrapNone/>
                <wp:docPr id="9"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140"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3E575" id="直線接點 9"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pt,534.25pt" to="66.3pt,5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">
                <v:stroke dashstyle="1 1" endarrow="block"/>
              </v:lin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914400</wp:posOffset>
                </wp:positionH>
                <wp:positionV relativeFrom="paragraph">
                  <wp:posOffset>6070600</wp:posOffset>
                </wp:positionV>
                <wp:extent cx="1299210" cy="1433830"/>
                <wp:effectExtent l="0" t="0" r="15240" b="1397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433830"/>
                        </a:xfrm>
                        <a:prstGeom prst="rect">
                          <a:avLst/>
                        </a:prstGeom>
                        <a:solidFill>
                          <a:srgbClr val="FFFFFF"/>
                        </a:solidFill>
                        <a:ln w="9525">
                          <a:solidFill>
                            <a:srgbClr val="000000"/>
                          </a:solidFill>
                          <a:prstDash val="sysDot"/>
                          <a:miter lim="800000"/>
                          <a:headEnd/>
                          <a:tailEnd/>
                        </a:ln>
                      </wps:spPr>
                      <wps:txbx>
                        <w:txbxContent>
                          <w:p w:rsidR="002F150E" w:rsidRDefault="002F150E" w:rsidP="00CF2959">
                            <w:pPr>
                              <w:spacing w:beforeLines="50" w:before="180" w:line="280" w:lineRule="exact"/>
                              <w:rPr>
                                <w:rFonts w:ascii="標楷體" w:eastAsia="標楷體" w:hAnsi="標楷體"/>
                              </w:rPr>
                            </w:pPr>
                            <w:r>
                              <w:rPr>
                                <w:rFonts w:ascii="標楷體" w:eastAsia="標楷體" w:hAnsi="標楷體" w:hint="eastAsia"/>
                              </w:rPr>
                              <w:t>如為校園性侵害/性騷擾事件，啟動「性別平等教育委員會」之調查處理機制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 o:spid="_x0000_s1028" type="#_x0000_t202" style="position:absolute;left:0;text-align:left;margin-left:1in;margin-top:478pt;width:102.3pt;height:11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">
                <v:stroke dashstyle="1 1"/>
                <v:textbox>
                  <w:txbxContent>
                    <w:p w:rsidR="002F150E" w:rsidRDefault="002F150E" w:rsidP="00CF2959">
                      <w:pPr>
                        <w:spacing w:beforeLines="50" w:before="180" w:line="280" w:lineRule="exact"/>
                        <w:rPr>
                          <w:rFonts w:ascii="標楷體" w:eastAsia="標楷體" w:hAnsi="標楷體"/>
                        </w:rPr>
                      </w:pPr>
                      <w:r>
                        <w:rPr>
                          <w:rFonts w:ascii="標楷體" w:eastAsia="標楷體" w:hAnsi="標楷體" w:hint="eastAsia"/>
                        </w:rPr>
                        <w:t>如為校園性侵害/性騷擾事件，啟動「性別平等教育委員會」之調查處理機制</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1028700</wp:posOffset>
                </wp:positionH>
                <wp:positionV relativeFrom="paragraph">
                  <wp:posOffset>3556000</wp:posOffset>
                </wp:positionV>
                <wp:extent cx="1191260" cy="912495"/>
                <wp:effectExtent l="0" t="0" r="27940" b="20955"/>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912495"/>
                        </a:xfrm>
                        <a:prstGeom prst="rect">
                          <a:avLst/>
                        </a:prstGeom>
                        <a:solidFill>
                          <a:srgbClr val="FFFFFF"/>
                        </a:solidFill>
                        <a:ln w="9525">
                          <a:solidFill>
                            <a:srgbClr val="000000"/>
                          </a:solidFill>
                          <a:prstDash val="sysDot"/>
                          <a:miter lim="800000"/>
                          <a:headEnd/>
                          <a:tailEnd/>
                        </a:ln>
                      </wps:spPr>
                      <wps:txbx>
                        <w:txbxContent>
                          <w:p w:rsidR="002F150E" w:rsidRDefault="002F150E" w:rsidP="00CF2959">
                            <w:pPr>
                              <w:spacing w:beforeLines="50" w:before="180"/>
                              <w:rPr>
                                <w:rFonts w:ascii="標楷體" w:eastAsia="標楷體" w:hAnsi="標楷體"/>
                              </w:rPr>
                            </w:pPr>
                            <w:r>
                              <w:rPr>
                                <w:rFonts w:ascii="標楷體" w:eastAsia="標楷體" w:hAnsi="標楷體" w:hint="eastAsia"/>
                              </w:rPr>
                              <w:t>進行校園安全事件通報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 o:spid="_x0000_s1029" type="#_x0000_t202" style="position:absolute;left:0;text-align:left;margin-left:81pt;margin-top:280pt;width:93.8pt;height:7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">
                <v:stroke dashstyle="1 1"/>
                <v:textbox>
                  <w:txbxContent>
                    <w:p w:rsidR="002F150E" w:rsidRDefault="002F150E" w:rsidP="00CF2959">
                      <w:pPr>
                        <w:spacing w:beforeLines="50" w:before="180"/>
                        <w:rPr>
                          <w:rFonts w:ascii="標楷體" w:eastAsia="標楷體" w:hAnsi="標楷體"/>
                        </w:rPr>
                      </w:pPr>
                      <w:r>
                        <w:rPr>
                          <w:rFonts w:ascii="標楷體" w:eastAsia="標楷體" w:hAnsi="標楷體" w:hint="eastAsia"/>
                        </w:rPr>
                        <w:t>進行校園安全事件通報</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914400</wp:posOffset>
                </wp:positionH>
                <wp:positionV relativeFrom="paragraph">
                  <wp:posOffset>698500</wp:posOffset>
                </wp:positionV>
                <wp:extent cx="1191260" cy="1774190"/>
                <wp:effectExtent l="0" t="0" r="27940" b="16510"/>
                <wp:wrapNone/>
                <wp:docPr id="33"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1774190"/>
                        </a:xfrm>
                        <a:prstGeom prst="rect">
                          <a:avLst/>
                        </a:prstGeom>
                        <a:solidFill>
                          <a:srgbClr val="FFFFFF"/>
                        </a:solidFill>
                        <a:ln w="9525">
                          <a:solidFill>
                            <a:srgbClr val="000000"/>
                          </a:solidFill>
                          <a:prstDash val="sysDot"/>
                          <a:miter lim="800000"/>
                          <a:headEnd/>
                          <a:tailEnd/>
                        </a:ln>
                      </wps:spPr>
                      <wps:txbx>
                        <w:txbxContent>
                          <w:p w:rsidR="002F150E" w:rsidRDefault="002F150E" w:rsidP="00CF2959">
                            <w:pPr>
                              <w:spacing w:beforeLines="50" w:before="180"/>
                              <w:rPr>
                                <w:rFonts w:ascii="標楷體" w:eastAsia="標楷體" w:hAnsi="標楷體"/>
                              </w:rPr>
                            </w:pPr>
                            <w:r>
                              <w:rPr>
                                <w:rFonts w:ascii="標楷體" w:eastAsia="標楷體" w:hAnsi="標楷體" w:hint="eastAsia"/>
                              </w:rPr>
                              <w:t>知悉事件24小時內依法進行責任通報（傳真通報單至各縣市家庭暴力暨性侵害防治中心）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3" o:spid="_x0000_s1030" type="#_x0000_t202" style="position:absolute;left:0;text-align:left;margin-left:1in;margin-top:55pt;width:93.8pt;height:13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">
                <v:stroke dashstyle="1 1"/>
                <v:textbox>
                  <w:txbxContent>
                    <w:p w:rsidR="002F150E" w:rsidRDefault="002F150E" w:rsidP="00CF2959">
                      <w:pPr>
                        <w:spacing w:beforeLines="50" w:before="180"/>
                        <w:rPr>
                          <w:rFonts w:ascii="標楷體" w:eastAsia="標楷體" w:hAnsi="標楷體"/>
                        </w:rPr>
                      </w:pPr>
                      <w:r>
                        <w:rPr>
                          <w:rFonts w:ascii="標楷體" w:eastAsia="標楷體" w:hAnsi="標楷體" w:hint="eastAsia"/>
                        </w:rPr>
                        <w:t>知悉事件24小時內依法進行責任通報（傳真通報單至各縣市家庭暴力暨性侵害防治中心）</w:t>
                      </w:r>
                    </w:p>
                  </w:txbxContent>
                </v:textbox>
              </v:shape>
            </w:pict>
          </mc:Fallback>
        </mc:AlternateContent>
      </w:r>
      <w:r>
        <w:rPr>
          <w:noProof/>
        </w:rPr>
        <mc:AlternateContent>
          <mc:Choice Requires="wps">
            <w:drawing>
              <wp:anchor distT="0" distB="0" distL="114299" distR="114299" simplePos="0" relativeHeight="251674624" behindDoc="0" locked="0" layoutInCell="1" allowOverlap="1">
                <wp:simplePos x="0" y="0"/>
                <wp:positionH relativeFrom="column">
                  <wp:posOffset>2857499</wp:posOffset>
                </wp:positionH>
                <wp:positionV relativeFrom="paragraph">
                  <wp:posOffset>469900</wp:posOffset>
                </wp:positionV>
                <wp:extent cx="0" cy="1955165"/>
                <wp:effectExtent l="0" t="0" r="19050" b="26035"/>
                <wp:wrapNone/>
                <wp:docPr id="37" name="直線接點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16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A72D8" id="直線接點 37"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37pt" to="225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">
                <v:stroke dashstyle="1 1"/>
              </v:line>
            </w:pict>
          </mc:Fallback>
        </mc:AlternateContent>
      </w:r>
      <w:r>
        <w:rPr>
          <w:noProof/>
        </w:rPr>
        <mc:AlternateContent>
          <mc:Choice Requires="wps">
            <w:drawing>
              <wp:anchor distT="4294967295" distB="4294967295" distL="114300" distR="114300" simplePos="0" relativeHeight="251675648" behindDoc="0" locked="0" layoutInCell="1" allowOverlap="1">
                <wp:simplePos x="0" y="0"/>
                <wp:positionH relativeFrom="column">
                  <wp:posOffset>2857500</wp:posOffset>
                </wp:positionH>
                <wp:positionV relativeFrom="paragraph">
                  <wp:posOffset>469899</wp:posOffset>
                </wp:positionV>
                <wp:extent cx="325120" cy="0"/>
                <wp:effectExtent l="0" t="76200" r="17780" b="95250"/>
                <wp:wrapNone/>
                <wp:docPr id="36" name="直線接點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5120"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6C78D" id="直線接點 36" o:spid="_x0000_s1026" style="position:absolute;flip:y;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37pt" to="250.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">
                <v:stroke dashstyle="1 1" endarrow="block"/>
              </v:line>
            </w:pict>
          </mc:Fallback>
        </mc:AlternateContent>
      </w:r>
      <w:r>
        <w:rPr>
          <w:noProof/>
        </w:rPr>
        <mc:AlternateContent>
          <mc:Choice Requires="wps">
            <w:drawing>
              <wp:anchor distT="4294967295" distB="4294967295" distL="114300" distR="114300" simplePos="0" relativeHeight="251676672" behindDoc="0" locked="0" layoutInCell="1" allowOverlap="1">
                <wp:simplePos x="0" y="0"/>
                <wp:positionH relativeFrom="column">
                  <wp:posOffset>2857500</wp:posOffset>
                </wp:positionH>
                <wp:positionV relativeFrom="paragraph">
                  <wp:posOffset>2412999</wp:posOffset>
                </wp:positionV>
                <wp:extent cx="325120" cy="0"/>
                <wp:effectExtent l="0" t="76200" r="17780" b="95250"/>
                <wp:wrapNone/>
                <wp:docPr id="26"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5C02C" id="直線接點 26"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90pt" to="250.6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">
                <v:stroke dashstyle="1 1" endarrow="block"/>
              </v:lin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3200400</wp:posOffset>
                </wp:positionH>
                <wp:positionV relativeFrom="paragraph">
                  <wp:posOffset>12700</wp:posOffset>
                </wp:positionV>
                <wp:extent cx="974725" cy="912495"/>
                <wp:effectExtent l="0" t="0" r="15875" b="20955"/>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912495"/>
                        </a:xfrm>
                        <a:prstGeom prst="rect">
                          <a:avLst/>
                        </a:prstGeom>
                        <a:solidFill>
                          <a:srgbClr val="FFFFFF"/>
                        </a:solidFill>
                        <a:ln w="9525">
                          <a:solidFill>
                            <a:srgbClr val="000000"/>
                          </a:solidFill>
                          <a:prstDash val="sysDot"/>
                          <a:miter lim="800000"/>
                          <a:headEnd/>
                          <a:tailEnd/>
                        </a:ln>
                      </wps:spPr>
                      <wps:txbx>
                        <w:txbxContent>
                          <w:p w:rsidR="002F150E" w:rsidRDefault="002F150E" w:rsidP="00CF2959">
                            <w:pPr>
                              <w:jc w:val="center"/>
                              <w:rPr>
                                <w:rFonts w:ascii="標楷體" w:eastAsia="標楷體" w:hAnsi="標楷體"/>
                              </w:rPr>
                            </w:pPr>
                            <w:r>
                              <w:rPr>
                                <w:rFonts w:ascii="標楷體" w:eastAsia="標楷體" w:hAnsi="標楷體" w:hint="eastAsia"/>
                              </w:rPr>
                              <w:t>醫院</w:t>
                            </w:r>
                          </w:p>
                          <w:p w:rsidR="002F150E" w:rsidRDefault="002F150E" w:rsidP="00CF2959">
                            <w:pPr>
                              <w:pStyle w:val="a5"/>
                              <w:rPr>
                                <w:rFonts w:ascii="標楷體" w:eastAsia="標楷體" w:hAnsi="標楷體"/>
                              </w:rPr>
                            </w:pPr>
                            <w:r>
                              <w:rPr>
                                <w:rFonts w:ascii="標楷體" w:eastAsia="標楷體" w:hAnsi="標楷體" w:hint="eastAsia"/>
                              </w:rPr>
                              <w:t>（驗傷、醫療照顧）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8" o:spid="_x0000_s1031" type="#_x0000_t202" style="position:absolute;left:0;text-align:left;margin-left:252pt;margin-top:1pt;width:76.75pt;height:7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">
                <v:stroke dashstyle="1 1"/>
                <v:textbox>
                  <w:txbxContent>
                    <w:p w:rsidR="002F150E" w:rsidRDefault="002F150E" w:rsidP="00CF2959">
                      <w:pPr>
                        <w:jc w:val="center"/>
                        <w:rPr>
                          <w:rFonts w:ascii="標楷體" w:eastAsia="標楷體" w:hAnsi="標楷體"/>
                        </w:rPr>
                      </w:pPr>
                      <w:r>
                        <w:rPr>
                          <w:rFonts w:ascii="標楷體" w:eastAsia="標楷體" w:hAnsi="標楷體" w:hint="eastAsia"/>
                        </w:rPr>
                        <w:t>醫院</w:t>
                      </w:r>
                    </w:p>
                    <w:p w:rsidR="002F150E" w:rsidRDefault="002F150E" w:rsidP="00CF2959">
                      <w:pPr>
                        <w:pStyle w:val="a5"/>
                        <w:rPr>
                          <w:rFonts w:ascii="標楷體" w:eastAsia="標楷體" w:hAnsi="標楷體"/>
                        </w:rPr>
                      </w:pPr>
                      <w:r>
                        <w:rPr>
                          <w:rFonts w:ascii="標楷體" w:eastAsia="標楷體" w:hAnsi="標楷體" w:hint="eastAsia"/>
                        </w:rPr>
                        <w:t>（驗傷、醫療照顧）</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3200400</wp:posOffset>
                </wp:positionH>
                <wp:positionV relativeFrom="paragraph">
                  <wp:posOffset>1841500</wp:posOffset>
                </wp:positionV>
                <wp:extent cx="974725" cy="1172845"/>
                <wp:effectExtent l="0" t="0" r="15875" b="27305"/>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172845"/>
                        </a:xfrm>
                        <a:prstGeom prst="rect">
                          <a:avLst/>
                        </a:prstGeom>
                        <a:solidFill>
                          <a:srgbClr val="FFFFFF"/>
                        </a:solidFill>
                        <a:ln w="9525">
                          <a:solidFill>
                            <a:srgbClr val="000000"/>
                          </a:solidFill>
                          <a:prstDash val="sysDot"/>
                          <a:miter lim="800000"/>
                          <a:headEnd/>
                          <a:tailEnd/>
                        </a:ln>
                      </wps:spPr>
                      <wps:txbx>
                        <w:txbxContent>
                          <w:p w:rsidR="002F150E" w:rsidRDefault="002F150E" w:rsidP="00CF2959">
                            <w:pPr>
                              <w:jc w:val="center"/>
                              <w:rPr>
                                <w:rFonts w:ascii="標楷體" w:eastAsia="標楷體" w:hAnsi="標楷體"/>
                              </w:rPr>
                            </w:pPr>
                            <w:r>
                              <w:rPr>
                                <w:rFonts w:ascii="標楷體" w:eastAsia="標楷體" w:hAnsi="標楷體" w:hint="eastAsia"/>
                              </w:rPr>
                              <w:t>警察局</w:t>
                            </w:r>
                          </w:p>
                          <w:p w:rsidR="002F150E" w:rsidRDefault="002F150E" w:rsidP="00CF2959">
                            <w:pPr>
                              <w:rPr>
                                <w:rFonts w:ascii="標楷體" w:eastAsia="標楷體" w:hAnsi="標楷體"/>
                              </w:rPr>
                            </w:pPr>
                            <w:r>
                              <w:rPr>
                                <w:rFonts w:ascii="標楷體" w:eastAsia="標楷體" w:hAnsi="標楷體" w:hint="eastAsia"/>
                              </w:rPr>
                              <w:t>（協助驗傷與採證、詢問與調查）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 o:spid="_x0000_s1032" type="#_x0000_t202" style="position:absolute;left:0;text-align:left;margin-left:252pt;margin-top:145pt;width:76.75pt;height:9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">
                <v:stroke dashstyle="1 1"/>
                <v:textbox>
                  <w:txbxContent>
                    <w:p w:rsidR="002F150E" w:rsidRDefault="002F150E" w:rsidP="00CF2959">
                      <w:pPr>
                        <w:jc w:val="center"/>
                        <w:rPr>
                          <w:rFonts w:ascii="標楷體" w:eastAsia="標楷體" w:hAnsi="標楷體"/>
                        </w:rPr>
                      </w:pPr>
                      <w:r>
                        <w:rPr>
                          <w:rFonts w:ascii="標楷體" w:eastAsia="標楷體" w:hAnsi="標楷體" w:hint="eastAsia"/>
                        </w:rPr>
                        <w:t>警察局</w:t>
                      </w:r>
                    </w:p>
                    <w:p w:rsidR="002F150E" w:rsidRDefault="002F150E" w:rsidP="00CF2959">
                      <w:pPr>
                        <w:rPr>
                          <w:rFonts w:ascii="標楷體" w:eastAsia="標楷體" w:hAnsi="標楷體"/>
                        </w:rPr>
                      </w:pPr>
                      <w:r>
                        <w:rPr>
                          <w:rFonts w:ascii="標楷體" w:eastAsia="標楷體" w:hAnsi="標楷體" w:hint="eastAsia"/>
                        </w:rPr>
                        <w:t>（協助驗傷與採證、詢問與調查）</w:t>
                      </w:r>
                    </w:p>
                  </w:txbxContent>
                </v:textbox>
              </v:shape>
            </w:pict>
          </mc:Fallback>
        </mc:AlternateContent>
      </w:r>
      <w:r>
        <w:rPr>
          <w:noProof/>
        </w:rPr>
        <mc:AlternateContent>
          <mc:Choice Requires="wps">
            <w:drawing>
              <wp:anchor distT="4294967295" distB="4294967295" distL="114300" distR="114300" simplePos="0" relativeHeight="251679744" behindDoc="0" locked="0" layoutInCell="1" allowOverlap="1">
                <wp:simplePos x="0" y="0"/>
                <wp:positionH relativeFrom="column">
                  <wp:posOffset>2743200</wp:posOffset>
                </wp:positionH>
                <wp:positionV relativeFrom="paragraph">
                  <wp:posOffset>1384299</wp:posOffset>
                </wp:positionV>
                <wp:extent cx="2165985" cy="0"/>
                <wp:effectExtent l="0" t="76200" r="24765" b="95250"/>
                <wp:wrapNone/>
                <wp:docPr id="28" name="直線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985"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AF5F8" id="直線接點 28"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in,109pt" to="386.5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">
                <v:stroke dashstyle="1 1" endarrow="block"/>
              </v:lin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4914900</wp:posOffset>
                </wp:positionH>
                <wp:positionV relativeFrom="paragraph">
                  <wp:posOffset>355600</wp:posOffset>
                </wp:positionV>
                <wp:extent cx="1082675" cy="2345690"/>
                <wp:effectExtent l="0" t="0" r="22225" b="16510"/>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2345690"/>
                        </a:xfrm>
                        <a:prstGeom prst="rect">
                          <a:avLst/>
                        </a:prstGeom>
                        <a:solidFill>
                          <a:srgbClr val="FFFFFF"/>
                        </a:solidFill>
                        <a:ln w="9525">
                          <a:solidFill>
                            <a:srgbClr val="000000"/>
                          </a:solidFill>
                          <a:prstDash val="sysDot"/>
                          <a:miter lim="800000"/>
                          <a:headEnd/>
                          <a:tailEnd/>
                        </a:ln>
                      </wps:spPr>
                      <wps:txbx>
                        <w:txbxContent>
                          <w:p w:rsidR="002F150E" w:rsidRDefault="002F150E" w:rsidP="00CF2959">
                            <w:pPr>
                              <w:pStyle w:val="23"/>
                              <w:rPr>
                                <w:rFonts w:ascii="標楷體" w:eastAsia="標楷體" w:hAnsi="標楷體"/>
                                <w:color w:val="000000"/>
                              </w:rPr>
                            </w:pPr>
                            <w:r>
                              <w:rPr>
                                <w:rFonts w:ascii="標楷體" w:eastAsia="標楷體" w:hAnsi="標楷體" w:hint="eastAsia"/>
                                <w:color w:val="000000"/>
                              </w:rPr>
                              <w:t>家庭暴力暨（及）性侵害防治中心（醫療服務、保護扶助、暴力防治）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4" o:spid="_x0000_s1033" type="#_x0000_t202" style="position:absolute;left:0;text-align:left;margin-left:387pt;margin-top:28pt;width:85.25pt;height:18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">
                <v:stroke dashstyle="1 1"/>
                <v:textbox>
                  <w:txbxContent>
                    <w:p w:rsidR="002F150E" w:rsidRDefault="002F150E" w:rsidP="00CF2959">
                      <w:pPr>
                        <w:pStyle w:val="23"/>
                        <w:rPr>
                          <w:rFonts w:ascii="標楷體" w:eastAsia="標楷體" w:hAnsi="標楷體"/>
                          <w:color w:val="000000"/>
                        </w:rPr>
                      </w:pPr>
                      <w:r>
                        <w:rPr>
                          <w:rFonts w:ascii="標楷體" w:eastAsia="標楷體" w:hAnsi="標楷體" w:hint="eastAsia"/>
                          <w:color w:val="000000"/>
                        </w:rPr>
                        <w:t>家庭暴力暨（及）性侵害防治中心（醫療服務、保護扶助、暴力防治）</w:t>
                      </w:r>
                    </w:p>
                  </w:txbxContent>
                </v:textbox>
              </v:shape>
            </w:pict>
          </mc:Fallback>
        </mc:AlternateContent>
      </w:r>
      <w:r>
        <w:rPr>
          <w:noProof/>
        </w:rPr>
        <mc:AlternateContent>
          <mc:Choice Requires="wps">
            <w:drawing>
              <wp:anchor distT="4294967295" distB="4294967295" distL="114300" distR="114300" simplePos="0" relativeHeight="251681792" behindDoc="0" locked="0" layoutInCell="1" allowOverlap="1">
                <wp:simplePos x="0" y="0"/>
                <wp:positionH relativeFrom="column">
                  <wp:posOffset>4229100</wp:posOffset>
                </wp:positionH>
                <wp:positionV relativeFrom="paragraph">
                  <wp:posOffset>469899</wp:posOffset>
                </wp:positionV>
                <wp:extent cx="649605" cy="0"/>
                <wp:effectExtent l="0" t="76200" r="17145" b="95250"/>
                <wp:wrapNone/>
                <wp:docPr id="35" name="直線接點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FA816" id="直線接點 35"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3pt,37pt" to="384.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">
                <v:stroke dashstyle="1 1" endarrow="block"/>
              </v:line>
            </w:pict>
          </mc:Fallback>
        </mc:AlternateContent>
      </w:r>
      <w:r>
        <w:rPr>
          <w:noProof/>
        </w:rPr>
        <mc:AlternateContent>
          <mc:Choice Requires="wps">
            <w:drawing>
              <wp:anchor distT="4294967295" distB="4294967295" distL="114300" distR="114300" simplePos="0" relativeHeight="251682816" behindDoc="0" locked="0" layoutInCell="1" allowOverlap="1">
                <wp:simplePos x="0" y="0"/>
                <wp:positionH relativeFrom="column">
                  <wp:posOffset>4229100</wp:posOffset>
                </wp:positionH>
                <wp:positionV relativeFrom="paragraph">
                  <wp:posOffset>2412999</wp:posOffset>
                </wp:positionV>
                <wp:extent cx="649605" cy="0"/>
                <wp:effectExtent l="0" t="76200" r="17145" b="95250"/>
                <wp:wrapNone/>
                <wp:docPr id="25"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D25F5" id="直線接點 2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3pt,190pt" to="384.15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">
                <v:stroke dashstyle="1 1" endarrow="block"/>
              </v:lin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2857500</wp:posOffset>
                </wp:positionH>
                <wp:positionV relativeFrom="paragraph">
                  <wp:posOffset>3556000</wp:posOffset>
                </wp:positionV>
                <wp:extent cx="1949450" cy="2346325"/>
                <wp:effectExtent l="0" t="0" r="12700" b="1587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2346325"/>
                        </a:xfrm>
                        <a:prstGeom prst="rect">
                          <a:avLst/>
                        </a:prstGeom>
                        <a:solidFill>
                          <a:srgbClr val="FFFFFF"/>
                        </a:solidFill>
                        <a:ln w="9525">
                          <a:solidFill>
                            <a:srgbClr val="000000"/>
                          </a:solidFill>
                          <a:prstDash val="sysDot"/>
                          <a:miter lim="800000"/>
                          <a:headEnd/>
                          <a:tailEnd/>
                        </a:ln>
                      </wps:spPr>
                      <wps:txbx>
                        <w:txbxContent>
                          <w:p w:rsidR="002F150E" w:rsidRDefault="002F150E" w:rsidP="00CF2959">
                            <w:pPr>
                              <w:spacing w:beforeLines="50" w:before="180" w:line="320" w:lineRule="atLeast"/>
                              <w:rPr>
                                <w:rFonts w:ascii="標楷體" w:eastAsia="標楷體" w:hAnsi="標楷體"/>
                              </w:rPr>
                            </w:pPr>
                            <w:r>
                              <w:rPr>
                                <w:rFonts w:ascii="標楷體" w:eastAsia="標楷體" w:hAnsi="標楷體" w:hint="eastAsia"/>
                              </w:rPr>
                              <w:t>由校長啟動危機處理機制</w:t>
                            </w:r>
                          </w:p>
                          <w:p w:rsidR="002F150E" w:rsidRDefault="002F150E" w:rsidP="00CF2959">
                            <w:pPr>
                              <w:numPr>
                                <w:ilvl w:val="0"/>
                                <w:numId w:val="35"/>
                              </w:numPr>
                              <w:spacing w:line="240" w:lineRule="atLeast"/>
                              <w:ind w:left="539" w:hanging="539"/>
                              <w:rPr>
                                <w:rFonts w:ascii="標楷體" w:eastAsia="標楷體" w:hAnsi="標楷體"/>
                              </w:rPr>
                            </w:pPr>
                            <w:r>
                              <w:rPr>
                                <w:rFonts w:ascii="標楷體" w:eastAsia="標楷體" w:hAnsi="標楷體" w:hint="eastAsia"/>
                              </w:rPr>
                              <w:t>通知家長／監護人（家內亂倫及家暴事件除外）</w:t>
                            </w:r>
                          </w:p>
                          <w:p w:rsidR="002F150E" w:rsidRDefault="002F150E" w:rsidP="00CF2959">
                            <w:pPr>
                              <w:numPr>
                                <w:ilvl w:val="0"/>
                                <w:numId w:val="35"/>
                              </w:numPr>
                              <w:spacing w:line="240" w:lineRule="atLeast"/>
                              <w:ind w:left="539" w:hanging="539"/>
                              <w:rPr>
                                <w:rFonts w:ascii="標楷體" w:eastAsia="標楷體" w:hAnsi="標楷體"/>
                              </w:rPr>
                            </w:pPr>
                            <w:r>
                              <w:rPr>
                                <w:rFonts w:ascii="標楷體" w:eastAsia="標楷體" w:hAnsi="標楷體" w:hint="eastAsia"/>
                              </w:rPr>
                              <w:t>危機介入（情緒支持與心理諮商）</w:t>
                            </w:r>
                          </w:p>
                          <w:p w:rsidR="002F150E" w:rsidRDefault="002F150E" w:rsidP="00CF2959">
                            <w:pPr>
                              <w:numPr>
                                <w:ilvl w:val="0"/>
                                <w:numId w:val="35"/>
                              </w:numPr>
                              <w:spacing w:line="240" w:lineRule="atLeast"/>
                              <w:ind w:left="539" w:hanging="539"/>
                              <w:rPr>
                                <w:rFonts w:ascii="標楷體" w:eastAsia="標楷體" w:hAnsi="標楷體"/>
                              </w:rPr>
                            </w:pPr>
                            <w:r>
                              <w:rPr>
                                <w:rFonts w:ascii="標楷體" w:eastAsia="標楷體" w:hAnsi="標楷體" w:hint="eastAsia"/>
                              </w:rPr>
                              <w:t>指定專人對外發言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 o:spid="_x0000_s1034" type="#_x0000_t202" style="position:absolute;left:0;text-align:left;margin-left:225pt;margin-top:280pt;width:153.5pt;height:18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">
                <v:stroke dashstyle="1 1"/>
                <v:textbox>
                  <w:txbxContent>
                    <w:p w:rsidR="002F150E" w:rsidRDefault="002F150E" w:rsidP="00CF2959">
                      <w:pPr>
                        <w:spacing w:beforeLines="50" w:before="180" w:line="320" w:lineRule="atLeast"/>
                        <w:rPr>
                          <w:rFonts w:ascii="標楷體" w:eastAsia="標楷體" w:hAnsi="標楷體"/>
                        </w:rPr>
                      </w:pPr>
                      <w:r>
                        <w:rPr>
                          <w:rFonts w:ascii="標楷體" w:eastAsia="標楷體" w:hAnsi="標楷體" w:hint="eastAsia"/>
                        </w:rPr>
                        <w:t>由校長啟動危機處理機制</w:t>
                      </w:r>
                    </w:p>
                    <w:p w:rsidR="002F150E" w:rsidRDefault="002F150E" w:rsidP="00CF2959">
                      <w:pPr>
                        <w:numPr>
                          <w:ilvl w:val="0"/>
                          <w:numId w:val="35"/>
                        </w:numPr>
                        <w:spacing w:line="240" w:lineRule="atLeast"/>
                        <w:ind w:left="539" w:hanging="539"/>
                        <w:rPr>
                          <w:rFonts w:ascii="標楷體" w:eastAsia="標楷體" w:hAnsi="標楷體"/>
                        </w:rPr>
                      </w:pPr>
                      <w:r>
                        <w:rPr>
                          <w:rFonts w:ascii="標楷體" w:eastAsia="標楷體" w:hAnsi="標楷體" w:hint="eastAsia"/>
                        </w:rPr>
                        <w:t>通知家長／監護人（家內亂倫及家暴事件除外）</w:t>
                      </w:r>
                    </w:p>
                    <w:p w:rsidR="002F150E" w:rsidRDefault="002F150E" w:rsidP="00CF2959">
                      <w:pPr>
                        <w:numPr>
                          <w:ilvl w:val="0"/>
                          <w:numId w:val="35"/>
                        </w:numPr>
                        <w:spacing w:line="240" w:lineRule="atLeast"/>
                        <w:ind w:left="539" w:hanging="539"/>
                        <w:rPr>
                          <w:rFonts w:ascii="標楷體" w:eastAsia="標楷體" w:hAnsi="標楷體"/>
                        </w:rPr>
                      </w:pPr>
                      <w:r>
                        <w:rPr>
                          <w:rFonts w:ascii="標楷體" w:eastAsia="標楷體" w:hAnsi="標楷體" w:hint="eastAsia"/>
                        </w:rPr>
                        <w:t>危機介入（情緒支持與心理諮商）</w:t>
                      </w:r>
                    </w:p>
                    <w:p w:rsidR="002F150E" w:rsidRDefault="002F150E" w:rsidP="00CF2959">
                      <w:pPr>
                        <w:numPr>
                          <w:ilvl w:val="0"/>
                          <w:numId w:val="35"/>
                        </w:numPr>
                        <w:spacing w:line="240" w:lineRule="atLeast"/>
                        <w:ind w:left="539" w:hanging="539"/>
                        <w:rPr>
                          <w:rFonts w:ascii="標楷體" w:eastAsia="標楷體" w:hAnsi="標楷體"/>
                        </w:rPr>
                      </w:pPr>
                      <w:r>
                        <w:rPr>
                          <w:rFonts w:ascii="標楷體" w:eastAsia="標楷體" w:hAnsi="標楷體" w:hint="eastAsia"/>
                        </w:rPr>
                        <w:t>指定專人對外發言</w:t>
                      </w:r>
                    </w:p>
                  </w:txbxContent>
                </v:textbox>
              </v:shape>
            </w:pict>
          </mc:Fallback>
        </mc:AlternateContent>
      </w:r>
      <w:r>
        <w:rPr>
          <w:noProof/>
        </w:rPr>
        <mc:AlternateContent>
          <mc:Choice Requires="wps">
            <w:drawing>
              <wp:anchor distT="4294967295" distB="4294967295" distL="114300" distR="114300" simplePos="0" relativeHeight="251684864" behindDoc="0" locked="0" layoutInCell="1" allowOverlap="1">
                <wp:simplePos x="0" y="0"/>
                <wp:positionH relativeFrom="column">
                  <wp:posOffset>2171700</wp:posOffset>
                </wp:positionH>
                <wp:positionV relativeFrom="paragraph">
                  <wp:posOffset>4013199</wp:posOffset>
                </wp:positionV>
                <wp:extent cx="649605" cy="0"/>
                <wp:effectExtent l="0" t="76200" r="17145" b="95250"/>
                <wp:wrapNone/>
                <wp:docPr id="13"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B2D8E" id="直線接點 13"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316pt" to="222.1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">
                <v:stroke dashstyle="1 1" endarrow="block"/>
              </v:line>
            </w:pict>
          </mc:Fallback>
        </mc:AlternateContent>
      </w:r>
      <w:r>
        <w:rPr>
          <w:noProof/>
        </w:rPr>
        <mc:AlternateContent>
          <mc:Choice Requires="wps">
            <w:drawing>
              <wp:anchor distT="4294967295" distB="4294967295" distL="114300" distR="114300" simplePos="0" relativeHeight="251685888" behindDoc="0" locked="0" layoutInCell="1" allowOverlap="1">
                <wp:simplePos x="0" y="0"/>
                <wp:positionH relativeFrom="column">
                  <wp:posOffset>4800600</wp:posOffset>
                </wp:positionH>
                <wp:positionV relativeFrom="paragraph">
                  <wp:posOffset>4013199</wp:posOffset>
                </wp:positionV>
                <wp:extent cx="433070" cy="0"/>
                <wp:effectExtent l="0" t="0" r="24130" b="19050"/>
                <wp:wrapNone/>
                <wp:docPr id="12" name="直線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7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86E74" id="直線接點 12"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316pt" to="412.1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">
                <v:stroke dashstyle="1 1"/>
              </v:line>
            </w:pict>
          </mc:Fallback>
        </mc:AlternateContent>
      </w:r>
      <w:r>
        <w:rPr>
          <w:noProof/>
        </w:rPr>
        <mc:AlternateContent>
          <mc:Choice Requires="wps">
            <w:drawing>
              <wp:anchor distT="0" distB="0" distL="114299" distR="114299" simplePos="0" relativeHeight="251686912" behindDoc="0" locked="0" layoutInCell="1" allowOverlap="1">
                <wp:simplePos x="0" y="0"/>
                <wp:positionH relativeFrom="column">
                  <wp:posOffset>5257799</wp:posOffset>
                </wp:positionH>
                <wp:positionV relativeFrom="paragraph">
                  <wp:posOffset>2641600</wp:posOffset>
                </wp:positionV>
                <wp:extent cx="0" cy="1433830"/>
                <wp:effectExtent l="76200" t="38100" r="57150" b="13970"/>
                <wp:wrapNone/>
                <wp:docPr id="24" name="直線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3383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4A4ED" id="直線接點 24" o:spid="_x0000_s1026" style="position:absolute;flip:y;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pt,208pt" to="414pt,3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">
                <v:stroke dashstyle="1 1" endarrow="block"/>
              </v:lin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2286000</wp:posOffset>
                </wp:positionH>
                <wp:positionV relativeFrom="paragraph">
                  <wp:posOffset>584200</wp:posOffset>
                </wp:positionV>
                <wp:extent cx="433070" cy="1694180"/>
                <wp:effectExtent l="0" t="0" r="24130" b="20320"/>
                <wp:wrapNone/>
                <wp:docPr id="32" name="文字方塊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694180"/>
                        </a:xfrm>
                        <a:prstGeom prst="rect">
                          <a:avLst/>
                        </a:prstGeom>
                        <a:solidFill>
                          <a:srgbClr val="FFFFFF"/>
                        </a:solidFill>
                        <a:ln w="9525">
                          <a:solidFill>
                            <a:srgbClr val="000000"/>
                          </a:solidFill>
                          <a:prstDash val="sysDot"/>
                          <a:miter lim="800000"/>
                          <a:headEnd/>
                          <a:tailEnd/>
                        </a:ln>
                      </wps:spPr>
                      <wps:txbx>
                        <w:txbxContent>
                          <w:p w:rsidR="002F150E" w:rsidRDefault="002F150E" w:rsidP="00CF2959">
                            <w:pPr>
                              <w:rPr>
                                <w:rFonts w:ascii="標楷體" w:eastAsia="標楷體" w:hAnsi="標楷體"/>
                              </w:rPr>
                            </w:pPr>
                            <w:r>
                              <w:rPr>
                                <w:rFonts w:ascii="標楷體" w:eastAsia="標楷體" w:hAnsi="標楷體" w:hint="eastAsia"/>
                              </w:rPr>
                              <w:t>個案心理支持與陪伴</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2" o:spid="_x0000_s1035" type="#_x0000_t202" style="position:absolute;left:0;text-align:left;margin-left:180pt;margin-top:46pt;width:34.1pt;height:13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">
                <v:stroke dashstyle="1 1"/>
                <v:textbox style="layout-flow:vertical-ideographic">
                  <w:txbxContent>
                    <w:p w:rsidR="002F150E" w:rsidRDefault="002F150E" w:rsidP="00CF2959">
                      <w:pPr>
                        <w:rPr>
                          <w:rFonts w:ascii="標楷體" w:eastAsia="標楷體" w:hAnsi="標楷體"/>
                        </w:rPr>
                      </w:pPr>
                      <w:r>
                        <w:rPr>
                          <w:rFonts w:ascii="標楷體" w:eastAsia="標楷體" w:hAnsi="標楷體" w:hint="eastAsia"/>
                        </w:rPr>
                        <w:t>個案心理支持與陪伴</w:t>
                      </w:r>
                    </w:p>
                  </w:txbxContent>
                </v:textbox>
              </v:shape>
            </w:pict>
          </mc:Fallback>
        </mc:AlternateContent>
      </w:r>
      <w:r>
        <w:rPr>
          <w:noProof/>
        </w:rPr>
        <mc:AlternateContent>
          <mc:Choice Requires="wps">
            <w:drawing>
              <wp:anchor distT="4294967295" distB="4294967295" distL="114300" distR="114300" simplePos="0" relativeHeight="251688960" behindDoc="0" locked="0" layoutInCell="1" allowOverlap="1">
                <wp:simplePos x="0" y="0"/>
                <wp:positionH relativeFrom="column">
                  <wp:posOffset>2171700</wp:posOffset>
                </wp:positionH>
                <wp:positionV relativeFrom="paragraph">
                  <wp:posOffset>1384299</wp:posOffset>
                </wp:positionV>
                <wp:extent cx="107950" cy="0"/>
                <wp:effectExtent l="0" t="0" r="25400" b="19050"/>
                <wp:wrapNone/>
                <wp:docPr id="29" name="直線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00D89" id="直線接點 29"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109pt" to="17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"/>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5486400</wp:posOffset>
                </wp:positionH>
                <wp:positionV relativeFrom="paragraph">
                  <wp:posOffset>3098800</wp:posOffset>
                </wp:positionV>
                <wp:extent cx="685800" cy="1371600"/>
                <wp:effectExtent l="0" t="0" r="19050" b="1905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371600"/>
                        </a:xfrm>
                        <a:prstGeom prst="rect">
                          <a:avLst/>
                        </a:prstGeom>
                        <a:solidFill>
                          <a:srgbClr val="FFFFFF"/>
                        </a:solidFill>
                        <a:ln w="9525">
                          <a:solidFill>
                            <a:srgbClr val="FFFFFF"/>
                          </a:solidFill>
                          <a:miter lim="800000"/>
                          <a:headEnd/>
                          <a:tailEnd/>
                        </a:ln>
                      </wps:spPr>
                      <wps:txbx>
                        <w:txbxContent>
                          <w:p w:rsidR="002F150E" w:rsidRDefault="002F150E" w:rsidP="00CF2959">
                            <w:pPr>
                              <w:rPr>
                                <w:rFonts w:ascii="標楷體" w:eastAsia="標楷體" w:hAnsi="標楷體"/>
                              </w:rPr>
                            </w:pPr>
                            <w:r>
                              <w:rPr>
                                <w:rFonts w:ascii="標楷體" w:eastAsia="標楷體" w:hAnsi="標楷體" w:hint="eastAsia"/>
                              </w:rPr>
                              <w:t>（輔導與社工專業工作網絡連結）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 o:spid="_x0000_s1036" type="#_x0000_t202" style="position:absolute;left:0;text-align:left;margin-left:6in;margin-top:244pt;width:54pt;height:1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" strokecolor="white">
                <v:textbox>
                  <w:txbxContent>
                    <w:p w:rsidR="002F150E" w:rsidRDefault="002F150E" w:rsidP="00CF2959">
                      <w:pPr>
                        <w:rPr>
                          <w:rFonts w:ascii="標楷體" w:eastAsia="標楷體" w:hAnsi="標楷體"/>
                        </w:rPr>
                      </w:pPr>
                      <w:r>
                        <w:rPr>
                          <w:rFonts w:ascii="標楷體" w:eastAsia="標楷體" w:hAnsi="標楷體" w:hint="eastAsia"/>
                        </w:rPr>
                        <w:t>（輔導與社工專業工作網絡連結）</w:t>
                      </w:r>
                    </w:p>
                  </w:txbxContent>
                </v:textbox>
              </v:shape>
            </w:pict>
          </mc:Fallback>
        </mc:AlternateContent>
      </w:r>
    </w:p>
    <w:p w:rsidR="00CF2959" w:rsidRDefault="00CF2959" w:rsidP="00CF2959">
      <w:pPr>
        <w:snapToGrid w:val="0"/>
        <w:spacing w:line="440" w:lineRule="exact"/>
        <w:jc w:val="both"/>
        <w:rPr>
          <w:rFonts w:eastAsia="標楷體"/>
          <w:b/>
          <w:color w:val="000000"/>
        </w:rPr>
      </w:pPr>
    </w:p>
    <w:p w:rsidR="00CF2959" w:rsidRDefault="00CF2959" w:rsidP="00CF2959">
      <w:pPr>
        <w:snapToGrid w:val="0"/>
        <w:spacing w:line="440" w:lineRule="exact"/>
        <w:jc w:val="both"/>
        <w:rPr>
          <w:rFonts w:eastAsia="標楷體"/>
          <w:b/>
          <w:color w:val="000000"/>
        </w:rPr>
      </w:pPr>
    </w:p>
    <w:p w:rsidR="00CF2959" w:rsidRDefault="00CF2959" w:rsidP="00CF2959">
      <w:pPr>
        <w:spacing w:line="440" w:lineRule="exact"/>
        <w:ind w:firstLineChars="200" w:firstLine="480"/>
        <w:jc w:val="both"/>
        <w:rPr>
          <w:rFonts w:eastAsia="標楷體"/>
          <w:color w:val="000000"/>
        </w:rPr>
      </w:pPr>
    </w:p>
    <w:p w:rsidR="00CF2959" w:rsidRDefault="00CF2959" w:rsidP="00CF2959">
      <w:pPr>
        <w:spacing w:line="440" w:lineRule="exact"/>
        <w:ind w:firstLineChars="200" w:firstLine="480"/>
        <w:jc w:val="both"/>
        <w:rPr>
          <w:rFonts w:eastAsia="標楷體"/>
          <w:color w:val="000000"/>
        </w:rPr>
      </w:pPr>
    </w:p>
    <w:p w:rsidR="00CF2959" w:rsidRDefault="00CF2959" w:rsidP="00CF2959">
      <w:pPr>
        <w:spacing w:line="440" w:lineRule="exact"/>
        <w:ind w:firstLineChars="200" w:firstLine="480"/>
        <w:jc w:val="both"/>
        <w:rPr>
          <w:rFonts w:eastAsia="標楷體"/>
          <w:color w:val="000000"/>
        </w:rPr>
      </w:pPr>
    </w:p>
    <w:p w:rsidR="00CF2959" w:rsidRDefault="00CF2959" w:rsidP="00CF2959">
      <w:pPr>
        <w:spacing w:line="440" w:lineRule="exact"/>
        <w:ind w:firstLineChars="200" w:firstLine="480"/>
        <w:jc w:val="both"/>
        <w:rPr>
          <w:rFonts w:eastAsia="標楷體"/>
          <w:color w:val="000000"/>
        </w:rPr>
      </w:pPr>
    </w:p>
    <w:p w:rsidR="00CF2959" w:rsidRDefault="00CF2959" w:rsidP="00CF2959">
      <w:pPr>
        <w:spacing w:line="440" w:lineRule="exact"/>
        <w:ind w:firstLineChars="200" w:firstLine="480"/>
        <w:jc w:val="both"/>
        <w:rPr>
          <w:rFonts w:eastAsia="標楷體"/>
          <w:color w:val="000000"/>
        </w:rPr>
      </w:pPr>
    </w:p>
    <w:p w:rsidR="00CF2959" w:rsidRDefault="00CF2959" w:rsidP="00CF2959">
      <w:pPr>
        <w:spacing w:line="440" w:lineRule="exact"/>
        <w:ind w:firstLineChars="200" w:firstLine="480"/>
        <w:jc w:val="both"/>
        <w:rPr>
          <w:rFonts w:eastAsia="標楷體"/>
          <w:color w:val="000000"/>
        </w:rPr>
      </w:pPr>
    </w:p>
    <w:p w:rsidR="00CF2959" w:rsidRDefault="00CF2959" w:rsidP="00CF2959">
      <w:pPr>
        <w:spacing w:line="440" w:lineRule="exact"/>
        <w:ind w:firstLineChars="200" w:firstLine="480"/>
        <w:jc w:val="both"/>
        <w:rPr>
          <w:rFonts w:eastAsia="標楷體"/>
          <w:color w:val="000000"/>
        </w:rPr>
      </w:pPr>
    </w:p>
    <w:p w:rsidR="00CF2959" w:rsidRDefault="00CF2959" w:rsidP="00CF2959">
      <w:pPr>
        <w:spacing w:line="440" w:lineRule="exact"/>
        <w:ind w:firstLineChars="200" w:firstLine="480"/>
        <w:jc w:val="both"/>
        <w:rPr>
          <w:rFonts w:eastAsia="標楷體"/>
          <w:color w:val="000000"/>
        </w:rPr>
      </w:pPr>
    </w:p>
    <w:p w:rsidR="00CF2959" w:rsidRDefault="00CF2959" w:rsidP="00CF2959">
      <w:pPr>
        <w:spacing w:line="440" w:lineRule="exact"/>
        <w:ind w:firstLineChars="200" w:firstLine="480"/>
        <w:jc w:val="both"/>
        <w:rPr>
          <w:rFonts w:eastAsia="標楷體"/>
          <w:color w:val="000000"/>
        </w:rPr>
      </w:pPr>
    </w:p>
    <w:p w:rsidR="00CF2959" w:rsidRDefault="00CF2959" w:rsidP="00CF2959">
      <w:pPr>
        <w:spacing w:line="440" w:lineRule="exact"/>
        <w:ind w:firstLineChars="200" w:firstLine="480"/>
        <w:jc w:val="both"/>
        <w:rPr>
          <w:rFonts w:eastAsia="標楷體"/>
          <w:color w:val="000000"/>
        </w:rPr>
      </w:pPr>
    </w:p>
    <w:p w:rsidR="00CF2959" w:rsidRDefault="00CF2959" w:rsidP="00CF2959">
      <w:pPr>
        <w:spacing w:line="440" w:lineRule="exact"/>
        <w:ind w:firstLineChars="200" w:firstLine="480"/>
        <w:jc w:val="both"/>
        <w:rPr>
          <w:rFonts w:eastAsia="標楷體"/>
          <w:color w:val="000000"/>
        </w:rPr>
      </w:pPr>
    </w:p>
    <w:p w:rsidR="00CF2959" w:rsidRDefault="00CF2959" w:rsidP="00CF2959">
      <w:pPr>
        <w:spacing w:line="440" w:lineRule="exact"/>
        <w:ind w:firstLineChars="200" w:firstLine="480"/>
        <w:jc w:val="both"/>
        <w:rPr>
          <w:rFonts w:eastAsia="標楷體"/>
          <w:color w:val="000000"/>
        </w:rPr>
      </w:pPr>
    </w:p>
    <w:p w:rsidR="00CF2959" w:rsidRDefault="00CF2959" w:rsidP="00CF2959">
      <w:pPr>
        <w:spacing w:line="440" w:lineRule="exact"/>
        <w:ind w:firstLineChars="200" w:firstLine="480"/>
        <w:jc w:val="both"/>
        <w:rPr>
          <w:rFonts w:eastAsia="標楷體"/>
          <w:color w:val="000000"/>
        </w:rPr>
      </w:pPr>
    </w:p>
    <w:p w:rsidR="00CF2959" w:rsidRDefault="00CF2959" w:rsidP="00CF2959">
      <w:pPr>
        <w:spacing w:line="440" w:lineRule="exact"/>
        <w:ind w:firstLineChars="200" w:firstLine="480"/>
        <w:jc w:val="both"/>
        <w:rPr>
          <w:rFonts w:eastAsia="標楷體"/>
          <w:color w:val="000000"/>
        </w:rPr>
      </w:pPr>
    </w:p>
    <w:p w:rsidR="00CF2959" w:rsidRDefault="00CF2959" w:rsidP="00CF2959">
      <w:pPr>
        <w:spacing w:line="440" w:lineRule="exact"/>
        <w:ind w:firstLineChars="200" w:firstLine="480"/>
        <w:jc w:val="both"/>
        <w:rPr>
          <w:rFonts w:eastAsia="標楷體"/>
          <w:color w:val="000000"/>
        </w:rPr>
      </w:pPr>
    </w:p>
    <w:p w:rsidR="00CF2959" w:rsidRDefault="00CF2959" w:rsidP="00CF2959">
      <w:pPr>
        <w:spacing w:line="440" w:lineRule="exact"/>
        <w:ind w:firstLineChars="200" w:firstLine="480"/>
        <w:jc w:val="both"/>
        <w:rPr>
          <w:rFonts w:eastAsia="標楷體"/>
          <w:color w:val="000000"/>
        </w:rPr>
      </w:pPr>
    </w:p>
    <w:p w:rsidR="00CF2959" w:rsidRDefault="00CF2959" w:rsidP="00CF2959">
      <w:pPr>
        <w:spacing w:line="440" w:lineRule="exact"/>
        <w:ind w:firstLineChars="200" w:firstLine="480"/>
        <w:jc w:val="both"/>
        <w:rPr>
          <w:rFonts w:eastAsia="標楷體"/>
          <w:color w:val="000000"/>
        </w:rPr>
      </w:pPr>
    </w:p>
    <w:p w:rsidR="00CF2959" w:rsidRDefault="00CF2959" w:rsidP="00CF2959">
      <w:pPr>
        <w:spacing w:line="440" w:lineRule="exact"/>
        <w:ind w:firstLineChars="200" w:firstLine="480"/>
        <w:jc w:val="both"/>
        <w:rPr>
          <w:rFonts w:eastAsia="標楷體"/>
          <w:color w:val="000000"/>
        </w:rPr>
      </w:pPr>
    </w:p>
    <w:p w:rsidR="00CF2959" w:rsidRDefault="00CF2959" w:rsidP="00CF2959">
      <w:pPr>
        <w:spacing w:line="440" w:lineRule="exact"/>
        <w:ind w:firstLineChars="200" w:firstLine="480"/>
        <w:jc w:val="both"/>
        <w:rPr>
          <w:rFonts w:eastAsia="標楷體"/>
          <w:color w:val="000000"/>
        </w:rPr>
      </w:pPr>
    </w:p>
    <w:p w:rsidR="00CF2959" w:rsidRDefault="00CF2959" w:rsidP="00CF2959">
      <w:pPr>
        <w:spacing w:line="440" w:lineRule="exact"/>
        <w:jc w:val="both"/>
        <w:rPr>
          <w:rFonts w:eastAsia="標楷體"/>
          <w:color w:val="000000"/>
        </w:rPr>
      </w:pPr>
    </w:p>
    <w:p w:rsidR="00CF2959" w:rsidRDefault="00CF2959" w:rsidP="00CF2959"/>
    <w:p w:rsidR="00CF2959" w:rsidRDefault="00CF2959" w:rsidP="00CF2959"/>
    <w:p w:rsidR="00CF2959" w:rsidRDefault="00CF2959" w:rsidP="00CF2959"/>
    <w:p w:rsidR="00CF2959" w:rsidRDefault="00CF2959" w:rsidP="00CF2959"/>
    <w:p w:rsidR="00CF2959" w:rsidRDefault="00CF2959" w:rsidP="00CF2959"/>
    <w:p w:rsidR="00CF2959" w:rsidRDefault="00CF2959" w:rsidP="00CF2959"/>
    <w:p w:rsidR="00CF2959" w:rsidRDefault="00CF2959" w:rsidP="00CF2959">
      <w:pPr>
        <w:widowControl/>
        <w:spacing w:beforeAutospacing="1"/>
        <w:rPr>
          <w:rFonts w:eastAsia="標楷體" w:hAnsi="標楷體"/>
          <w:color w:val="000000"/>
          <w:bdr w:val="single" w:sz="4" w:space="0" w:color="auto" w:frame="1"/>
        </w:rPr>
        <w:sectPr w:rsidR="00CF2959">
          <w:pgSz w:w="11906" w:h="16838"/>
          <w:pgMar w:top="851" w:right="851" w:bottom="851" w:left="851" w:header="567" w:footer="567" w:gutter="0"/>
          <w:cols w:space="720"/>
          <w:docGrid w:type="lines" w:linePitch="360"/>
        </w:sectPr>
      </w:pPr>
    </w:p>
    <w:p w:rsidR="00CF2959" w:rsidRDefault="00CF2959" w:rsidP="00CF2959">
      <w:pPr>
        <w:adjustRightInd w:val="0"/>
        <w:snapToGrid w:val="0"/>
        <w:spacing w:after="240" w:line="520" w:lineRule="exact"/>
        <w:rPr>
          <w:rFonts w:eastAsia="標楷體"/>
          <w:color w:val="000000"/>
        </w:rPr>
      </w:pPr>
      <w:r>
        <w:rPr>
          <w:rFonts w:eastAsia="標楷體" w:hAnsi="標楷體" w:hint="eastAsia"/>
          <w:color w:val="000000"/>
          <w:bdr w:val="single" w:sz="4" w:space="0" w:color="auto" w:frame="1"/>
        </w:rPr>
        <w:lastRenderedPageBreak/>
        <w:t>輔導室附件五</w:t>
      </w:r>
    </w:p>
    <w:p w:rsidR="00ED1CA2" w:rsidRDefault="00ED1CA2" w:rsidP="00CF2959">
      <w:pPr>
        <w:adjustRightInd w:val="0"/>
        <w:snapToGrid w:val="0"/>
        <w:spacing w:after="240" w:line="520" w:lineRule="exact"/>
        <w:jc w:val="center"/>
        <w:rPr>
          <w:rFonts w:eastAsia="標楷體" w:hAnsi="標楷體"/>
          <w:color w:val="000000"/>
          <w:sz w:val="28"/>
          <w:szCs w:val="28"/>
        </w:rPr>
      </w:pPr>
    </w:p>
    <w:p w:rsidR="00CF2959" w:rsidRDefault="00CF2959" w:rsidP="00CF2959">
      <w:pPr>
        <w:adjustRightInd w:val="0"/>
        <w:snapToGrid w:val="0"/>
        <w:spacing w:after="240" w:line="520" w:lineRule="exact"/>
        <w:jc w:val="center"/>
        <w:rPr>
          <w:rFonts w:eastAsia="標楷體"/>
          <w:color w:val="000000"/>
        </w:rPr>
      </w:pPr>
      <w:r>
        <w:rPr>
          <w:rFonts w:eastAsia="標楷體" w:hAnsi="標楷體" w:hint="eastAsia"/>
          <w:color w:val="000000"/>
          <w:sz w:val="28"/>
          <w:szCs w:val="28"/>
        </w:rPr>
        <w:lastRenderedPageBreak/>
        <w:t>中興國中</w:t>
      </w:r>
      <w:r>
        <w:rPr>
          <w:rFonts w:eastAsia="標楷體"/>
          <w:color w:val="000000"/>
          <w:sz w:val="28"/>
          <w:szCs w:val="28"/>
        </w:rPr>
        <w:t xml:space="preserve"> </w:t>
      </w:r>
      <w:r>
        <w:rPr>
          <w:rFonts w:eastAsia="標楷體" w:hAnsi="標楷體" w:hint="eastAsia"/>
          <w:color w:val="000000"/>
          <w:sz w:val="28"/>
          <w:szCs w:val="28"/>
        </w:rPr>
        <w:t>國中學生生涯發展紀錄手冊填寫時程</w:t>
      </w:r>
    </w:p>
    <w:tbl>
      <w:tblPr>
        <w:tblW w:w="954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35"/>
        <w:gridCol w:w="503"/>
        <w:gridCol w:w="539"/>
        <w:gridCol w:w="541"/>
        <w:gridCol w:w="540"/>
        <w:gridCol w:w="522"/>
        <w:gridCol w:w="18"/>
        <w:gridCol w:w="552"/>
        <w:gridCol w:w="429"/>
        <w:gridCol w:w="27"/>
        <w:gridCol w:w="534"/>
        <w:gridCol w:w="60"/>
        <w:gridCol w:w="365"/>
        <w:gridCol w:w="141"/>
        <w:gridCol w:w="426"/>
        <w:gridCol w:w="80"/>
        <w:gridCol w:w="348"/>
        <w:gridCol w:w="712"/>
        <w:gridCol w:w="709"/>
        <w:gridCol w:w="425"/>
        <w:gridCol w:w="567"/>
        <w:gridCol w:w="567"/>
      </w:tblGrid>
      <w:tr w:rsidR="00CF2959" w:rsidTr="00CF2959">
        <w:trPr>
          <w:trHeight w:val="1468"/>
        </w:trPr>
        <w:tc>
          <w:tcPr>
            <w:tcW w:w="934" w:type="dxa"/>
            <w:vMerge w:val="restart"/>
            <w:tcBorders>
              <w:top w:val="single" w:sz="12" w:space="0" w:color="auto"/>
              <w:left w:val="single" w:sz="12" w:space="0" w:color="auto"/>
              <w:bottom w:val="single" w:sz="6" w:space="0" w:color="auto"/>
              <w:right w:val="single" w:sz="6" w:space="0" w:color="auto"/>
            </w:tcBorders>
          </w:tcPr>
          <w:p w:rsidR="00CF2959" w:rsidRDefault="00CF2959">
            <w:pPr>
              <w:adjustRightInd w:val="0"/>
              <w:snapToGrid w:val="0"/>
              <w:rPr>
                <w:rFonts w:eastAsia="標楷體"/>
                <w:color w:val="000000"/>
              </w:rPr>
            </w:pPr>
            <w:r>
              <w:rPr>
                <w:noProof/>
              </w:rPr>
              <mc:AlternateContent>
                <mc:Choice Requires="wps">
                  <w:drawing>
                    <wp:anchor distT="0" distB="0" distL="114300" distR="114300" simplePos="0" relativeHeight="251692032" behindDoc="0" locked="0" layoutInCell="1" allowOverlap="1">
                      <wp:simplePos x="0" y="0"/>
                      <wp:positionH relativeFrom="column">
                        <wp:posOffset>-67310</wp:posOffset>
                      </wp:positionH>
                      <wp:positionV relativeFrom="paragraph">
                        <wp:posOffset>-7620</wp:posOffset>
                      </wp:positionV>
                      <wp:extent cx="455930" cy="727075"/>
                      <wp:effectExtent l="0" t="0" r="20320" b="34925"/>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930" cy="727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48827" id="直線接點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6pt" to="30.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"/>
                  </w:pict>
                </mc:Fallback>
              </mc:AlternateContent>
            </w:r>
            <w:r>
              <w:rPr>
                <w:rFonts w:eastAsia="標楷體"/>
                <w:color w:val="000000"/>
              </w:rPr>
              <w:t xml:space="preserve"> </w:t>
            </w:r>
            <w:r>
              <w:rPr>
                <w:rFonts w:eastAsia="標楷體" w:hAnsi="標楷體" w:hint="eastAsia"/>
                <w:color w:val="000000"/>
              </w:rPr>
              <w:t>項目</w:t>
            </w:r>
          </w:p>
          <w:p w:rsidR="00CF2959" w:rsidRDefault="00CF2959">
            <w:pPr>
              <w:adjustRightInd w:val="0"/>
              <w:snapToGrid w:val="0"/>
              <w:rPr>
                <w:rFonts w:eastAsia="標楷體"/>
                <w:color w:val="000000"/>
              </w:rPr>
            </w:pPr>
          </w:p>
          <w:p w:rsidR="00CF2959" w:rsidRDefault="00CF2959">
            <w:pPr>
              <w:adjustRightInd w:val="0"/>
              <w:snapToGrid w:val="0"/>
              <w:rPr>
                <w:rFonts w:eastAsia="標楷體"/>
                <w:color w:val="000000"/>
              </w:rPr>
            </w:pPr>
          </w:p>
          <w:p w:rsidR="00CF2959" w:rsidRDefault="00CF2959">
            <w:pPr>
              <w:adjustRightInd w:val="0"/>
              <w:snapToGrid w:val="0"/>
              <w:ind w:left="480" w:hangingChars="200" w:hanging="480"/>
              <w:rPr>
                <w:rFonts w:eastAsia="標楷體"/>
                <w:color w:val="000000"/>
              </w:rPr>
            </w:pPr>
            <w:r>
              <w:rPr>
                <w:rFonts w:eastAsia="標楷體"/>
                <w:color w:val="000000"/>
              </w:rPr>
              <w:t xml:space="preserve">  </w:t>
            </w:r>
            <w:r>
              <w:rPr>
                <w:rFonts w:eastAsia="標楷體" w:hAnsi="標楷體" w:hint="eastAsia"/>
                <w:color w:val="000000"/>
              </w:rPr>
              <w:t>分</w:t>
            </w:r>
          </w:p>
          <w:p w:rsidR="00CF2959" w:rsidRDefault="00CF2959">
            <w:pPr>
              <w:adjustRightInd w:val="0"/>
              <w:snapToGrid w:val="0"/>
              <w:ind w:leftChars="126" w:left="422" w:hangingChars="50" w:hanging="120"/>
              <w:rPr>
                <w:rFonts w:eastAsia="標楷體"/>
                <w:color w:val="000000"/>
              </w:rPr>
            </w:pPr>
            <w:r>
              <w:rPr>
                <w:rFonts w:eastAsia="標楷體" w:hAnsi="標楷體" w:hint="eastAsia"/>
                <w:color w:val="000000"/>
              </w:rPr>
              <w:t>項目</w:t>
            </w:r>
          </w:p>
          <w:p w:rsidR="00CF2959" w:rsidRDefault="00CF2959">
            <w:pPr>
              <w:adjustRightInd w:val="0"/>
              <w:snapToGrid w:val="0"/>
              <w:rPr>
                <w:rFonts w:eastAsia="標楷體"/>
                <w:color w:val="000000"/>
              </w:rPr>
            </w:pPr>
            <w:r>
              <w:rPr>
                <w:rFonts w:eastAsia="標楷體"/>
                <w:color w:val="000000"/>
              </w:rPr>
              <w:t xml:space="preserve">  </w:t>
            </w:r>
          </w:p>
          <w:p w:rsidR="00CF2959" w:rsidRDefault="00CF2959">
            <w:pPr>
              <w:adjustRightInd w:val="0"/>
              <w:snapToGrid w:val="0"/>
              <w:rPr>
                <w:rFonts w:eastAsia="標楷體"/>
                <w:color w:val="000000"/>
              </w:rPr>
            </w:pPr>
          </w:p>
          <w:p w:rsidR="00CF2959" w:rsidRDefault="00CF2959">
            <w:pPr>
              <w:adjustRightInd w:val="0"/>
              <w:snapToGrid w:val="0"/>
              <w:rPr>
                <w:rFonts w:eastAsia="標楷體"/>
                <w:color w:val="000000"/>
                <w:sz w:val="20"/>
                <w:szCs w:val="20"/>
              </w:rPr>
            </w:pPr>
          </w:p>
          <w:p w:rsidR="00CF2959" w:rsidRDefault="00CF2959">
            <w:pPr>
              <w:adjustRightInd w:val="0"/>
              <w:snapToGrid w:val="0"/>
              <w:rPr>
                <w:rFonts w:eastAsia="標楷體"/>
                <w:color w:val="000000"/>
                <w:sz w:val="20"/>
                <w:szCs w:val="20"/>
              </w:rPr>
            </w:pPr>
          </w:p>
          <w:p w:rsidR="00CF2959" w:rsidRDefault="00CF2959">
            <w:pPr>
              <w:adjustRightInd w:val="0"/>
              <w:snapToGrid w:val="0"/>
              <w:rPr>
                <w:rFonts w:eastAsia="標楷體"/>
                <w:color w:val="000000"/>
                <w:sz w:val="20"/>
                <w:szCs w:val="20"/>
              </w:rPr>
            </w:pPr>
            <w:r>
              <w:rPr>
                <w:rFonts w:eastAsia="標楷體" w:hAnsi="標楷體" w:hint="eastAsia"/>
                <w:color w:val="000000"/>
                <w:sz w:val="20"/>
                <w:szCs w:val="20"/>
              </w:rPr>
              <w:t>學期</w:t>
            </w:r>
          </w:p>
        </w:tc>
        <w:tc>
          <w:tcPr>
            <w:tcW w:w="1040" w:type="dxa"/>
            <w:gridSpan w:val="2"/>
            <w:tcBorders>
              <w:top w:val="single" w:sz="12"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一、我的成長故事</w:t>
            </w:r>
          </w:p>
        </w:tc>
        <w:tc>
          <w:tcPr>
            <w:tcW w:w="1620" w:type="dxa"/>
            <w:gridSpan w:val="4"/>
            <w:tcBorders>
              <w:top w:val="single" w:sz="12"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二、各項心理測驗</w:t>
            </w:r>
          </w:p>
        </w:tc>
        <w:tc>
          <w:tcPr>
            <w:tcW w:w="2962" w:type="dxa"/>
            <w:gridSpan w:val="10"/>
            <w:tcBorders>
              <w:top w:val="single" w:sz="12"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三、學習成果及</w:t>
            </w:r>
          </w:p>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特殊表現</w:t>
            </w:r>
          </w:p>
        </w:tc>
        <w:tc>
          <w:tcPr>
            <w:tcW w:w="712" w:type="dxa"/>
            <w:tcBorders>
              <w:top w:val="single" w:sz="12"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四、生涯統整面面觀</w:t>
            </w:r>
          </w:p>
        </w:tc>
        <w:tc>
          <w:tcPr>
            <w:tcW w:w="709" w:type="dxa"/>
            <w:tcBorders>
              <w:top w:val="single" w:sz="12"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五、生涯發展規劃書</w:t>
            </w:r>
          </w:p>
        </w:tc>
        <w:tc>
          <w:tcPr>
            <w:tcW w:w="1559" w:type="dxa"/>
            <w:gridSpan w:val="3"/>
            <w:tcBorders>
              <w:top w:val="single" w:sz="12" w:space="0" w:color="auto"/>
              <w:left w:val="single" w:sz="6" w:space="0" w:color="auto"/>
              <w:bottom w:val="single" w:sz="6" w:space="0" w:color="auto"/>
              <w:right w:val="single" w:sz="12"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六、其他</w:t>
            </w:r>
          </w:p>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生涯輔導</w:t>
            </w:r>
          </w:p>
        </w:tc>
      </w:tr>
      <w:tr w:rsidR="00CF2959" w:rsidTr="00CF2959">
        <w:tc>
          <w:tcPr>
            <w:tcW w:w="934" w:type="dxa"/>
            <w:vMerge/>
            <w:tcBorders>
              <w:top w:val="single" w:sz="12" w:space="0" w:color="auto"/>
              <w:left w:val="single" w:sz="12" w:space="0" w:color="auto"/>
              <w:bottom w:val="single" w:sz="6" w:space="0" w:color="auto"/>
              <w:right w:val="single" w:sz="6" w:space="0" w:color="auto"/>
            </w:tcBorders>
            <w:vAlign w:val="center"/>
            <w:hideMark/>
          </w:tcPr>
          <w:p w:rsidR="00CF2959" w:rsidRDefault="00CF2959">
            <w:pPr>
              <w:widowControl/>
              <w:rPr>
                <w:rFonts w:eastAsia="標楷體"/>
                <w:color w:val="000000"/>
                <w:sz w:val="20"/>
                <w:szCs w:val="20"/>
              </w:rPr>
            </w:pPr>
          </w:p>
        </w:tc>
        <w:tc>
          <w:tcPr>
            <w:tcW w:w="502"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自我認識</w:t>
            </w:r>
          </w:p>
        </w:tc>
        <w:tc>
          <w:tcPr>
            <w:tcW w:w="538"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職業與我</w:t>
            </w:r>
          </w:p>
        </w:tc>
        <w:tc>
          <w:tcPr>
            <w:tcW w:w="540"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性向測驗</w:t>
            </w:r>
          </w:p>
        </w:tc>
        <w:tc>
          <w:tcPr>
            <w:tcW w:w="540"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興趣測驗</w:t>
            </w:r>
          </w:p>
        </w:tc>
        <w:tc>
          <w:tcPr>
            <w:tcW w:w="540"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其他測驗</w:t>
            </w:r>
          </w:p>
        </w:tc>
        <w:tc>
          <w:tcPr>
            <w:tcW w:w="552"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我的學習表現</w:t>
            </w:r>
          </w:p>
        </w:tc>
        <w:tc>
          <w:tcPr>
            <w:tcW w:w="456"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我的經歷</w:t>
            </w:r>
          </w:p>
        </w:tc>
        <w:tc>
          <w:tcPr>
            <w:tcW w:w="534"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生涯試探活動紀錄</w:t>
            </w:r>
          </w:p>
        </w:tc>
        <w:tc>
          <w:tcPr>
            <w:tcW w:w="425"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參與各項競賽成果</w:t>
            </w:r>
          </w:p>
        </w:tc>
        <w:tc>
          <w:tcPr>
            <w:tcW w:w="567"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行為表現獎懲紀錄</w:t>
            </w:r>
          </w:p>
        </w:tc>
        <w:tc>
          <w:tcPr>
            <w:tcW w:w="428"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服務學習紀錄</w:t>
            </w:r>
          </w:p>
        </w:tc>
        <w:tc>
          <w:tcPr>
            <w:tcW w:w="712"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40" w:lineRule="exact"/>
              <w:jc w:val="center"/>
              <w:rPr>
                <w:rFonts w:eastAsia="標楷體"/>
                <w:color w:val="000000"/>
              </w:rPr>
            </w:pPr>
          </w:p>
        </w:tc>
        <w:tc>
          <w:tcPr>
            <w:tcW w:w="709"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40" w:lineRule="exact"/>
              <w:jc w:val="center"/>
              <w:rPr>
                <w:rFonts w:eastAsia="標楷體"/>
                <w:color w:val="000000"/>
              </w:rPr>
            </w:pPr>
          </w:p>
        </w:tc>
        <w:tc>
          <w:tcPr>
            <w:tcW w:w="425"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生涯觀察紀錄</w:t>
            </w:r>
          </w:p>
        </w:tc>
        <w:tc>
          <w:tcPr>
            <w:tcW w:w="567"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生涯諮詢紀錄</w:t>
            </w:r>
          </w:p>
        </w:tc>
        <w:tc>
          <w:tcPr>
            <w:tcW w:w="567" w:type="dxa"/>
            <w:tcBorders>
              <w:top w:val="single" w:sz="6" w:space="0" w:color="auto"/>
              <w:left w:val="single" w:sz="6" w:space="0" w:color="auto"/>
              <w:bottom w:val="single" w:sz="6" w:space="0" w:color="auto"/>
              <w:right w:val="single" w:sz="12"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家長的話</w:t>
            </w:r>
          </w:p>
        </w:tc>
      </w:tr>
      <w:tr w:rsidR="00CF2959" w:rsidTr="00CF2959">
        <w:trPr>
          <w:trHeight w:val="410"/>
        </w:trPr>
        <w:tc>
          <w:tcPr>
            <w:tcW w:w="934" w:type="dxa"/>
            <w:tcBorders>
              <w:top w:val="single" w:sz="6" w:space="0" w:color="auto"/>
              <w:left w:val="single" w:sz="12"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eastAsia="標楷體" w:hAnsi="標楷體" w:hint="eastAsia"/>
                <w:color w:val="000000"/>
              </w:rPr>
              <w:t>七</w:t>
            </w:r>
            <w:r>
              <w:rPr>
                <w:rFonts w:eastAsia="標楷體"/>
                <w:color w:val="000000"/>
              </w:rPr>
              <w:t>-1</w:t>
            </w:r>
          </w:p>
        </w:tc>
        <w:tc>
          <w:tcPr>
            <w:tcW w:w="502"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38"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40"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40"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40" w:type="dxa"/>
            <w:gridSpan w:val="2"/>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52"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456"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34"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425"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428"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712"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709"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425"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67" w:type="dxa"/>
            <w:tcBorders>
              <w:top w:val="single" w:sz="6" w:space="0" w:color="auto"/>
              <w:left w:val="single" w:sz="6" w:space="0" w:color="auto"/>
              <w:bottom w:val="single" w:sz="6" w:space="0" w:color="auto"/>
              <w:right w:val="single" w:sz="12" w:space="0" w:color="auto"/>
            </w:tcBorders>
            <w:vAlign w:val="center"/>
          </w:tcPr>
          <w:p w:rsidR="00CF2959" w:rsidRDefault="00CF2959">
            <w:pPr>
              <w:adjustRightInd w:val="0"/>
              <w:snapToGrid w:val="0"/>
              <w:spacing w:line="260" w:lineRule="exact"/>
              <w:jc w:val="center"/>
              <w:rPr>
                <w:rFonts w:eastAsia="標楷體"/>
                <w:color w:val="000000"/>
              </w:rPr>
            </w:pPr>
          </w:p>
        </w:tc>
      </w:tr>
      <w:tr w:rsidR="00CF2959" w:rsidTr="00CF2959">
        <w:trPr>
          <w:trHeight w:val="353"/>
        </w:trPr>
        <w:tc>
          <w:tcPr>
            <w:tcW w:w="934" w:type="dxa"/>
            <w:tcBorders>
              <w:top w:val="single" w:sz="6" w:space="0" w:color="auto"/>
              <w:left w:val="single" w:sz="12"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eastAsia="標楷體" w:hAnsi="標楷體" w:hint="eastAsia"/>
                <w:color w:val="000000"/>
              </w:rPr>
              <w:t>七</w:t>
            </w:r>
            <w:r>
              <w:rPr>
                <w:rFonts w:eastAsia="標楷體"/>
                <w:color w:val="000000"/>
              </w:rPr>
              <w:t>-2</w:t>
            </w:r>
          </w:p>
        </w:tc>
        <w:tc>
          <w:tcPr>
            <w:tcW w:w="502"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38"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40"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40"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40" w:type="dxa"/>
            <w:gridSpan w:val="2"/>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52"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456"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34"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425"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67"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428"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712"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709"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425"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67"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67" w:type="dxa"/>
            <w:tcBorders>
              <w:top w:val="single" w:sz="6" w:space="0" w:color="auto"/>
              <w:left w:val="single" w:sz="6" w:space="0" w:color="auto"/>
              <w:bottom w:val="single" w:sz="6" w:space="0" w:color="auto"/>
              <w:right w:val="single" w:sz="12"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r>
      <w:tr w:rsidR="00CF2959" w:rsidTr="00CF2959">
        <w:trPr>
          <w:trHeight w:val="372"/>
        </w:trPr>
        <w:tc>
          <w:tcPr>
            <w:tcW w:w="934" w:type="dxa"/>
            <w:tcBorders>
              <w:top w:val="single" w:sz="6" w:space="0" w:color="auto"/>
              <w:left w:val="single" w:sz="12"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eastAsia="標楷體" w:hAnsi="標楷體" w:hint="eastAsia"/>
                <w:color w:val="000000"/>
              </w:rPr>
              <w:t>八</w:t>
            </w:r>
            <w:r>
              <w:rPr>
                <w:rFonts w:eastAsia="標楷體"/>
                <w:color w:val="000000"/>
              </w:rPr>
              <w:t>-1</w:t>
            </w:r>
          </w:p>
        </w:tc>
        <w:tc>
          <w:tcPr>
            <w:tcW w:w="502"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38"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40"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40"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40" w:type="dxa"/>
            <w:gridSpan w:val="2"/>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52"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456"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34"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425"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67"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428"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712"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709"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425"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67" w:type="dxa"/>
            <w:tcBorders>
              <w:top w:val="single" w:sz="6" w:space="0" w:color="auto"/>
              <w:left w:val="single" w:sz="6" w:space="0" w:color="auto"/>
              <w:bottom w:val="single" w:sz="6" w:space="0" w:color="auto"/>
              <w:right w:val="single" w:sz="12" w:space="0" w:color="auto"/>
            </w:tcBorders>
            <w:vAlign w:val="center"/>
          </w:tcPr>
          <w:p w:rsidR="00CF2959" w:rsidRDefault="00CF2959">
            <w:pPr>
              <w:adjustRightInd w:val="0"/>
              <w:snapToGrid w:val="0"/>
              <w:spacing w:line="260" w:lineRule="exact"/>
              <w:jc w:val="center"/>
              <w:rPr>
                <w:rFonts w:eastAsia="標楷體"/>
                <w:color w:val="000000"/>
              </w:rPr>
            </w:pPr>
          </w:p>
        </w:tc>
      </w:tr>
      <w:tr w:rsidR="00CF2959" w:rsidTr="00CF2959">
        <w:trPr>
          <w:trHeight w:val="301"/>
        </w:trPr>
        <w:tc>
          <w:tcPr>
            <w:tcW w:w="934" w:type="dxa"/>
            <w:tcBorders>
              <w:top w:val="single" w:sz="6" w:space="0" w:color="auto"/>
              <w:left w:val="single" w:sz="12"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eastAsia="標楷體" w:hAnsi="標楷體" w:hint="eastAsia"/>
                <w:color w:val="000000"/>
              </w:rPr>
              <w:t>八</w:t>
            </w:r>
            <w:r>
              <w:rPr>
                <w:rFonts w:eastAsia="標楷體"/>
                <w:color w:val="000000"/>
              </w:rPr>
              <w:t>-2</w:t>
            </w:r>
          </w:p>
        </w:tc>
        <w:tc>
          <w:tcPr>
            <w:tcW w:w="502"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38"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40"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40"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40" w:type="dxa"/>
            <w:gridSpan w:val="2"/>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52"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456"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34"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425"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67"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428"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712"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709"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425"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67"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67" w:type="dxa"/>
            <w:tcBorders>
              <w:top w:val="single" w:sz="6" w:space="0" w:color="auto"/>
              <w:left w:val="single" w:sz="6" w:space="0" w:color="auto"/>
              <w:bottom w:val="single" w:sz="6" w:space="0" w:color="auto"/>
              <w:right w:val="single" w:sz="12"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r>
      <w:tr w:rsidR="00CF2959" w:rsidTr="00CF2959">
        <w:trPr>
          <w:trHeight w:val="399"/>
        </w:trPr>
        <w:tc>
          <w:tcPr>
            <w:tcW w:w="934" w:type="dxa"/>
            <w:tcBorders>
              <w:top w:val="single" w:sz="6" w:space="0" w:color="auto"/>
              <w:left w:val="single" w:sz="12"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eastAsia="標楷體" w:hAnsi="標楷體" w:hint="eastAsia"/>
                <w:color w:val="000000"/>
              </w:rPr>
              <w:t>九</w:t>
            </w:r>
            <w:r>
              <w:rPr>
                <w:rFonts w:eastAsia="標楷體"/>
                <w:color w:val="000000"/>
              </w:rPr>
              <w:t>-1</w:t>
            </w:r>
          </w:p>
        </w:tc>
        <w:tc>
          <w:tcPr>
            <w:tcW w:w="502"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38"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40"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40"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40" w:type="dxa"/>
            <w:gridSpan w:val="2"/>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52"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456"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34"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425"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67"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428"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712"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709"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425"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67" w:type="dxa"/>
            <w:tcBorders>
              <w:top w:val="single" w:sz="6" w:space="0" w:color="auto"/>
              <w:left w:val="single" w:sz="6" w:space="0" w:color="auto"/>
              <w:bottom w:val="single" w:sz="6" w:space="0" w:color="auto"/>
              <w:right w:val="single" w:sz="12" w:space="0" w:color="auto"/>
            </w:tcBorders>
            <w:vAlign w:val="center"/>
          </w:tcPr>
          <w:p w:rsidR="00CF2959" w:rsidRDefault="00CF2959">
            <w:pPr>
              <w:adjustRightInd w:val="0"/>
              <w:snapToGrid w:val="0"/>
              <w:spacing w:line="260" w:lineRule="exact"/>
              <w:jc w:val="center"/>
              <w:rPr>
                <w:rFonts w:eastAsia="標楷體"/>
                <w:color w:val="000000"/>
              </w:rPr>
            </w:pPr>
          </w:p>
        </w:tc>
      </w:tr>
      <w:tr w:rsidR="00CF2959" w:rsidTr="00CF2959">
        <w:trPr>
          <w:trHeight w:val="372"/>
        </w:trPr>
        <w:tc>
          <w:tcPr>
            <w:tcW w:w="934" w:type="dxa"/>
            <w:tcBorders>
              <w:top w:val="single" w:sz="6" w:space="0" w:color="auto"/>
              <w:left w:val="single" w:sz="12"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eastAsia="標楷體" w:hAnsi="標楷體" w:hint="eastAsia"/>
                <w:color w:val="000000"/>
              </w:rPr>
              <w:t>九</w:t>
            </w:r>
            <w:r>
              <w:rPr>
                <w:rFonts w:eastAsia="標楷體"/>
                <w:color w:val="000000"/>
              </w:rPr>
              <w:t>-2</w:t>
            </w:r>
          </w:p>
        </w:tc>
        <w:tc>
          <w:tcPr>
            <w:tcW w:w="502"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38"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40"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40" w:type="dxa"/>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40" w:type="dxa"/>
            <w:gridSpan w:val="2"/>
            <w:tcBorders>
              <w:top w:val="single" w:sz="6" w:space="0" w:color="auto"/>
              <w:left w:val="single" w:sz="6" w:space="0" w:color="auto"/>
              <w:bottom w:val="single" w:sz="6" w:space="0" w:color="auto"/>
              <w:right w:val="single" w:sz="6" w:space="0" w:color="auto"/>
            </w:tcBorders>
            <w:vAlign w:val="center"/>
          </w:tcPr>
          <w:p w:rsidR="00CF2959" w:rsidRDefault="00CF2959">
            <w:pPr>
              <w:adjustRightInd w:val="0"/>
              <w:snapToGrid w:val="0"/>
              <w:spacing w:line="260" w:lineRule="exact"/>
              <w:jc w:val="center"/>
              <w:rPr>
                <w:rFonts w:eastAsia="標楷體"/>
                <w:color w:val="000000"/>
              </w:rPr>
            </w:pPr>
          </w:p>
        </w:tc>
        <w:tc>
          <w:tcPr>
            <w:tcW w:w="552"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456"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34"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425"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67"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428"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712"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709"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67"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c>
          <w:tcPr>
            <w:tcW w:w="567" w:type="dxa"/>
            <w:tcBorders>
              <w:top w:val="single" w:sz="6" w:space="0" w:color="auto"/>
              <w:left w:val="single" w:sz="6" w:space="0" w:color="auto"/>
              <w:bottom w:val="single" w:sz="6" w:space="0" w:color="auto"/>
              <w:right w:val="single" w:sz="12" w:space="0" w:color="auto"/>
            </w:tcBorders>
            <w:vAlign w:val="center"/>
            <w:hideMark/>
          </w:tcPr>
          <w:p w:rsidR="00CF2959" w:rsidRDefault="00CF2959">
            <w:pPr>
              <w:adjustRightInd w:val="0"/>
              <w:snapToGrid w:val="0"/>
              <w:spacing w:line="260" w:lineRule="exact"/>
              <w:jc w:val="center"/>
              <w:rPr>
                <w:rFonts w:eastAsia="標楷體"/>
                <w:color w:val="000000"/>
              </w:rPr>
            </w:pPr>
            <w:r>
              <w:rPr>
                <w:rFonts w:ascii="標楷體" w:eastAsia="標楷體" w:hAnsi="標楷體" w:hint="eastAsia"/>
                <w:color w:val="000000"/>
              </w:rPr>
              <w:t>◎</w:t>
            </w:r>
          </w:p>
        </w:tc>
      </w:tr>
      <w:tr w:rsidR="00CF2959" w:rsidTr="00CF2959">
        <w:trPr>
          <w:trHeight w:val="967"/>
        </w:trPr>
        <w:tc>
          <w:tcPr>
            <w:tcW w:w="934" w:type="dxa"/>
            <w:tcBorders>
              <w:top w:val="single" w:sz="6" w:space="0" w:color="auto"/>
              <w:left w:val="single" w:sz="12" w:space="0" w:color="auto"/>
              <w:bottom w:val="single" w:sz="6" w:space="0" w:color="auto"/>
              <w:right w:val="single" w:sz="6" w:space="0" w:color="auto"/>
            </w:tcBorders>
            <w:vAlign w:val="center"/>
            <w:hideMark/>
          </w:tcPr>
          <w:p w:rsidR="00CF2959" w:rsidRDefault="00CF2959">
            <w:pPr>
              <w:adjustRightInd w:val="0"/>
              <w:snapToGrid w:val="0"/>
              <w:jc w:val="center"/>
              <w:rPr>
                <w:rFonts w:eastAsia="標楷體"/>
                <w:color w:val="000000"/>
              </w:rPr>
            </w:pPr>
            <w:r>
              <w:rPr>
                <w:rFonts w:eastAsia="標楷體" w:hAnsi="標楷體" w:hint="eastAsia"/>
                <w:color w:val="000000"/>
              </w:rPr>
              <w:t>填寫人</w:t>
            </w:r>
          </w:p>
        </w:tc>
        <w:tc>
          <w:tcPr>
            <w:tcW w:w="502"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sz w:val="20"/>
                <w:szCs w:val="20"/>
              </w:rPr>
            </w:pPr>
            <w:r>
              <w:rPr>
                <w:rFonts w:eastAsia="標楷體" w:hAnsi="標楷體" w:hint="eastAsia"/>
                <w:color w:val="000000"/>
                <w:sz w:val="20"/>
                <w:szCs w:val="20"/>
              </w:rPr>
              <w:t>學生</w:t>
            </w:r>
          </w:p>
        </w:tc>
        <w:tc>
          <w:tcPr>
            <w:tcW w:w="538"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sz w:val="20"/>
                <w:szCs w:val="20"/>
              </w:rPr>
            </w:pPr>
            <w:r>
              <w:rPr>
                <w:rFonts w:eastAsia="標楷體" w:hAnsi="標楷體" w:hint="eastAsia"/>
                <w:color w:val="000000"/>
                <w:sz w:val="20"/>
                <w:szCs w:val="20"/>
              </w:rPr>
              <w:t>學生</w:t>
            </w:r>
          </w:p>
        </w:tc>
        <w:tc>
          <w:tcPr>
            <w:tcW w:w="540"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sz w:val="20"/>
                <w:szCs w:val="20"/>
              </w:rPr>
            </w:pPr>
            <w:r>
              <w:rPr>
                <w:rFonts w:eastAsia="標楷體" w:hAnsi="標楷體" w:hint="eastAsia"/>
                <w:color w:val="000000"/>
                <w:sz w:val="20"/>
                <w:szCs w:val="20"/>
              </w:rPr>
              <w:t>學生</w:t>
            </w:r>
          </w:p>
        </w:tc>
        <w:tc>
          <w:tcPr>
            <w:tcW w:w="540"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sz w:val="20"/>
                <w:szCs w:val="20"/>
              </w:rPr>
            </w:pPr>
            <w:r>
              <w:rPr>
                <w:rFonts w:eastAsia="標楷體" w:hAnsi="標楷體" w:hint="eastAsia"/>
                <w:color w:val="000000"/>
                <w:sz w:val="20"/>
                <w:szCs w:val="20"/>
              </w:rPr>
              <w:t>學生</w:t>
            </w:r>
          </w:p>
        </w:tc>
        <w:tc>
          <w:tcPr>
            <w:tcW w:w="540"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sz w:val="20"/>
                <w:szCs w:val="20"/>
              </w:rPr>
            </w:pPr>
            <w:r>
              <w:rPr>
                <w:rFonts w:eastAsia="標楷體" w:hAnsi="標楷體" w:hint="eastAsia"/>
                <w:color w:val="000000"/>
                <w:sz w:val="20"/>
                <w:szCs w:val="20"/>
              </w:rPr>
              <w:t>學生</w:t>
            </w:r>
          </w:p>
        </w:tc>
        <w:tc>
          <w:tcPr>
            <w:tcW w:w="552"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sz w:val="20"/>
                <w:szCs w:val="20"/>
              </w:rPr>
            </w:pPr>
            <w:r>
              <w:rPr>
                <w:rFonts w:eastAsia="標楷體" w:hAnsi="標楷體" w:hint="eastAsia"/>
                <w:color w:val="000000"/>
                <w:sz w:val="20"/>
                <w:szCs w:val="20"/>
              </w:rPr>
              <w:t>學生</w:t>
            </w:r>
          </w:p>
        </w:tc>
        <w:tc>
          <w:tcPr>
            <w:tcW w:w="456"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sz w:val="20"/>
                <w:szCs w:val="20"/>
              </w:rPr>
            </w:pPr>
            <w:r>
              <w:rPr>
                <w:rFonts w:eastAsia="標楷體" w:hAnsi="標楷體" w:hint="eastAsia"/>
                <w:color w:val="000000"/>
                <w:sz w:val="20"/>
                <w:szCs w:val="20"/>
              </w:rPr>
              <w:t>學生</w:t>
            </w:r>
          </w:p>
        </w:tc>
        <w:tc>
          <w:tcPr>
            <w:tcW w:w="534"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sz w:val="20"/>
                <w:szCs w:val="20"/>
              </w:rPr>
            </w:pPr>
            <w:r>
              <w:rPr>
                <w:rFonts w:eastAsia="標楷體" w:hAnsi="標楷體" w:hint="eastAsia"/>
                <w:color w:val="000000"/>
                <w:sz w:val="20"/>
                <w:szCs w:val="20"/>
              </w:rPr>
              <w:t>學生</w:t>
            </w:r>
          </w:p>
        </w:tc>
        <w:tc>
          <w:tcPr>
            <w:tcW w:w="425"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sz w:val="20"/>
                <w:szCs w:val="20"/>
              </w:rPr>
            </w:pPr>
            <w:r>
              <w:rPr>
                <w:rFonts w:eastAsia="標楷體" w:hAnsi="標楷體" w:hint="eastAsia"/>
                <w:color w:val="000000"/>
                <w:sz w:val="20"/>
                <w:szCs w:val="20"/>
              </w:rPr>
              <w:t>學生</w:t>
            </w:r>
          </w:p>
        </w:tc>
        <w:tc>
          <w:tcPr>
            <w:tcW w:w="567"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sz w:val="20"/>
                <w:szCs w:val="20"/>
              </w:rPr>
            </w:pPr>
            <w:r>
              <w:rPr>
                <w:rFonts w:eastAsia="標楷體" w:hAnsi="標楷體" w:hint="eastAsia"/>
                <w:color w:val="000000"/>
                <w:sz w:val="20"/>
                <w:szCs w:val="20"/>
              </w:rPr>
              <w:t>學生</w:t>
            </w:r>
          </w:p>
        </w:tc>
        <w:tc>
          <w:tcPr>
            <w:tcW w:w="428"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sz w:val="20"/>
                <w:szCs w:val="20"/>
              </w:rPr>
            </w:pPr>
            <w:r>
              <w:rPr>
                <w:rFonts w:eastAsia="標楷體" w:hAnsi="標楷體" w:hint="eastAsia"/>
                <w:color w:val="000000"/>
                <w:sz w:val="20"/>
                <w:szCs w:val="20"/>
              </w:rPr>
              <w:t>學生</w:t>
            </w:r>
          </w:p>
        </w:tc>
        <w:tc>
          <w:tcPr>
            <w:tcW w:w="712"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sz w:val="20"/>
                <w:szCs w:val="20"/>
              </w:rPr>
            </w:pPr>
            <w:r>
              <w:rPr>
                <w:rFonts w:eastAsia="標楷體" w:hAnsi="標楷體" w:hint="eastAsia"/>
                <w:color w:val="000000"/>
                <w:sz w:val="20"/>
                <w:szCs w:val="20"/>
              </w:rPr>
              <w:t>學</w:t>
            </w:r>
          </w:p>
          <w:p w:rsidR="00CF2959" w:rsidRDefault="00CF2959">
            <w:pPr>
              <w:adjustRightInd w:val="0"/>
              <w:snapToGrid w:val="0"/>
              <w:spacing w:line="240" w:lineRule="exact"/>
              <w:jc w:val="center"/>
              <w:rPr>
                <w:rFonts w:eastAsia="標楷體"/>
                <w:color w:val="000000"/>
                <w:sz w:val="20"/>
                <w:szCs w:val="20"/>
              </w:rPr>
            </w:pPr>
            <w:r>
              <w:rPr>
                <w:rFonts w:eastAsia="標楷體" w:hAnsi="標楷體" w:hint="eastAsia"/>
                <w:color w:val="000000"/>
                <w:sz w:val="20"/>
                <w:szCs w:val="20"/>
              </w:rPr>
              <w:t>生</w:t>
            </w:r>
          </w:p>
        </w:tc>
        <w:tc>
          <w:tcPr>
            <w:tcW w:w="709" w:type="dxa"/>
            <w:vMerge w:val="restart"/>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beforeLines="20" w:before="72" w:line="240" w:lineRule="exact"/>
              <w:jc w:val="center"/>
              <w:rPr>
                <w:rFonts w:eastAsia="標楷體"/>
                <w:color w:val="000000"/>
                <w:sz w:val="20"/>
                <w:szCs w:val="20"/>
              </w:rPr>
            </w:pPr>
            <w:r>
              <w:rPr>
                <w:rFonts w:eastAsia="標楷體" w:hAnsi="標楷體" w:hint="eastAsia"/>
                <w:color w:val="000000"/>
                <w:sz w:val="20"/>
                <w:szCs w:val="20"/>
              </w:rPr>
              <w:t>學生</w:t>
            </w:r>
          </w:p>
          <w:p w:rsidR="00CF2959" w:rsidRDefault="00CF2959">
            <w:pPr>
              <w:adjustRightInd w:val="0"/>
              <w:snapToGrid w:val="0"/>
              <w:spacing w:beforeLines="20" w:before="72" w:line="240" w:lineRule="exact"/>
              <w:jc w:val="center"/>
              <w:rPr>
                <w:rFonts w:eastAsia="標楷體"/>
                <w:color w:val="000000"/>
                <w:sz w:val="20"/>
                <w:szCs w:val="20"/>
              </w:rPr>
            </w:pPr>
            <w:r>
              <w:rPr>
                <w:rFonts w:eastAsia="標楷體" w:hAnsi="標楷體" w:hint="eastAsia"/>
                <w:color w:val="000000"/>
                <w:sz w:val="20"/>
                <w:szCs w:val="20"/>
              </w:rPr>
              <w:t>家長</w:t>
            </w:r>
          </w:p>
          <w:p w:rsidR="00CF2959" w:rsidRDefault="00CF2959">
            <w:pPr>
              <w:adjustRightInd w:val="0"/>
              <w:snapToGrid w:val="0"/>
              <w:spacing w:beforeLines="20" w:before="72" w:line="240" w:lineRule="exact"/>
              <w:jc w:val="center"/>
              <w:rPr>
                <w:rFonts w:eastAsia="標楷體"/>
                <w:color w:val="000000"/>
                <w:sz w:val="20"/>
                <w:szCs w:val="20"/>
              </w:rPr>
            </w:pPr>
            <w:r>
              <w:rPr>
                <w:rFonts w:eastAsia="標楷體" w:hAnsi="標楷體" w:hint="eastAsia"/>
                <w:color w:val="000000"/>
                <w:sz w:val="20"/>
                <w:szCs w:val="20"/>
              </w:rPr>
              <w:t>導師及輔導活動任課教師</w:t>
            </w:r>
          </w:p>
        </w:tc>
        <w:tc>
          <w:tcPr>
            <w:tcW w:w="425"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sz w:val="20"/>
                <w:szCs w:val="20"/>
              </w:rPr>
            </w:pPr>
            <w:r>
              <w:rPr>
                <w:rFonts w:eastAsia="標楷體" w:hAnsi="標楷體" w:hint="eastAsia"/>
                <w:color w:val="000000"/>
                <w:sz w:val="20"/>
                <w:szCs w:val="20"/>
              </w:rPr>
              <w:t>導師及輔導活動任課教師</w:t>
            </w:r>
          </w:p>
        </w:tc>
        <w:tc>
          <w:tcPr>
            <w:tcW w:w="567"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sz w:val="20"/>
                <w:szCs w:val="20"/>
              </w:rPr>
            </w:pPr>
            <w:r>
              <w:rPr>
                <w:rFonts w:eastAsia="標楷體" w:hAnsi="標楷體" w:hint="eastAsia"/>
                <w:color w:val="000000"/>
                <w:sz w:val="20"/>
                <w:szCs w:val="20"/>
              </w:rPr>
              <w:t>學生</w:t>
            </w:r>
          </w:p>
        </w:tc>
        <w:tc>
          <w:tcPr>
            <w:tcW w:w="567" w:type="dxa"/>
            <w:tcBorders>
              <w:top w:val="single" w:sz="6" w:space="0" w:color="auto"/>
              <w:left w:val="single" w:sz="6" w:space="0" w:color="auto"/>
              <w:bottom w:val="single" w:sz="6" w:space="0" w:color="auto"/>
              <w:right w:val="single" w:sz="12" w:space="0" w:color="auto"/>
            </w:tcBorders>
            <w:vAlign w:val="center"/>
            <w:hideMark/>
          </w:tcPr>
          <w:p w:rsidR="00CF2959" w:rsidRDefault="00CF2959">
            <w:pPr>
              <w:adjustRightInd w:val="0"/>
              <w:snapToGrid w:val="0"/>
              <w:spacing w:line="240" w:lineRule="exact"/>
              <w:jc w:val="center"/>
              <w:rPr>
                <w:rFonts w:eastAsia="標楷體"/>
                <w:color w:val="000000"/>
                <w:sz w:val="20"/>
                <w:szCs w:val="20"/>
              </w:rPr>
            </w:pPr>
            <w:r>
              <w:rPr>
                <w:rFonts w:eastAsia="標楷體" w:hAnsi="標楷體" w:hint="eastAsia"/>
                <w:color w:val="000000"/>
                <w:sz w:val="20"/>
                <w:szCs w:val="20"/>
              </w:rPr>
              <w:t>家長</w:t>
            </w:r>
          </w:p>
          <w:p w:rsidR="00CF2959" w:rsidRDefault="00CF2959">
            <w:pPr>
              <w:adjustRightInd w:val="0"/>
              <w:snapToGrid w:val="0"/>
              <w:spacing w:line="240" w:lineRule="exact"/>
              <w:rPr>
                <w:rFonts w:eastAsia="標楷體"/>
                <w:b/>
                <w:color w:val="000000"/>
                <w:sz w:val="20"/>
                <w:szCs w:val="20"/>
              </w:rPr>
            </w:pPr>
            <w:r>
              <w:rPr>
                <w:rFonts w:eastAsia="標楷體" w:hAnsi="標楷體" w:hint="eastAsia"/>
                <w:b/>
                <w:color w:val="000000"/>
                <w:sz w:val="20"/>
                <w:szCs w:val="20"/>
              </w:rPr>
              <w:t>、</w:t>
            </w:r>
          </w:p>
          <w:p w:rsidR="00CF2959" w:rsidRDefault="00CF2959">
            <w:pPr>
              <w:adjustRightInd w:val="0"/>
              <w:snapToGrid w:val="0"/>
              <w:spacing w:line="240" w:lineRule="exact"/>
              <w:rPr>
                <w:rFonts w:eastAsia="標楷體"/>
                <w:color w:val="000000"/>
                <w:sz w:val="20"/>
                <w:szCs w:val="20"/>
              </w:rPr>
            </w:pPr>
            <w:r>
              <w:rPr>
                <w:rFonts w:eastAsia="標楷體" w:hAnsi="標楷體" w:hint="eastAsia"/>
                <w:color w:val="000000"/>
                <w:sz w:val="20"/>
                <w:szCs w:val="20"/>
              </w:rPr>
              <w:t>導師</w:t>
            </w:r>
          </w:p>
        </w:tc>
      </w:tr>
      <w:tr w:rsidR="00CF2959" w:rsidTr="00CF2959">
        <w:trPr>
          <w:trHeight w:val="372"/>
        </w:trPr>
        <w:tc>
          <w:tcPr>
            <w:tcW w:w="934" w:type="dxa"/>
            <w:tcBorders>
              <w:top w:val="single" w:sz="6" w:space="0" w:color="auto"/>
              <w:left w:val="single" w:sz="12" w:space="0" w:color="auto"/>
              <w:bottom w:val="single" w:sz="6" w:space="0" w:color="auto"/>
              <w:right w:val="single" w:sz="6" w:space="0" w:color="auto"/>
            </w:tcBorders>
            <w:vAlign w:val="center"/>
            <w:hideMark/>
          </w:tcPr>
          <w:p w:rsidR="00CF2959" w:rsidRDefault="00CF2959">
            <w:pPr>
              <w:adjustRightInd w:val="0"/>
              <w:snapToGrid w:val="0"/>
              <w:jc w:val="center"/>
              <w:rPr>
                <w:rFonts w:eastAsia="標楷體"/>
                <w:color w:val="000000"/>
              </w:rPr>
            </w:pPr>
            <w:r>
              <w:rPr>
                <w:rFonts w:eastAsia="標楷體" w:hAnsi="標楷體" w:hint="eastAsia"/>
                <w:color w:val="000000"/>
              </w:rPr>
              <w:t>協助人</w:t>
            </w:r>
          </w:p>
        </w:tc>
        <w:tc>
          <w:tcPr>
            <w:tcW w:w="1040" w:type="dxa"/>
            <w:gridSpan w:val="2"/>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輔導活動任課教師</w:t>
            </w:r>
          </w:p>
        </w:tc>
        <w:tc>
          <w:tcPr>
            <w:tcW w:w="1620" w:type="dxa"/>
            <w:gridSpan w:val="4"/>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輔導活動任課教師</w:t>
            </w:r>
          </w:p>
        </w:tc>
        <w:tc>
          <w:tcPr>
            <w:tcW w:w="1008" w:type="dxa"/>
            <w:gridSpan w:val="3"/>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導師</w:t>
            </w:r>
          </w:p>
        </w:tc>
        <w:tc>
          <w:tcPr>
            <w:tcW w:w="534"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輔導活動任課教師</w:t>
            </w:r>
          </w:p>
        </w:tc>
        <w:tc>
          <w:tcPr>
            <w:tcW w:w="1420" w:type="dxa"/>
            <w:gridSpan w:val="6"/>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導師</w:t>
            </w:r>
          </w:p>
        </w:tc>
        <w:tc>
          <w:tcPr>
            <w:tcW w:w="712" w:type="dxa"/>
            <w:tcBorders>
              <w:top w:val="single" w:sz="6" w:space="0" w:color="auto"/>
              <w:left w:val="single" w:sz="6" w:space="0" w:color="auto"/>
              <w:bottom w:val="single" w:sz="6" w:space="0" w:color="auto"/>
              <w:right w:val="single" w:sz="6"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輔導活動任課教師</w:t>
            </w: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CF2959" w:rsidRDefault="00CF2959">
            <w:pPr>
              <w:widowControl/>
              <w:rPr>
                <w:rFonts w:eastAsia="標楷體"/>
                <w:color w:val="000000"/>
                <w:sz w:val="20"/>
                <w:szCs w:val="20"/>
              </w:rPr>
            </w:pPr>
          </w:p>
        </w:tc>
        <w:tc>
          <w:tcPr>
            <w:tcW w:w="1559" w:type="dxa"/>
            <w:gridSpan w:val="3"/>
            <w:tcBorders>
              <w:top w:val="single" w:sz="6" w:space="0" w:color="auto"/>
              <w:left w:val="single" w:sz="6" w:space="0" w:color="auto"/>
              <w:bottom w:val="single" w:sz="6" w:space="0" w:color="auto"/>
              <w:right w:val="single" w:sz="12" w:space="0" w:color="auto"/>
            </w:tcBorders>
            <w:vAlign w:val="center"/>
            <w:hideMark/>
          </w:tcPr>
          <w:p w:rsidR="00CF2959" w:rsidRDefault="00CF2959">
            <w:pPr>
              <w:adjustRightInd w:val="0"/>
              <w:snapToGrid w:val="0"/>
              <w:spacing w:line="240" w:lineRule="exact"/>
              <w:jc w:val="center"/>
              <w:rPr>
                <w:rFonts w:eastAsia="標楷體"/>
                <w:color w:val="000000"/>
              </w:rPr>
            </w:pPr>
            <w:r>
              <w:rPr>
                <w:rFonts w:eastAsia="標楷體" w:hAnsi="標楷體" w:hint="eastAsia"/>
                <w:color w:val="000000"/>
              </w:rPr>
              <w:t>輔導活動任課教師及各領域教師</w:t>
            </w:r>
          </w:p>
        </w:tc>
      </w:tr>
      <w:tr w:rsidR="00CF2959" w:rsidTr="00CF2959">
        <w:trPr>
          <w:trHeight w:val="290"/>
        </w:trPr>
        <w:tc>
          <w:tcPr>
            <w:tcW w:w="934" w:type="dxa"/>
            <w:tcBorders>
              <w:top w:val="single" w:sz="6" w:space="0" w:color="auto"/>
              <w:left w:val="single" w:sz="12" w:space="0" w:color="auto"/>
              <w:bottom w:val="single" w:sz="12" w:space="0" w:color="auto"/>
              <w:right w:val="single" w:sz="6" w:space="0" w:color="auto"/>
            </w:tcBorders>
          </w:tcPr>
          <w:p w:rsidR="00CF2959" w:rsidRDefault="00CF2959">
            <w:pPr>
              <w:adjustRightInd w:val="0"/>
              <w:snapToGrid w:val="0"/>
              <w:ind w:firstLineChars="300" w:firstLine="600"/>
              <w:rPr>
                <w:rFonts w:eastAsia="標楷體"/>
                <w:color w:val="000000"/>
                <w:sz w:val="20"/>
                <w:szCs w:val="20"/>
              </w:rPr>
            </w:pPr>
          </w:p>
          <w:p w:rsidR="00CF2959" w:rsidRDefault="00CF2959">
            <w:pPr>
              <w:rPr>
                <w:rFonts w:eastAsia="標楷體"/>
                <w:color w:val="000000"/>
                <w:sz w:val="20"/>
                <w:szCs w:val="20"/>
              </w:rPr>
            </w:pPr>
            <w:r>
              <w:rPr>
                <w:rFonts w:eastAsia="標楷體" w:hAnsi="標楷體" w:hint="eastAsia"/>
                <w:color w:val="000000"/>
                <w:sz w:val="20"/>
                <w:szCs w:val="20"/>
              </w:rPr>
              <w:t>填寫</w:t>
            </w:r>
          </w:p>
          <w:p w:rsidR="00CF2959" w:rsidRDefault="00CF2959">
            <w:pPr>
              <w:rPr>
                <w:rFonts w:eastAsia="標楷體"/>
                <w:color w:val="000000"/>
                <w:sz w:val="20"/>
                <w:szCs w:val="20"/>
              </w:rPr>
            </w:pPr>
            <w:r>
              <w:rPr>
                <w:rFonts w:eastAsia="標楷體" w:hAnsi="標楷體" w:hint="eastAsia"/>
                <w:color w:val="000000"/>
                <w:sz w:val="20"/>
                <w:szCs w:val="20"/>
              </w:rPr>
              <w:t>時間</w:t>
            </w:r>
          </w:p>
        </w:tc>
        <w:tc>
          <w:tcPr>
            <w:tcW w:w="502" w:type="dxa"/>
            <w:tcBorders>
              <w:top w:val="single" w:sz="6" w:space="0" w:color="auto"/>
              <w:left w:val="single" w:sz="6" w:space="0" w:color="auto"/>
              <w:bottom w:val="single" w:sz="12" w:space="0" w:color="auto"/>
              <w:right w:val="single" w:sz="6" w:space="0" w:color="auto"/>
            </w:tcBorders>
            <w:hideMark/>
          </w:tcPr>
          <w:p w:rsidR="00CF2959" w:rsidRDefault="00CF2959">
            <w:pPr>
              <w:rPr>
                <w:rFonts w:eastAsia="標楷體"/>
                <w:color w:val="000000"/>
                <w:sz w:val="20"/>
                <w:szCs w:val="20"/>
              </w:rPr>
            </w:pPr>
            <w:r>
              <w:rPr>
                <w:rFonts w:eastAsia="標楷體" w:hAnsi="標楷體" w:hint="eastAsia"/>
                <w:color w:val="000000"/>
                <w:sz w:val="20"/>
                <w:szCs w:val="20"/>
              </w:rPr>
              <w:t>每年</w:t>
            </w:r>
            <w:r>
              <w:rPr>
                <w:rFonts w:eastAsia="標楷體"/>
                <w:color w:val="000000"/>
                <w:sz w:val="20"/>
                <w:szCs w:val="20"/>
              </w:rPr>
              <w:t>9</w:t>
            </w:r>
            <w:r>
              <w:rPr>
                <w:rFonts w:eastAsia="標楷體" w:hAnsi="標楷體" w:hint="eastAsia"/>
                <w:color w:val="000000"/>
                <w:sz w:val="20"/>
                <w:szCs w:val="20"/>
              </w:rPr>
              <w:t>月</w:t>
            </w:r>
          </w:p>
        </w:tc>
        <w:tc>
          <w:tcPr>
            <w:tcW w:w="538" w:type="dxa"/>
            <w:tcBorders>
              <w:top w:val="single" w:sz="6" w:space="0" w:color="auto"/>
              <w:left w:val="single" w:sz="6" w:space="0" w:color="auto"/>
              <w:bottom w:val="single" w:sz="12" w:space="0" w:color="auto"/>
              <w:right w:val="single" w:sz="6" w:space="0" w:color="auto"/>
            </w:tcBorders>
            <w:hideMark/>
          </w:tcPr>
          <w:p w:rsidR="00CF2959" w:rsidRDefault="00CF2959">
            <w:pPr>
              <w:rPr>
                <w:rFonts w:eastAsia="標楷體"/>
                <w:color w:val="000000"/>
                <w:sz w:val="20"/>
                <w:szCs w:val="20"/>
              </w:rPr>
            </w:pPr>
            <w:r>
              <w:rPr>
                <w:rFonts w:eastAsia="標楷體" w:hAnsi="標楷體" w:hint="eastAsia"/>
                <w:color w:val="000000"/>
                <w:sz w:val="20"/>
                <w:szCs w:val="20"/>
              </w:rPr>
              <w:t>每年</w:t>
            </w:r>
          </w:p>
          <w:p w:rsidR="00CF2959" w:rsidRDefault="00CF2959">
            <w:pPr>
              <w:rPr>
                <w:rFonts w:eastAsia="標楷體"/>
                <w:color w:val="000000"/>
                <w:sz w:val="20"/>
                <w:szCs w:val="20"/>
              </w:rPr>
            </w:pPr>
            <w:r>
              <w:rPr>
                <w:rFonts w:eastAsia="標楷體"/>
                <w:color w:val="000000"/>
                <w:sz w:val="20"/>
                <w:szCs w:val="20"/>
              </w:rPr>
              <w:t>9</w:t>
            </w:r>
          </w:p>
          <w:p w:rsidR="00CF2959" w:rsidRDefault="00CF2959">
            <w:pPr>
              <w:rPr>
                <w:rFonts w:eastAsia="標楷體"/>
                <w:color w:val="000000"/>
                <w:sz w:val="20"/>
                <w:szCs w:val="20"/>
              </w:rPr>
            </w:pPr>
            <w:r>
              <w:rPr>
                <w:rFonts w:eastAsia="標楷體" w:hAnsi="標楷體" w:hint="eastAsia"/>
                <w:color w:val="000000"/>
                <w:sz w:val="20"/>
                <w:szCs w:val="20"/>
              </w:rPr>
              <w:t>月</w:t>
            </w:r>
          </w:p>
        </w:tc>
        <w:tc>
          <w:tcPr>
            <w:tcW w:w="1602" w:type="dxa"/>
            <w:gridSpan w:val="3"/>
            <w:tcBorders>
              <w:top w:val="single" w:sz="6" w:space="0" w:color="auto"/>
              <w:left w:val="single" w:sz="6" w:space="0" w:color="auto"/>
              <w:bottom w:val="single" w:sz="12" w:space="0" w:color="auto"/>
              <w:right w:val="single" w:sz="6" w:space="0" w:color="auto"/>
            </w:tcBorders>
            <w:hideMark/>
          </w:tcPr>
          <w:p w:rsidR="00CF2959" w:rsidRDefault="00CF2959">
            <w:pPr>
              <w:adjustRightInd w:val="0"/>
              <w:snapToGrid w:val="0"/>
              <w:rPr>
                <w:rFonts w:eastAsia="標楷體"/>
                <w:color w:val="000000"/>
                <w:sz w:val="20"/>
                <w:szCs w:val="20"/>
              </w:rPr>
            </w:pPr>
            <w:r>
              <w:rPr>
                <w:rFonts w:eastAsia="標楷體" w:hAnsi="標楷體" w:hint="eastAsia"/>
                <w:color w:val="000000"/>
                <w:sz w:val="20"/>
                <w:szCs w:val="20"/>
              </w:rPr>
              <w:t>測驗實施後填寫</w:t>
            </w:r>
          </w:p>
        </w:tc>
        <w:tc>
          <w:tcPr>
            <w:tcW w:w="570" w:type="dxa"/>
            <w:gridSpan w:val="2"/>
            <w:tcBorders>
              <w:top w:val="single" w:sz="6" w:space="0" w:color="auto"/>
              <w:left w:val="single" w:sz="6" w:space="0" w:color="auto"/>
              <w:bottom w:val="single" w:sz="12" w:space="0" w:color="auto"/>
              <w:right w:val="single" w:sz="6" w:space="0" w:color="auto"/>
            </w:tcBorders>
            <w:hideMark/>
          </w:tcPr>
          <w:p w:rsidR="00CF2959" w:rsidRDefault="00CF2959">
            <w:pPr>
              <w:rPr>
                <w:rFonts w:eastAsia="標楷體"/>
                <w:color w:val="000000"/>
                <w:sz w:val="20"/>
                <w:szCs w:val="20"/>
              </w:rPr>
            </w:pPr>
            <w:r>
              <w:rPr>
                <w:rFonts w:eastAsia="標楷體" w:hAnsi="標楷體" w:hint="eastAsia"/>
                <w:color w:val="000000"/>
                <w:sz w:val="20"/>
                <w:szCs w:val="20"/>
              </w:rPr>
              <w:t>每學期初</w:t>
            </w:r>
          </w:p>
        </w:tc>
        <w:tc>
          <w:tcPr>
            <w:tcW w:w="429" w:type="dxa"/>
            <w:tcBorders>
              <w:top w:val="single" w:sz="6" w:space="0" w:color="auto"/>
              <w:left w:val="single" w:sz="6" w:space="0" w:color="auto"/>
              <w:bottom w:val="single" w:sz="12" w:space="0" w:color="auto"/>
              <w:right w:val="single" w:sz="6" w:space="0" w:color="auto"/>
            </w:tcBorders>
            <w:hideMark/>
          </w:tcPr>
          <w:p w:rsidR="00CF2959" w:rsidRDefault="00CF2959">
            <w:pPr>
              <w:rPr>
                <w:rFonts w:eastAsia="標楷體"/>
                <w:color w:val="000000"/>
                <w:sz w:val="20"/>
                <w:szCs w:val="20"/>
              </w:rPr>
            </w:pPr>
            <w:r>
              <w:rPr>
                <w:rFonts w:eastAsia="標楷體" w:hAnsi="標楷體" w:hint="eastAsia"/>
                <w:color w:val="000000"/>
                <w:sz w:val="20"/>
                <w:szCs w:val="20"/>
              </w:rPr>
              <w:t>每學期初</w:t>
            </w:r>
          </w:p>
        </w:tc>
        <w:tc>
          <w:tcPr>
            <w:tcW w:w="621" w:type="dxa"/>
            <w:gridSpan w:val="3"/>
            <w:tcBorders>
              <w:top w:val="single" w:sz="6" w:space="0" w:color="auto"/>
              <w:left w:val="single" w:sz="6" w:space="0" w:color="auto"/>
              <w:bottom w:val="single" w:sz="12" w:space="0" w:color="auto"/>
              <w:right w:val="single" w:sz="6" w:space="0" w:color="auto"/>
            </w:tcBorders>
            <w:hideMark/>
          </w:tcPr>
          <w:p w:rsidR="00CF2959" w:rsidRDefault="00CF2959">
            <w:pPr>
              <w:rPr>
                <w:rFonts w:eastAsia="標楷體"/>
                <w:color w:val="000000"/>
                <w:sz w:val="20"/>
                <w:szCs w:val="20"/>
              </w:rPr>
            </w:pPr>
            <w:r>
              <w:rPr>
                <w:rFonts w:eastAsia="標楷體" w:hAnsi="標楷體" w:hint="eastAsia"/>
                <w:color w:val="000000"/>
                <w:sz w:val="20"/>
                <w:szCs w:val="20"/>
              </w:rPr>
              <w:t>每學期</w:t>
            </w:r>
          </w:p>
        </w:tc>
        <w:tc>
          <w:tcPr>
            <w:tcW w:w="506" w:type="dxa"/>
            <w:gridSpan w:val="2"/>
            <w:tcBorders>
              <w:top w:val="single" w:sz="6" w:space="0" w:color="auto"/>
              <w:left w:val="single" w:sz="6" w:space="0" w:color="auto"/>
              <w:bottom w:val="single" w:sz="12" w:space="0" w:color="auto"/>
              <w:right w:val="single" w:sz="6" w:space="0" w:color="auto"/>
            </w:tcBorders>
            <w:hideMark/>
          </w:tcPr>
          <w:p w:rsidR="00CF2959" w:rsidRDefault="00CF2959">
            <w:pPr>
              <w:rPr>
                <w:rFonts w:eastAsia="標楷體"/>
                <w:color w:val="000000"/>
                <w:sz w:val="20"/>
                <w:szCs w:val="20"/>
              </w:rPr>
            </w:pPr>
            <w:r>
              <w:rPr>
                <w:rFonts w:eastAsia="標楷體" w:hAnsi="標楷體" w:hint="eastAsia"/>
                <w:color w:val="000000"/>
                <w:sz w:val="20"/>
                <w:szCs w:val="20"/>
              </w:rPr>
              <w:t>每學期初</w:t>
            </w:r>
          </w:p>
        </w:tc>
        <w:tc>
          <w:tcPr>
            <w:tcW w:w="506" w:type="dxa"/>
            <w:gridSpan w:val="2"/>
            <w:tcBorders>
              <w:top w:val="single" w:sz="6" w:space="0" w:color="auto"/>
              <w:left w:val="single" w:sz="6" w:space="0" w:color="auto"/>
              <w:bottom w:val="single" w:sz="12" w:space="0" w:color="auto"/>
              <w:right w:val="single" w:sz="6" w:space="0" w:color="auto"/>
            </w:tcBorders>
            <w:hideMark/>
          </w:tcPr>
          <w:p w:rsidR="00CF2959" w:rsidRDefault="00CF2959">
            <w:pPr>
              <w:rPr>
                <w:rFonts w:eastAsia="標楷體"/>
                <w:color w:val="000000"/>
                <w:sz w:val="20"/>
                <w:szCs w:val="20"/>
              </w:rPr>
            </w:pPr>
            <w:r>
              <w:rPr>
                <w:rFonts w:eastAsia="標楷體" w:hAnsi="標楷體" w:hint="eastAsia"/>
                <w:color w:val="000000"/>
                <w:sz w:val="20"/>
                <w:szCs w:val="20"/>
              </w:rPr>
              <w:t>每學期初</w:t>
            </w:r>
          </w:p>
        </w:tc>
        <w:tc>
          <w:tcPr>
            <w:tcW w:w="348" w:type="dxa"/>
            <w:tcBorders>
              <w:top w:val="single" w:sz="6" w:space="0" w:color="auto"/>
              <w:left w:val="single" w:sz="6" w:space="0" w:color="auto"/>
              <w:bottom w:val="single" w:sz="12" w:space="0" w:color="auto"/>
              <w:right w:val="single" w:sz="6" w:space="0" w:color="auto"/>
            </w:tcBorders>
            <w:hideMark/>
          </w:tcPr>
          <w:p w:rsidR="00CF2959" w:rsidRDefault="00CF2959">
            <w:pPr>
              <w:rPr>
                <w:rFonts w:eastAsia="標楷體"/>
                <w:color w:val="000000"/>
                <w:sz w:val="20"/>
                <w:szCs w:val="20"/>
              </w:rPr>
            </w:pPr>
            <w:r>
              <w:rPr>
                <w:rFonts w:eastAsia="標楷體" w:hAnsi="標楷體" w:hint="eastAsia"/>
                <w:color w:val="000000"/>
                <w:sz w:val="20"/>
                <w:szCs w:val="20"/>
              </w:rPr>
              <w:t>每學期初</w:t>
            </w:r>
          </w:p>
        </w:tc>
        <w:tc>
          <w:tcPr>
            <w:tcW w:w="712" w:type="dxa"/>
            <w:tcBorders>
              <w:top w:val="single" w:sz="6" w:space="0" w:color="auto"/>
              <w:left w:val="single" w:sz="6" w:space="0" w:color="auto"/>
              <w:bottom w:val="single" w:sz="12" w:space="0" w:color="auto"/>
              <w:right w:val="single" w:sz="6" w:space="0" w:color="auto"/>
            </w:tcBorders>
            <w:hideMark/>
          </w:tcPr>
          <w:p w:rsidR="00CF2959" w:rsidRDefault="00CF2959">
            <w:pPr>
              <w:rPr>
                <w:rFonts w:eastAsia="標楷體"/>
                <w:color w:val="000000"/>
                <w:sz w:val="20"/>
                <w:szCs w:val="20"/>
              </w:rPr>
            </w:pPr>
            <w:r>
              <w:rPr>
                <w:rFonts w:eastAsia="標楷體" w:hAnsi="標楷體" w:hint="eastAsia"/>
                <w:color w:val="000000"/>
                <w:sz w:val="20"/>
                <w:szCs w:val="20"/>
              </w:rPr>
              <w:t>九年級下學期初</w:t>
            </w:r>
          </w:p>
        </w:tc>
        <w:tc>
          <w:tcPr>
            <w:tcW w:w="709" w:type="dxa"/>
            <w:tcBorders>
              <w:top w:val="single" w:sz="6" w:space="0" w:color="auto"/>
              <w:left w:val="single" w:sz="6" w:space="0" w:color="auto"/>
              <w:bottom w:val="single" w:sz="12" w:space="0" w:color="auto"/>
              <w:right w:val="single" w:sz="6" w:space="0" w:color="auto"/>
            </w:tcBorders>
            <w:hideMark/>
          </w:tcPr>
          <w:p w:rsidR="00CF2959" w:rsidRDefault="00CF2959">
            <w:pPr>
              <w:rPr>
                <w:rFonts w:eastAsia="標楷體"/>
                <w:color w:val="000000"/>
                <w:sz w:val="20"/>
                <w:szCs w:val="20"/>
              </w:rPr>
            </w:pPr>
            <w:r>
              <w:rPr>
                <w:rFonts w:eastAsia="標楷體" w:hAnsi="標楷體" w:hint="eastAsia"/>
                <w:color w:val="000000"/>
                <w:sz w:val="20"/>
                <w:szCs w:val="20"/>
              </w:rPr>
              <w:t>免試入學前</w:t>
            </w:r>
          </w:p>
        </w:tc>
        <w:tc>
          <w:tcPr>
            <w:tcW w:w="425" w:type="dxa"/>
            <w:tcBorders>
              <w:top w:val="single" w:sz="6" w:space="0" w:color="auto"/>
              <w:left w:val="single" w:sz="6" w:space="0" w:color="auto"/>
              <w:bottom w:val="single" w:sz="12" w:space="0" w:color="auto"/>
              <w:right w:val="single" w:sz="6" w:space="0" w:color="auto"/>
            </w:tcBorders>
            <w:hideMark/>
          </w:tcPr>
          <w:p w:rsidR="00CF2959" w:rsidRDefault="00CF2959">
            <w:pPr>
              <w:rPr>
                <w:rFonts w:eastAsia="標楷體"/>
                <w:color w:val="000000"/>
                <w:sz w:val="20"/>
                <w:szCs w:val="20"/>
              </w:rPr>
            </w:pPr>
            <w:r>
              <w:rPr>
                <w:rFonts w:eastAsia="標楷體" w:hAnsi="標楷體" w:hint="eastAsia"/>
                <w:color w:val="000000"/>
                <w:sz w:val="20"/>
                <w:szCs w:val="20"/>
              </w:rPr>
              <w:t>每年</w:t>
            </w:r>
            <w:r>
              <w:rPr>
                <w:rFonts w:eastAsia="標楷體"/>
                <w:color w:val="000000"/>
                <w:sz w:val="20"/>
                <w:szCs w:val="20"/>
              </w:rPr>
              <w:t>4</w:t>
            </w:r>
            <w:r>
              <w:rPr>
                <w:rFonts w:eastAsia="標楷體" w:hAnsi="標楷體" w:hint="eastAsia"/>
                <w:color w:val="000000"/>
                <w:sz w:val="20"/>
                <w:szCs w:val="20"/>
              </w:rPr>
              <w:t>月</w:t>
            </w:r>
          </w:p>
        </w:tc>
        <w:tc>
          <w:tcPr>
            <w:tcW w:w="567" w:type="dxa"/>
            <w:tcBorders>
              <w:top w:val="single" w:sz="6" w:space="0" w:color="auto"/>
              <w:left w:val="single" w:sz="6" w:space="0" w:color="auto"/>
              <w:bottom w:val="single" w:sz="12" w:space="0" w:color="auto"/>
              <w:right w:val="single" w:sz="6" w:space="0" w:color="auto"/>
            </w:tcBorders>
            <w:hideMark/>
          </w:tcPr>
          <w:p w:rsidR="00CF2959" w:rsidRDefault="00CF2959">
            <w:pPr>
              <w:rPr>
                <w:rFonts w:eastAsia="標楷體"/>
                <w:color w:val="000000"/>
                <w:sz w:val="20"/>
                <w:szCs w:val="20"/>
              </w:rPr>
            </w:pPr>
            <w:r>
              <w:rPr>
                <w:rFonts w:eastAsia="標楷體" w:hAnsi="標楷體" w:hint="eastAsia"/>
                <w:color w:val="000000"/>
                <w:sz w:val="20"/>
                <w:szCs w:val="20"/>
              </w:rPr>
              <w:t>每學期初</w:t>
            </w:r>
          </w:p>
        </w:tc>
        <w:tc>
          <w:tcPr>
            <w:tcW w:w="567" w:type="dxa"/>
            <w:tcBorders>
              <w:top w:val="single" w:sz="6" w:space="0" w:color="auto"/>
              <w:left w:val="single" w:sz="6" w:space="0" w:color="auto"/>
              <w:bottom w:val="single" w:sz="12" w:space="0" w:color="auto"/>
              <w:right w:val="single" w:sz="12" w:space="0" w:color="auto"/>
            </w:tcBorders>
            <w:hideMark/>
          </w:tcPr>
          <w:p w:rsidR="00CF2959" w:rsidRDefault="00CF2959">
            <w:pPr>
              <w:adjustRightInd w:val="0"/>
              <w:snapToGrid w:val="0"/>
              <w:rPr>
                <w:rFonts w:eastAsia="標楷體"/>
                <w:color w:val="000000"/>
                <w:sz w:val="20"/>
                <w:szCs w:val="20"/>
              </w:rPr>
            </w:pPr>
            <w:r>
              <w:rPr>
                <w:rFonts w:eastAsia="標楷體" w:hAnsi="標楷體" w:hint="eastAsia"/>
                <w:color w:val="000000"/>
                <w:sz w:val="20"/>
                <w:szCs w:val="20"/>
              </w:rPr>
              <w:t>每年</w:t>
            </w:r>
          </w:p>
          <w:p w:rsidR="00CF2959" w:rsidRDefault="00CF2959">
            <w:pPr>
              <w:adjustRightInd w:val="0"/>
              <w:snapToGrid w:val="0"/>
              <w:rPr>
                <w:rFonts w:eastAsia="標楷體"/>
                <w:color w:val="000000"/>
                <w:sz w:val="20"/>
                <w:szCs w:val="20"/>
              </w:rPr>
            </w:pPr>
            <w:r>
              <w:rPr>
                <w:rFonts w:eastAsia="標楷體"/>
                <w:color w:val="000000"/>
                <w:sz w:val="20"/>
                <w:szCs w:val="20"/>
              </w:rPr>
              <w:t>5</w:t>
            </w:r>
            <w:r>
              <w:rPr>
                <w:rFonts w:eastAsia="標楷體" w:hAnsi="標楷體" w:hint="eastAsia"/>
                <w:color w:val="000000"/>
                <w:sz w:val="20"/>
                <w:szCs w:val="20"/>
              </w:rPr>
              <w:t>月</w:t>
            </w:r>
          </w:p>
        </w:tc>
      </w:tr>
    </w:tbl>
    <w:p w:rsidR="00CF2959" w:rsidRDefault="00CF2959" w:rsidP="00CF2959">
      <w:pPr>
        <w:spacing w:line="440" w:lineRule="exact"/>
        <w:rPr>
          <w:rFonts w:eastAsia="標楷體"/>
          <w:color w:val="000000"/>
        </w:rPr>
      </w:pPr>
      <w:r>
        <w:rPr>
          <w:rFonts w:eastAsia="標楷體" w:hAnsi="標楷體" w:hint="eastAsia"/>
          <w:color w:val="000000"/>
        </w:rPr>
        <w:t>備註</w:t>
      </w:r>
      <w:r>
        <w:rPr>
          <w:rFonts w:eastAsia="標楷體"/>
          <w:color w:val="000000"/>
        </w:rPr>
        <w:t xml:space="preserve">: </w:t>
      </w:r>
      <w:r>
        <w:rPr>
          <w:rFonts w:eastAsia="標楷體" w:hAnsi="標楷體"/>
          <w:color w:val="000000"/>
        </w:rPr>
        <w:t>1.</w:t>
      </w:r>
      <w:r>
        <w:rPr>
          <w:rFonts w:eastAsia="標楷體" w:hAnsi="標楷體" w:hint="eastAsia"/>
          <w:color w:val="000000"/>
        </w:rPr>
        <w:t>手冊版本全國一致，由市政府統一印製發給各校。</w:t>
      </w:r>
    </w:p>
    <w:p w:rsidR="00CF2959" w:rsidRDefault="00CF2959" w:rsidP="00CF2959">
      <w:pPr>
        <w:widowControl/>
        <w:rPr>
          <w:rStyle w:val="ad"/>
          <w:rFonts w:ascii="Arial" w:hAnsi="Arial" w:cs="Arial"/>
          <w:color w:val="1A0DAB"/>
          <w:kern w:val="0"/>
          <w:shd w:val="clear" w:color="auto" w:fill="FFFFFF"/>
        </w:rPr>
      </w:pPr>
      <w:r>
        <w:rPr>
          <w:rFonts w:eastAsia="標楷體" w:hAnsi="標楷體"/>
          <w:color w:val="000000"/>
        </w:rPr>
        <w:t xml:space="preserve">     2.</w:t>
      </w:r>
      <w:r>
        <w:rPr>
          <w:rFonts w:eastAsia="標楷體" w:hAnsi="標楷體" w:hint="eastAsia"/>
          <w:color w:val="000000"/>
        </w:rPr>
        <w:t>手冊完整電子檔下載網址</w:t>
      </w:r>
    </w:p>
    <w:p w:rsidR="00CF2959" w:rsidRDefault="00D55C56" w:rsidP="00CF2959">
      <w:pPr>
        <w:widowControl/>
        <w:outlineLvl w:val="2"/>
        <w:rPr>
          <w:rFonts w:eastAsia="標楷體" w:hAnsi="標楷體"/>
          <w:color w:val="000000"/>
          <w:bdr w:val="single" w:sz="4" w:space="0" w:color="auto" w:frame="1"/>
        </w:rPr>
      </w:pPr>
      <w:hyperlink r:id="rId26" w:history="1">
        <w:r w:rsidR="00CF2959">
          <w:rPr>
            <w:rStyle w:val="ad"/>
            <w:rFonts w:ascii="Arial" w:hAnsi="Arial" w:cs="Arial" w:hint="eastAsia"/>
            <w:color w:val="1A0DAB"/>
            <w:kern w:val="0"/>
            <w:shd w:val="clear" w:color="auto" w:fill="FFFFFF"/>
          </w:rPr>
          <w:t>生涯發展教育</w:t>
        </w:r>
        <w:r w:rsidR="00CF2959">
          <w:rPr>
            <w:rStyle w:val="ad"/>
            <w:rFonts w:ascii="Arial" w:hAnsi="Arial" w:cs="Arial"/>
            <w:color w:val="1A0DAB"/>
            <w:kern w:val="0"/>
            <w:shd w:val="clear" w:color="auto" w:fill="FFFFFF"/>
          </w:rPr>
          <w:t xml:space="preserve"> - CIRN </w:t>
        </w:r>
        <w:r w:rsidR="00CF2959">
          <w:rPr>
            <w:rStyle w:val="ad"/>
            <w:rFonts w:ascii="Arial" w:hAnsi="Arial" w:cs="Arial" w:hint="eastAsia"/>
            <w:color w:val="1A0DAB"/>
            <w:kern w:val="0"/>
            <w:shd w:val="clear" w:color="auto" w:fill="FFFFFF"/>
          </w:rPr>
          <w:t>國民中小學課程與教學資源整合平臺</w:t>
        </w:r>
      </w:hyperlink>
    </w:p>
    <w:p w:rsidR="00ED1CA2" w:rsidRDefault="00ED1CA2" w:rsidP="00CF2959">
      <w:pPr>
        <w:pStyle w:val="a3"/>
        <w:widowControl/>
        <w:ind w:leftChars="0" w:left="721" w:hangingChars="300" w:hanging="721"/>
        <w:contextualSpacing/>
        <w:rPr>
          <w:rFonts w:ascii="標楷體" w:eastAsia="標楷體" w:hAnsi="標楷體"/>
          <w:b/>
        </w:rPr>
      </w:pPr>
    </w:p>
    <w:p w:rsidR="00ED1CA2" w:rsidRDefault="00ED1CA2" w:rsidP="00CF2959">
      <w:pPr>
        <w:pStyle w:val="a3"/>
        <w:widowControl/>
        <w:ind w:leftChars="0" w:left="721" w:hangingChars="300" w:hanging="721"/>
        <w:contextualSpacing/>
        <w:rPr>
          <w:rFonts w:ascii="標楷體" w:eastAsia="標楷體" w:hAnsi="標楷體"/>
          <w:b/>
        </w:rPr>
      </w:pPr>
    </w:p>
    <w:p w:rsidR="00ED1CA2" w:rsidRDefault="00ED1CA2" w:rsidP="00CF2959">
      <w:pPr>
        <w:pStyle w:val="a3"/>
        <w:widowControl/>
        <w:ind w:leftChars="0" w:left="721" w:hangingChars="300" w:hanging="721"/>
        <w:contextualSpacing/>
        <w:rPr>
          <w:rFonts w:ascii="標楷體" w:eastAsia="標楷體" w:hAnsi="標楷體"/>
          <w:b/>
        </w:rPr>
      </w:pPr>
    </w:p>
    <w:p w:rsidR="00ED1CA2" w:rsidRDefault="00ED1CA2" w:rsidP="00CF2959">
      <w:pPr>
        <w:pStyle w:val="a3"/>
        <w:widowControl/>
        <w:ind w:leftChars="0" w:left="721" w:hangingChars="300" w:hanging="721"/>
        <w:contextualSpacing/>
        <w:rPr>
          <w:rFonts w:ascii="標楷體" w:eastAsia="標楷體" w:hAnsi="標楷體"/>
          <w:b/>
        </w:rPr>
      </w:pPr>
    </w:p>
    <w:p w:rsidR="00CF2959" w:rsidRDefault="00CF2959" w:rsidP="00CF2959">
      <w:pPr>
        <w:pStyle w:val="a3"/>
        <w:widowControl/>
        <w:ind w:leftChars="0" w:left="721" w:hangingChars="300" w:hanging="721"/>
        <w:contextualSpacing/>
        <w:rPr>
          <w:rFonts w:ascii="標楷體" w:eastAsia="標楷體" w:hAnsi="標楷體"/>
          <w:b/>
          <w:sz w:val="32"/>
          <w:szCs w:val="32"/>
        </w:rPr>
      </w:pPr>
      <w:r>
        <w:rPr>
          <w:rFonts w:ascii="標楷體" w:eastAsia="標楷體" w:hAnsi="標楷體" w:hint="eastAsia"/>
          <w:b/>
        </w:rPr>
        <w:t>學務處提案  附件二</w:t>
      </w:r>
    </w:p>
    <w:p w:rsidR="00CF2959" w:rsidRDefault="00CF2959" w:rsidP="00CF2959">
      <w:pPr>
        <w:spacing w:line="0" w:lineRule="atLeast"/>
        <w:jc w:val="center"/>
        <w:rPr>
          <w:rFonts w:ascii="標楷體" w:eastAsia="標楷體" w:hAnsi="標楷體"/>
          <w:b/>
          <w:sz w:val="28"/>
          <w:szCs w:val="28"/>
        </w:rPr>
      </w:pPr>
      <w:r>
        <w:rPr>
          <w:rFonts w:ascii="標楷體" w:eastAsia="標楷體" w:hAnsi="標楷體" w:hint="eastAsia"/>
          <w:b/>
          <w:sz w:val="32"/>
          <w:szCs w:val="32"/>
        </w:rPr>
        <w:t>桃園市立中興國民中學導師聘任辦法</w:t>
      </w:r>
    </w:p>
    <w:p w:rsidR="00CF2959" w:rsidRDefault="00CF2959" w:rsidP="00CF2959">
      <w:pPr>
        <w:spacing w:line="240" w:lineRule="exact"/>
        <w:ind w:right="-96" w:firstLineChars="3394" w:firstLine="6795"/>
        <w:rPr>
          <w:rFonts w:ascii="標楷體" w:eastAsia="標楷體" w:hAnsi="標楷體"/>
          <w:b/>
          <w:sz w:val="20"/>
          <w:szCs w:val="20"/>
        </w:rPr>
      </w:pPr>
      <w:r>
        <w:rPr>
          <w:rFonts w:ascii="標楷體" w:eastAsia="標楷體" w:hAnsi="標楷體" w:hint="eastAsia"/>
          <w:b/>
          <w:sz w:val="20"/>
          <w:szCs w:val="20"/>
        </w:rPr>
        <w:t>94.08.31期初校務會議通過</w:t>
      </w:r>
    </w:p>
    <w:p w:rsidR="00CF2959" w:rsidRDefault="00CF2959" w:rsidP="00CF2959">
      <w:pPr>
        <w:spacing w:line="240" w:lineRule="exact"/>
        <w:ind w:right="-96"/>
        <w:jc w:val="right"/>
        <w:rPr>
          <w:rFonts w:ascii="標楷體" w:eastAsia="標楷體" w:hAnsi="標楷體"/>
          <w:b/>
          <w:sz w:val="20"/>
          <w:szCs w:val="20"/>
        </w:rPr>
      </w:pPr>
      <w:r>
        <w:rPr>
          <w:rFonts w:ascii="標楷體" w:eastAsia="標楷體" w:hAnsi="標楷體" w:hint="eastAsia"/>
          <w:b/>
          <w:sz w:val="20"/>
          <w:szCs w:val="20"/>
        </w:rPr>
        <w:t>95.08.30期初校務會議第一次修訂</w:t>
      </w:r>
    </w:p>
    <w:p w:rsidR="00CF2959" w:rsidRDefault="00CF2959" w:rsidP="00CF2959">
      <w:pPr>
        <w:spacing w:line="240" w:lineRule="exact"/>
        <w:ind w:right="-96"/>
        <w:jc w:val="right"/>
        <w:rPr>
          <w:rFonts w:ascii="標楷體" w:eastAsia="標楷體" w:hAnsi="標楷體"/>
          <w:b/>
          <w:sz w:val="20"/>
          <w:szCs w:val="20"/>
        </w:rPr>
      </w:pPr>
      <w:r>
        <w:rPr>
          <w:rFonts w:ascii="標楷體" w:eastAsia="標楷體" w:hAnsi="標楷體" w:hint="eastAsia"/>
          <w:b/>
          <w:sz w:val="20"/>
          <w:szCs w:val="20"/>
        </w:rPr>
        <w:t>97.06.30期末校務會議第二次修訂</w:t>
      </w:r>
    </w:p>
    <w:p w:rsidR="00CF2959" w:rsidRDefault="00CF2959" w:rsidP="00CF2959">
      <w:pPr>
        <w:spacing w:line="240" w:lineRule="exact"/>
        <w:jc w:val="right"/>
        <w:rPr>
          <w:rFonts w:ascii="標楷體" w:eastAsia="標楷體" w:hAnsi="標楷體"/>
          <w:b/>
          <w:sz w:val="20"/>
          <w:szCs w:val="20"/>
        </w:rPr>
      </w:pPr>
      <w:r>
        <w:rPr>
          <w:rFonts w:ascii="標楷體" w:eastAsia="標楷體" w:hAnsi="標楷體" w:hint="eastAsia"/>
          <w:b/>
          <w:sz w:val="20"/>
          <w:szCs w:val="20"/>
        </w:rPr>
        <w:t>98.06.30期末校務會議第三次修訂</w:t>
      </w:r>
    </w:p>
    <w:p w:rsidR="00CF2959" w:rsidRDefault="00CF2959" w:rsidP="00CF2959">
      <w:pPr>
        <w:spacing w:line="240" w:lineRule="exact"/>
        <w:jc w:val="right"/>
        <w:rPr>
          <w:rFonts w:ascii="標楷體" w:eastAsia="標楷體" w:hAnsi="標楷體"/>
          <w:b/>
          <w:sz w:val="20"/>
          <w:szCs w:val="20"/>
        </w:rPr>
      </w:pPr>
      <w:r>
        <w:rPr>
          <w:rFonts w:ascii="標楷體" w:eastAsia="標楷體" w:hAnsi="標楷體" w:hint="eastAsia"/>
          <w:b/>
          <w:sz w:val="20"/>
          <w:szCs w:val="20"/>
        </w:rPr>
        <w:t>99.01.20期末校務會議第四次修訂</w:t>
      </w:r>
    </w:p>
    <w:p w:rsidR="00CF2959" w:rsidRDefault="00CF2959" w:rsidP="00CF2959">
      <w:pPr>
        <w:spacing w:line="240" w:lineRule="exact"/>
        <w:jc w:val="right"/>
        <w:rPr>
          <w:rFonts w:ascii="標楷體" w:eastAsia="標楷體" w:hAnsi="標楷體"/>
          <w:sz w:val="20"/>
          <w:szCs w:val="20"/>
        </w:rPr>
      </w:pPr>
      <w:r>
        <w:rPr>
          <w:rFonts w:ascii="標楷體" w:eastAsia="標楷體" w:hAnsi="標楷體" w:hint="eastAsia"/>
          <w:b/>
          <w:sz w:val="20"/>
          <w:szCs w:val="20"/>
        </w:rPr>
        <w:t>105.06.30期末校務會議第五次修訂</w:t>
      </w:r>
    </w:p>
    <w:p w:rsidR="00CF2959" w:rsidRDefault="00CF2959" w:rsidP="00CF2959">
      <w:pPr>
        <w:snapToGrid w:val="0"/>
        <w:spacing w:beforeLines="50" w:before="180" w:line="380" w:lineRule="exact"/>
        <w:rPr>
          <w:rFonts w:ascii="標楷體" w:eastAsia="標楷體" w:hAnsi="標楷體"/>
        </w:rPr>
      </w:pPr>
      <w:r>
        <w:rPr>
          <w:rFonts w:ascii="標楷體" w:eastAsia="標楷體" w:hAnsi="標楷體" w:hint="eastAsia"/>
        </w:rPr>
        <w:t>第一條：依據</w:t>
      </w:r>
    </w:p>
    <w:p w:rsidR="00CF2959" w:rsidRDefault="00CF2959" w:rsidP="00CF2959">
      <w:pPr>
        <w:snapToGrid w:val="0"/>
        <w:spacing w:beforeLines="50" w:before="180" w:line="380" w:lineRule="exact"/>
        <w:rPr>
          <w:rFonts w:ascii="標楷體" w:eastAsia="標楷體" w:hAnsi="標楷體" w:cs="Arial"/>
        </w:rPr>
      </w:pPr>
      <w:r>
        <w:rPr>
          <w:rFonts w:ascii="標楷體" w:eastAsia="標楷體" w:hAnsi="標楷體" w:hint="eastAsia"/>
        </w:rPr>
        <w:t xml:space="preserve">         </w:t>
      </w:r>
      <w:r>
        <w:rPr>
          <w:rFonts w:ascii="標楷體" w:eastAsia="標楷體" w:hAnsi="標楷體" w:cs="Arial" w:hint="eastAsia"/>
        </w:rPr>
        <w:t>一、</w:t>
      </w:r>
      <w:smartTag w:uri="urn:schemas-microsoft-com:office:smarttags" w:element="chsdate">
        <w:smartTagPr>
          <w:attr w:name="Year" w:val="1992"/>
          <w:attr w:name="Month" w:val="1"/>
          <w:attr w:name="Day" w:val="15"/>
          <w:attr w:name="IsLunarDate" w:val="False"/>
          <w:attr w:name="IsROCDate" w:val="False"/>
        </w:smartTagPr>
        <w:r>
          <w:rPr>
            <w:rFonts w:ascii="標楷體" w:eastAsia="標楷體" w:hAnsi="標楷體" w:cs="Arial" w:hint="eastAsia"/>
          </w:rPr>
          <w:t>92年1月15日</w:t>
        </w:r>
      </w:smartTag>
      <w:r>
        <w:rPr>
          <w:rFonts w:ascii="標楷體" w:eastAsia="標楷體" w:hAnsi="標楷體" w:cs="Arial" w:hint="eastAsia"/>
        </w:rPr>
        <w:t>修訂之教師法第十七條。</w:t>
      </w:r>
    </w:p>
    <w:p w:rsidR="00CF2959" w:rsidRDefault="00CF2959" w:rsidP="00CF2959">
      <w:pPr>
        <w:snapToGrid w:val="0"/>
        <w:spacing w:line="380" w:lineRule="exact"/>
        <w:rPr>
          <w:rFonts w:ascii="標楷體" w:eastAsia="標楷體" w:hAnsi="標楷體"/>
        </w:rPr>
      </w:pPr>
      <w:r>
        <w:rPr>
          <w:rFonts w:ascii="標楷體" w:eastAsia="標楷體" w:hAnsi="標楷體" w:cs="Arial" w:hint="eastAsia"/>
        </w:rPr>
        <w:t xml:space="preserve">         二、本校教師服務規約第四條及第五條。</w:t>
      </w:r>
    </w:p>
    <w:p w:rsidR="00CF2959" w:rsidRDefault="00CF2959" w:rsidP="00CF2959">
      <w:pPr>
        <w:snapToGrid w:val="0"/>
        <w:spacing w:line="380" w:lineRule="exact"/>
        <w:ind w:left="1680" w:hangingChars="700" w:hanging="1680"/>
        <w:rPr>
          <w:rFonts w:ascii="標楷體" w:eastAsia="標楷體" w:hAnsi="標楷體"/>
        </w:rPr>
      </w:pPr>
      <w:r>
        <w:rPr>
          <w:rFonts w:ascii="標楷體" w:eastAsia="標楷體" w:hAnsi="標楷體" w:hint="eastAsia"/>
        </w:rPr>
        <w:t>第二條：目的：</w:t>
      </w:r>
      <w:r>
        <w:rPr>
          <w:rFonts w:ascii="標楷體" w:eastAsia="標楷體" w:hAnsi="標楷體" w:cs="Arial" w:hint="eastAsia"/>
        </w:rPr>
        <w:t>落實全體教師從事學生輔導工作，提升班級經營績效及教育品質。</w:t>
      </w:r>
    </w:p>
    <w:p w:rsidR="00CF2959" w:rsidRDefault="00CF2959" w:rsidP="00CF2959">
      <w:pPr>
        <w:snapToGrid w:val="0"/>
        <w:spacing w:line="380" w:lineRule="exact"/>
        <w:rPr>
          <w:rFonts w:ascii="標楷體" w:eastAsia="標楷體" w:hAnsi="標楷體"/>
        </w:rPr>
      </w:pPr>
      <w:r>
        <w:rPr>
          <w:rFonts w:ascii="標楷體" w:eastAsia="標楷體" w:hAnsi="標楷體" w:hint="eastAsia"/>
        </w:rPr>
        <w:t>第三條：導師之聘任應以能有效教學與輔導學生為主要考量。</w:t>
      </w:r>
    </w:p>
    <w:p w:rsidR="00CF2959" w:rsidRDefault="00CF2959" w:rsidP="00CF2959">
      <w:pPr>
        <w:snapToGrid w:val="0"/>
        <w:spacing w:line="380" w:lineRule="exact"/>
        <w:ind w:left="960" w:hangingChars="400" w:hanging="960"/>
        <w:rPr>
          <w:rFonts w:ascii="標楷體" w:eastAsia="標楷體" w:hAnsi="標楷體"/>
        </w:rPr>
      </w:pPr>
      <w:r>
        <w:rPr>
          <w:rFonts w:ascii="標楷體" w:eastAsia="標楷體" w:hAnsi="標楷體" w:hint="eastAsia"/>
        </w:rPr>
        <w:t>第四條：為落實導師聘任制度，組織導師聘任委員會，由教務主任、訓導主任、總務主任、輔導主任、人事主任、教師會理事主席、教師會監事主席、各年級級導師、各領域召集人擔任委員。</w:t>
      </w:r>
    </w:p>
    <w:p w:rsidR="00CF2959" w:rsidRDefault="00CF2959" w:rsidP="00CF2959">
      <w:pPr>
        <w:snapToGrid w:val="0"/>
        <w:spacing w:line="380" w:lineRule="exact"/>
        <w:rPr>
          <w:rFonts w:ascii="標楷體" w:eastAsia="標楷體" w:hAnsi="標楷體"/>
        </w:rPr>
      </w:pPr>
      <w:r>
        <w:rPr>
          <w:rFonts w:ascii="標楷體" w:eastAsia="標楷體" w:hAnsi="標楷體" w:hint="eastAsia"/>
        </w:rPr>
        <w:t>第五條：導師之聘任依下列順序遴選後，報請校長聘任之。</w:t>
      </w:r>
    </w:p>
    <w:p w:rsidR="00CF2959" w:rsidRDefault="00CF2959" w:rsidP="00CF2959">
      <w:pPr>
        <w:snapToGrid w:val="0"/>
        <w:spacing w:line="380" w:lineRule="exact"/>
        <w:ind w:left="960"/>
        <w:rPr>
          <w:rFonts w:ascii="標楷體" w:eastAsia="標楷體" w:hAnsi="標楷體"/>
        </w:rPr>
      </w:pPr>
      <w:r>
        <w:rPr>
          <w:rFonts w:ascii="標楷體" w:eastAsia="標楷體" w:hAnsi="標楷體" w:hint="eastAsia"/>
        </w:rPr>
        <w:t>一、自願擔任導師者為第一優先。（若自願人數多於新學年度所需導師人</w:t>
      </w:r>
    </w:p>
    <w:p w:rsidR="00CF2959" w:rsidRDefault="00CF2959" w:rsidP="00CF2959">
      <w:pPr>
        <w:snapToGrid w:val="0"/>
        <w:spacing w:line="380" w:lineRule="exact"/>
        <w:ind w:left="960"/>
        <w:rPr>
          <w:rFonts w:ascii="標楷體" w:eastAsia="標楷體" w:hAnsi="標楷體"/>
        </w:rPr>
      </w:pPr>
      <w:r>
        <w:rPr>
          <w:rFonts w:ascii="標楷體" w:eastAsia="標楷體" w:hAnsi="標楷體" w:hint="eastAsia"/>
        </w:rPr>
        <w:t xml:space="preserve">     數，則由校長遴選聘任之）。</w:t>
      </w:r>
    </w:p>
    <w:p w:rsidR="00CF2959" w:rsidRDefault="00CF2959" w:rsidP="00CF2959">
      <w:pPr>
        <w:snapToGrid w:val="0"/>
        <w:spacing w:line="380" w:lineRule="exact"/>
        <w:ind w:left="960"/>
        <w:rPr>
          <w:rFonts w:ascii="標楷體" w:eastAsia="標楷體" w:hAnsi="標楷體"/>
        </w:rPr>
      </w:pPr>
      <w:r>
        <w:rPr>
          <w:rFonts w:ascii="標楷體" w:eastAsia="標楷體" w:hAnsi="標楷體" w:hint="eastAsia"/>
        </w:rPr>
        <w:t>二、新進教師未擔任行政工作（含行政助理、社團指導老師及輔導老師）</w:t>
      </w:r>
    </w:p>
    <w:p w:rsidR="00CF2959" w:rsidRDefault="00CF2959" w:rsidP="00CF2959">
      <w:pPr>
        <w:snapToGrid w:val="0"/>
        <w:spacing w:line="380" w:lineRule="exact"/>
        <w:ind w:left="960"/>
        <w:rPr>
          <w:rFonts w:ascii="標楷體" w:eastAsia="標楷體" w:hAnsi="標楷體"/>
        </w:rPr>
      </w:pPr>
      <w:r>
        <w:rPr>
          <w:rFonts w:ascii="標楷體" w:eastAsia="標楷體" w:hAnsi="標楷體" w:hint="eastAsia"/>
        </w:rPr>
        <w:t xml:space="preserve">    者為第二優先，但以擔任一年級導師為原則。</w:t>
      </w:r>
    </w:p>
    <w:p w:rsidR="00CF2959" w:rsidRDefault="00CF2959" w:rsidP="00CF2959">
      <w:pPr>
        <w:snapToGrid w:val="0"/>
        <w:spacing w:line="380" w:lineRule="exact"/>
        <w:ind w:left="960"/>
        <w:rPr>
          <w:rFonts w:ascii="標楷體" w:eastAsia="標楷體" w:hAnsi="標楷體"/>
        </w:rPr>
      </w:pPr>
      <w:r>
        <w:rPr>
          <w:rFonts w:ascii="標楷體" w:eastAsia="標楷體" w:hAnsi="標楷體" w:hint="eastAsia"/>
        </w:rPr>
        <w:t>三、最近五年內，於本校擔任導師（含行政工作）之時間較少者為第三優</w:t>
      </w:r>
    </w:p>
    <w:p w:rsidR="00CF2959" w:rsidRDefault="00CF2959" w:rsidP="00CF2959">
      <w:pPr>
        <w:snapToGrid w:val="0"/>
        <w:spacing w:line="380" w:lineRule="exact"/>
        <w:ind w:left="960"/>
        <w:rPr>
          <w:rFonts w:ascii="標楷體" w:eastAsia="標楷體" w:hAnsi="標楷體"/>
        </w:rPr>
      </w:pPr>
      <w:r>
        <w:rPr>
          <w:rFonts w:ascii="標楷體" w:eastAsia="標楷體" w:hAnsi="標楷體" w:hint="eastAsia"/>
        </w:rPr>
        <w:t xml:space="preserve">    先（擔任導師【含行政工作】時間相同者，則以在本校累計之導師年</w:t>
      </w:r>
    </w:p>
    <w:p w:rsidR="00CF2959" w:rsidRDefault="00CF2959" w:rsidP="00CF2959">
      <w:pPr>
        <w:snapToGrid w:val="0"/>
        <w:spacing w:line="380" w:lineRule="exact"/>
        <w:ind w:left="960"/>
        <w:rPr>
          <w:rFonts w:ascii="標楷體" w:eastAsia="標楷體" w:hAnsi="標楷體"/>
        </w:rPr>
      </w:pPr>
      <w:r>
        <w:rPr>
          <w:rFonts w:ascii="標楷體" w:eastAsia="標楷體" w:hAnsi="標楷體" w:hint="eastAsia"/>
        </w:rPr>
        <w:t xml:space="preserve">    資【含行政工作】較少者優先）。</w:t>
      </w:r>
    </w:p>
    <w:p w:rsidR="00CF2959" w:rsidRDefault="00CF2959" w:rsidP="00CF2959">
      <w:pPr>
        <w:snapToGrid w:val="0"/>
        <w:spacing w:line="380" w:lineRule="exact"/>
        <w:ind w:left="960" w:hangingChars="400" w:hanging="960"/>
        <w:rPr>
          <w:rFonts w:ascii="標楷體" w:eastAsia="標楷體" w:hAnsi="標楷體"/>
        </w:rPr>
      </w:pPr>
      <w:r>
        <w:rPr>
          <w:rFonts w:ascii="標楷體" w:eastAsia="標楷體" w:hAnsi="標楷體" w:hint="eastAsia"/>
        </w:rPr>
        <w:t>第六條：符合下列條件之ㄧ者，經導師聘任委員會決議通過得免擔任導師（已擔任導師工作者，須等所擔任導師班級畢業，始得免任導師）。</w:t>
      </w:r>
    </w:p>
    <w:p w:rsidR="00CF2959" w:rsidRDefault="00CF2959" w:rsidP="00CF2959">
      <w:pPr>
        <w:snapToGrid w:val="0"/>
        <w:spacing w:line="380" w:lineRule="exact"/>
        <w:ind w:left="840"/>
        <w:rPr>
          <w:rFonts w:ascii="標楷體" w:eastAsia="標楷體" w:hAnsi="標楷體"/>
        </w:rPr>
      </w:pPr>
      <w:r>
        <w:rPr>
          <w:rFonts w:ascii="標楷體" w:eastAsia="標楷體" w:hAnsi="標楷體" w:hint="eastAsia"/>
        </w:rPr>
        <w:t xml:space="preserve"> 一、患有重大疾病，提出公立或教學醫院之證明經導師聘任委員會決議通</w:t>
      </w:r>
    </w:p>
    <w:p w:rsidR="00CF2959" w:rsidRDefault="00CF2959" w:rsidP="00CF2959">
      <w:pPr>
        <w:snapToGrid w:val="0"/>
        <w:spacing w:line="380" w:lineRule="exact"/>
        <w:ind w:left="840"/>
        <w:rPr>
          <w:rFonts w:ascii="標楷體" w:eastAsia="標楷體" w:hAnsi="標楷體"/>
        </w:rPr>
      </w:pPr>
      <w:r>
        <w:rPr>
          <w:rFonts w:ascii="標楷體" w:eastAsia="標楷體" w:hAnsi="標楷體" w:hint="eastAsia"/>
        </w:rPr>
        <w:t xml:space="preserve">     過者。</w:t>
      </w:r>
    </w:p>
    <w:p w:rsidR="00CF2959" w:rsidRDefault="00CF2959" w:rsidP="00CF2959">
      <w:pPr>
        <w:snapToGrid w:val="0"/>
        <w:spacing w:line="380" w:lineRule="exact"/>
        <w:ind w:left="840"/>
        <w:rPr>
          <w:rFonts w:ascii="標楷體" w:eastAsia="標楷體" w:hAnsi="標楷體"/>
        </w:rPr>
      </w:pPr>
      <w:r>
        <w:rPr>
          <w:rFonts w:ascii="標楷體" w:eastAsia="標楷體" w:hAnsi="標楷體" w:hint="eastAsia"/>
        </w:rPr>
        <w:t xml:space="preserve"> 二、領有殘障手冊者。</w:t>
      </w:r>
    </w:p>
    <w:p w:rsidR="00CF2959" w:rsidRDefault="00CF2959" w:rsidP="00CF2959">
      <w:pPr>
        <w:snapToGrid w:val="0"/>
        <w:spacing w:line="380" w:lineRule="exact"/>
        <w:ind w:left="840"/>
        <w:rPr>
          <w:rFonts w:ascii="標楷體" w:eastAsia="標楷體" w:hAnsi="標楷體"/>
        </w:rPr>
      </w:pPr>
      <w:r>
        <w:rPr>
          <w:rFonts w:ascii="標楷體" w:eastAsia="標楷體" w:hAnsi="標楷體" w:hint="eastAsia"/>
        </w:rPr>
        <w:t xml:space="preserve"> 三、年滿55歲（依新學年開學日為計算基準）且年齡達本校編制教師前</w:t>
      </w:r>
    </w:p>
    <w:p w:rsidR="00CF2959" w:rsidRDefault="00CF2959" w:rsidP="00CF2959">
      <w:pPr>
        <w:snapToGrid w:val="0"/>
        <w:spacing w:line="380" w:lineRule="exact"/>
        <w:ind w:left="840"/>
        <w:rPr>
          <w:rFonts w:ascii="標楷體" w:eastAsia="標楷體" w:hAnsi="標楷體"/>
        </w:rPr>
      </w:pPr>
      <w:r>
        <w:rPr>
          <w:rFonts w:ascii="標楷體" w:eastAsia="標楷體" w:hAnsi="標楷體" w:hint="eastAsia"/>
        </w:rPr>
        <w:t xml:space="preserve">     3 ％【四捨五入】之年長者。</w:t>
      </w:r>
    </w:p>
    <w:p w:rsidR="00CF2959" w:rsidRDefault="00CF2959" w:rsidP="00CF2959">
      <w:pPr>
        <w:snapToGrid w:val="0"/>
        <w:spacing w:line="380" w:lineRule="exact"/>
        <w:ind w:left="960" w:hangingChars="400" w:hanging="960"/>
        <w:rPr>
          <w:rFonts w:ascii="標楷體" w:eastAsia="標楷體" w:hAnsi="標楷體"/>
        </w:rPr>
      </w:pPr>
      <w:r>
        <w:rPr>
          <w:rFonts w:ascii="標楷體" w:eastAsia="標楷體" w:hAnsi="標楷體" w:hint="eastAsia"/>
        </w:rPr>
        <w:t>第七條：擔任導師確有困難者，於5月31日前向訓導主任提出證明或書面說明，經導師聘任委員會決議後，得緩任導師工作一年。</w:t>
      </w:r>
    </w:p>
    <w:p w:rsidR="00CF2959" w:rsidRDefault="00CF2959" w:rsidP="00CF2959">
      <w:pPr>
        <w:snapToGrid w:val="0"/>
        <w:spacing w:line="380" w:lineRule="exact"/>
        <w:ind w:left="960" w:hangingChars="400" w:hanging="960"/>
        <w:rPr>
          <w:rFonts w:ascii="標楷體" w:eastAsia="標楷體" w:hAnsi="標楷體"/>
        </w:rPr>
      </w:pPr>
      <w:r>
        <w:rPr>
          <w:rFonts w:ascii="標楷體" w:eastAsia="標楷體" w:hAnsi="標楷體" w:hint="eastAsia"/>
        </w:rPr>
        <w:t>第八條：導師名單（含候補名單）經導師聘任委員會決議陳 校長核定後由訓導處公佈，不得再有異議。</w:t>
      </w:r>
    </w:p>
    <w:p w:rsidR="00CF2959" w:rsidRDefault="00CF2959" w:rsidP="00CF2959">
      <w:pPr>
        <w:snapToGrid w:val="0"/>
        <w:spacing w:line="380" w:lineRule="exact"/>
        <w:ind w:left="960" w:hangingChars="400" w:hanging="960"/>
        <w:rPr>
          <w:rFonts w:ascii="標楷體" w:eastAsia="標楷體" w:hAnsi="標楷體"/>
        </w:rPr>
      </w:pPr>
      <w:r>
        <w:rPr>
          <w:rFonts w:ascii="標楷體" w:eastAsia="標楷體" w:hAnsi="標楷體" w:hint="eastAsia"/>
        </w:rPr>
        <w:t>第九條：本辦法經校務會議通過後，由校長公佈實施，修正時亦同。</w:t>
      </w:r>
    </w:p>
    <w:p w:rsidR="00CF2959" w:rsidRDefault="00CF2959" w:rsidP="00CF2959">
      <w:pPr>
        <w:rPr>
          <w:rFonts w:ascii="標楷體" w:eastAsia="標楷體" w:hAnsi="標楷體"/>
          <w:color w:val="000000"/>
        </w:rPr>
      </w:pPr>
    </w:p>
    <w:p w:rsidR="00CF2959" w:rsidRDefault="00CF2959" w:rsidP="00CF2959">
      <w:pPr>
        <w:rPr>
          <w:rFonts w:ascii="標楷體" w:eastAsia="標楷體" w:hAnsi="標楷體"/>
          <w:color w:val="000000"/>
        </w:rPr>
      </w:pPr>
    </w:p>
    <w:p w:rsidR="00CF2959" w:rsidRDefault="00CF2959" w:rsidP="00CF2959">
      <w:pPr>
        <w:rPr>
          <w:rFonts w:ascii="標楷體" w:eastAsia="標楷體" w:hAnsi="標楷體"/>
          <w:color w:val="000000"/>
        </w:rPr>
      </w:pPr>
    </w:p>
    <w:p w:rsidR="00CF2959" w:rsidRDefault="00CF2959" w:rsidP="00CF2959">
      <w:pPr>
        <w:pStyle w:val="a3"/>
        <w:widowControl/>
        <w:ind w:leftChars="0" w:left="721" w:hangingChars="300" w:hanging="721"/>
        <w:contextualSpacing/>
        <w:rPr>
          <w:rFonts w:ascii="標楷體" w:eastAsia="標楷體" w:hAnsi="標楷體"/>
          <w:b/>
          <w:sz w:val="32"/>
          <w:szCs w:val="32"/>
        </w:rPr>
      </w:pPr>
      <w:r>
        <w:rPr>
          <w:rFonts w:ascii="標楷體" w:eastAsia="標楷體" w:hAnsi="標楷體" w:hint="eastAsia"/>
          <w:b/>
        </w:rPr>
        <w:t>學務處提案 附件三</w:t>
      </w:r>
    </w:p>
    <w:p w:rsidR="00CF2959" w:rsidRDefault="00CF2959" w:rsidP="00CF2959">
      <w:pPr>
        <w:spacing w:line="0" w:lineRule="atLeast"/>
        <w:jc w:val="center"/>
        <w:rPr>
          <w:rFonts w:ascii="標楷體" w:eastAsia="標楷體" w:hAnsi="標楷體"/>
          <w:b/>
          <w:color w:val="FF0000"/>
          <w:sz w:val="28"/>
          <w:szCs w:val="28"/>
        </w:rPr>
      </w:pPr>
      <w:r>
        <w:rPr>
          <w:rFonts w:ascii="標楷體" w:eastAsia="標楷體" w:hAnsi="標楷體" w:hint="eastAsia"/>
          <w:b/>
          <w:sz w:val="32"/>
          <w:szCs w:val="32"/>
        </w:rPr>
        <w:t>桃園市立中興國民中學導師聘任辦法</w:t>
      </w:r>
      <w:r>
        <w:rPr>
          <w:rFonts w:ascii="標楷體" w:eastAsia="標楷體" w:hAnsi="標楷體" w:hint="eastAsia"/>
          <w:b/>
          <w:color w:val="FF0000"/>
          <w:sz w:val="32"/>
          <w:szCs w:val="32"/>
        </w:rPr>
        <w:t>(修正草案)</w:t>
      </w:r>
    </w:p>
    <w:p w:rsidR="00CF2959" w:rsidRDefault="00CF2959" w:rsidP="00CF2959">
      <w:pPr>
        <w:spacing w:line="240" w:lineRule="exact"/>
        <w:ind w:right="-96" w:firstLineChars="3394" w:firstLine="6795"/>
        <w:rPr>
          <w:rFonts w:ascii="標楷體" w:eastAsia="標楷體" w:hAnsi="標楷體"/>
          <w:b/>
          <w:sz w:val="20"/>
          <w:szCs w:val="20"/>
        </w:rPr>
      </w:pPr>
      <w:r>
        <w:rPr>
          <w:rFonts w:ascii="標楷體" w:eastAsia="標楷體" w:hAnsi="標楷體" w:hint="eastAsia"/>
          <w:b/>
          <w:sz w:val="20"/>
          <w:szCs w:val="20"/>
        </w:rPr>
        <w:t>94.08.31期初校務會議通過</w:t>
      </w:r>
    </w:p>
    <w:p w:rsidR="00CF2959" w:rsidRDefault="00CF2959" w:rsidP="00CF2959">
      <w:pPr>
        <w:spacing w:line="240" w:lineRule="exact"/>
        <w:ind w:right="-96"/>
        <w:jc w:val="right"/>
        <w:rPr>
          <w:rFonts w:ascii="標楷體" w:eastAsia="標楷體" w:hAnsi="標楷體"/>
          <w:b/>
          <w:sz w:val="20"/>
          <w:szCs w:val="20"/>
        </w:rPr>
      </w:pPr>
      <w:r>
        <w:rPr>
          <w:rFonts w:ascii="標楷體" w:eastAsia="標楷體" w:hAnsi="標楷體" w:hint="eastAsia"/>
          <w:b/>
          <w:sz w:val="20"/>
          <w:szCs w:val="20"/>
        </w:rPr>
        <w:t>95.08.30期初校務會議第一次修訂</w:t>
      </w:r>
    </w:p>
    <w:p w:rsidR="00CF2959" w:rsidRDefault="00CF2959" w:rsidP="00CF2959">
      <w:pPr>
        <w:spacing w:line="240" w:lineRule="exact"/>
        <w:ind w:right="-96"/>
        <w:jc w:val="right"/>
        <w:rPr>
          <w:rFonts w:ascii="標楷體" w:eastAsia="標楷體" w:hAnsi="標楷體"/>
          <w:b/>
          <w:sz w:val="20"/>
          <w:szCs w:val="20"/>
        </w:rPr>
      </w:pPr>
      <w:r>
        <w:rPr>
          <w:rFonts w:ascii="標楷體" w:eastAsia="標楷體" w:hAnsi="標楷體" w:hint="eastAsia"/>
          <w:b/>
          <w:sz w:val="20"/>
          <w:szCs w:val="20"/>
        </w:rPr>
        <w:t>97.06.30期末校務會議第二次修訂</w:t>
      </w:r>
    </w:p>
    <w:p w:rsidR="00CF2959" w:rsidRDefault="00CF2959" w:rsidP="00CF2959">
      <w:pPr>
        <w:spacing w:line="240" w:lineRule="exact"/>
        <w:jc w:val="right"/>
        <w:rPr>
          <w:rFonts w:ascii="標楷體" w:eastAsia="標楷體" w:hAnsi="標楷體"/>
          <w:b/>
          <w:sz w:val="20"/>
          <w:szCs w:val="20"/>
        </w:rPr>
      </w:pPr>
      <w:r>
        <w:rPr>
          <w:rFonts w:ascii="標楷體" w:eastAsia="標楷體" w:hAnsi="標楷體" w:hint="eastAsia"/>
          <w:b/>
          <w:sz w:val="20"/>
          <w:szCs w:val="20"/>
        </w:rPr>
        <w:t>98.06.30期末校務會議第三次修訂</w:t>
      </w:r>
    </w:p>
    <w:p w:rsidR="00CF2959" w:rsidRDefault="00CF2959" w:rsidP="00CF2959">
      <w:pPr>
        <w:spacing w:line="240" w:lineRule="exact"/>
        <w:jc w:val="right"/>
        <w:rPr>
          <w:rFonts w:ascii="標楷體" w:eastAsia="標楷體" w:hAnsi="標楷體"/>
          <w:b/>
          <w:sz w:val="20"/>
          <w:szCs w:val="20"/>
        </w:rPr>
      </w:pPr>
      <w:r>
        <w:rPr>
          <w:rFonts w:ascii="標楷體" w:eastAsia="標楷體" w:hAnsi="標楷體" w:hint="eastAsia"/>
          <w:b/>
          <w:sz w:val="20"/>
          <w:szCs w:val="20"/>
        </w:rPr>
        <w:t>99.01.20期末校務會議第四次修訂</w:t>
      </w:r>
    </w:p>
    <w:p w:rsidR="00CF2959" w:rsidRDefault="00CF2959" w:rsidP="00CF2959">
      <w:pPr>
        <w:spacing w:line="240" w:lineRule="exact"/>
        <w:jc w:val="right"/>
        <w:rPr>
          <w:rFonts w:ascii="標楷體" w:eastAsia="標楷體" w:hAnsi="標楷體"/>
          <w:sz w:val="20"/>
          <w:szCs w:val="20"/>
        </w:rPr>
      </w:pPr>
      <w:r>
        <w:rPr>
          <w:rFonts w:ascii="標楷體" w:eastAsia="標楷體" w:hAnsi="標楷體" w:hint="eastAsia"/>
          <w:b/>
          <w:sz w:val="20"/>
          <w:szCs w:val="20"/>
        </w:rPr>
        <w:t>105.06.30期末校務會議第五次修訂</w:t>
      </w:r>
    </w:p>
    <w:p w:rsidR="00CF2959" w:rsidRDefault="00CF2959" w:rsidP="00CF2959">
      <w:pPr>
        <w:snapToGrid w:val="0"/>
        <w:spacing w:beforeLines="50" w:before="180" w:line="380" w:lineRule="exact"/>
        <w:rPr>
          <w:rFonts w:ascii="標楷體" w:eastAsia="標楷體" w:hAnsi="標楷體"/>
        </w:rPr>
      </w:pPr>
      <w:r>
        <w:rPr>
          <w:rFonts w:ascii="標楷體" w:eastAsia="標楷體" w:hAnsi="標楷體" w:hint="eastAsia"/>
        </w:rPr>
        <w:t>第一條：依據</w:t>
      </w:r>
    </w:p>
    <w:p w:rsidR="00CF2959" w:rsidRDefault="00CF2959" w:rsidP="00CF2959">
      <w:pPr>
        <w:snapToGrid w:val="0"/>
        <w:spacing w:beforeLines="50" w:before="180" w:line="380" w:lineRule="exact"/>
        <w:rPr>
          <w:rFonts w:ascii="標楷體" w:eastAsia="標楷體" w:hAnsi="標楷體" w:cs="Arial"/>
        </w:rPr>
      </w:pPr>
      <w:r>
        <w:rPr>
          <w:rFonts w:ascii="標楷體" w:eastAsia="標楷體" w:hAnsi="標楷體" w:hint="eastAsia"/>
        </w:rPr>
        <w:t xml:space="preserve">         </w:t>
      </w:r>
      <w:r>
        <w:rPr>
          <w:rFonts w:ascii="標楷體" w:eastAsia="標楷體" w:hAnsi="標楷體" w:cs="Arial" w:hint="eastAsia"/>
        </w:rPr>
        <w:t>一、</w:t>
      </w:r>
      <w:smartTag w:uri="urn:schemas-microsoft-com:office:smarttags" w:element="chsdate">
        <w:smartTagPr>
          <w:attr w:name="IsROCDate" w:val="False"/>
          <w:attr w:name="IsLunarDate" w:val="False"/>
          <w:attr w:name="Day" w:val="15"/>
          <w:attr w:name="Month" w:val="1"/>
          <w:attr w:name="Year" w:val="1992"/>
        </w:smartTagPr>
        <w:r>
          <w:rPr>
            <w:rFonts w:ascii="標楷體" w:eastAsia="標楷體" w:hAnsi="標楷體" w:cs="Arial" w:hint="eastAsia"/>
            <w:strike/>
          </w:rPr>
          <w:t>92年1月15日</w:t>
        </w:r>
      </w:smartTag>
      <w:r>
        <w:rPr>
          <w:rFonts w:ascii="標楷體" w:eastAsia="標楷體" w:hAnsi="標楷體" w:cs="Arial" w:hint="eastAsia"/>
          <w:strike/>
        </w:rPr>
        <w:t>修訂之教師法第十七條</w:t>
      </w:r>
      <w:r>
        <w:rPr>
          <w:rFonts w:ascii="標楷體" w:eastAsia="標楷體" w:hAnsi="標楷體" w:cs="Arial" w:hint="eastAsia"/>
          <w:color w:val="FF0000"/>
        </w:rPr>
        <w:t>教師法三十二條</w:t>
      </w:r>
      <w:r>
        <w:rPr>
          <w:rFonts w:ascii="標楷體" w:eastAsia="標楷體" w:hAnsi="標楷體" w:cs="Arial" w:hint="eastAsia"/>
        </w:rPr>
        <w:t>。</w:t>
      </w:r>
    </w:p>
    <w:p w:rsidR="00CF2959" w:rsidRDefault="00CF2959" w:rsidP="00CF2959">
      <w:pPr>
        <w:snapToGrid w:val="0"/>
        <w:spacing w:line="380" w:lineRule="exact"/>
        <w:rPr>
          <w:rFonts w:ascii="標楷體" w:eastAsia="標楷體" w:hAnsi="標楷體"/>
        </w:rPr>
      </w:pPr>
      <w:r>
        <w:rPr>
          <w:rFonts w:ascii="標楷體" w:eastAsia="標楷體" w:hAnsi="標楷體" w:cs="Arial" w:hint="eastAsia"/>
        </w:rPr>
        <w:t xml:space="preserve">         二、本校教師服務規約第四條及第五條。</w:t>
      </w:r>
    </w:p>
    <w:p w:rsidR="00CF2959" w:rsidRDefault="00CF2959" w:rsidP="00CF2959">
      <w:pPr>
        <w:snapToGrid w:val="0"/>
        <w:spacing w:line="380" w:lineRule="exact"/>
        <w:ind w:left="1680" w:hangingChars="700" w:hanging="1680"/>
        <w:rPr>
          <w:rFonts w:ascii="標楷體" w:eastAsia="標楷體" w:hAnsi="標楷體"/>
        </w:rPr>
      </w:pPr>
      <w:r>
        <w:rPr>
          <w:rFonts w:ascii="標楷體" w:eastAsia="標楷體" w:hAnsi="標楷體" w:hint="eastAsia"/>
        </w:rPr>
        <w:t>第二條：目的：</w:t>
      </w:r>
      <w:r>
        <w:rPr>
          <w:rFonts w:ascii="標楷體" w:eastAsia="標楷體" w:hAnsi="標楷體" w:cs="Arial" w:hint="eastAsia"/>
        </w:rPr>
        <w:t>落實全體教師從事學生輔導工作，提升班級經營績效及教育品質。</w:t>
      </w:r>
    </w:p>
    <w:p w:rsidR="00CF2959" w:rsidRDefault="00CF2959" w:rsidP="00CF2959">
      <w:pPr>
        <w:snapToGrid w:val="0"/>
        <w:spacing w:line="380" w:lineRule="exact"/>
        <w:rPr>
          <w:rFonts w:ascii="標楷體" w:eastAsia="標楷體" w:hAnsi="標楷體"/>
        </w:rPr>
      </w:pPr>
      <w:r>
        <w:rPr>
          <w:rFonts w:ascii="標楷體" w:eastAsia="標楷體" w:hAnsi="標楷體" w:hint="eastAsia"/>
        </w:rPr>
        <w:t>第三條：導師之聘任應以能有效教學與輔導學生為主要考量。</w:t>
      </w:r>
    </w:p>
    <w:p w:rsidR="00CF2959" w:rsidRDefault="00CF2959" w:rsidP="00CF2959">
      <w:pPr>
        <w:snapToGrid w:val="0"/>
        <w:spacing w:line="380" w:lineRule="exact"/>
        <w:ind w:left="960" w:hangingChars="400" w:hanging="960"/>
        <w:rPr>
          <w:rFonts w:ascii="標楷體" w:eastAsia="標楷體" w:hAnsi="標楷體"/>
        </w:rPr>
      </w:pPr>
      <w:r>
        <w:rPr>
          <w:rFonts w:ascii="標楷體" w:eastAsia="標楷體" w:hAnsi="標楷體" w:hint="eastAsia"/>
        </w:rPr>
        <w:t>第四條：為落實導師聘任制度，組織導師聘任委員會，由教務主任、</w:t>
      </w:r>
      <w:r>
        <w:rPr>
          <w:rFonts w:ascii="標楷體" w:eastAsia="標楷體" w:hAnsi="標楷體" w:hint="eastAsia"/>
          <w:strike/>
        </w:rPr>
        <w:t>訓導</w:t>
      </w:r>
      <w:r>
        <w:rPr>
          <w:rFonts w:ascii="標楷體" w:eastAsia="標楷體" w:hAnsi="標楷體" w:hint="eastAsia"/>
          <w:color w:val="FF0000"/>
        </w:rPr>
        <w:t>學務</w:t>
      </w:r>
      <w:r>
        <w:rPr>
          <w:rFonts w:ascii="標楷體" w:eastAsia="標楷體" w:hAnsi="標楷體" w:hint="eastAsia"/>
        </w:rPr>
        <w:t>主任、總務主任、輔導主任、人事主任、教師會理事主席、教師會監事主席、各年級級導師、各領域召集人擔任委員。</w:t>
      </w:r>
      <w:r>
        <w:rPr>
          <w:rFonts w:ascii="標楷體" w:eastAsia="標楷體" w:hAnsi="標楷體" w:hint="eastAsia"/>
          <w:color w:val="FF0000"/>
        </w:rPr>
        <w:t>教師會理事主席、教師會監事主席、級導師或領召召集人若有身分重疊，得由該團體另派代表出席委員會</w:t>
      </w:r>
      <w:r>
        <w:rPr>
          <w:rFonts w:ascii="標楷體" w:eastAsia="標楷體" w:hAnsi="標楷體" w:hint="eastAsia"/>
        </w:rPr>
        <w:t>。</w:t>
      </w:r>
    </w:p>
    <w:p w:rsidR="00CF2959" w:rsidRDefault="00CF2959" w:rsidP="00CF2959">
      <w:pPr>
        <w:snapToGrid w:val="0"/>
        <w:spacing w:line="380" w:lineRule="exact"/>
        <w:rPr>
          <w:rFonts w:ascii="標楷體" w:eastAsia="標楷體" w:hAnsi="標楷體"/>
        </w:rPr>
      </w:pPr>
      <w:r>
        <w:rPr>
          <w:rFonts w:ascii="標楷體" w:eastAsia="標楷體" w:hAnsi="標楷體" w:hint="eastAsia"/>
        </w:rPr>
        <w:t>第五條：導師之聘任依下列順序遴選後，報請校長聘任之。</w:t>
      </w:r>
    </w:p>
    <w:p w:rsidR="00CF2959" w:rsidRDefault="00CF2959" w:rsidP="00CF2959">
      <w:pPr>
        <w:snapToGrid w:val="0"/>
        <w:spacing w:line="380" w:lineRule="exact"/>
        <w:ind w:left="960" w:hangingChars="400" w:hanging="960"/>
        <w:rPr>
          <w:rFonts w:ascii="標楷體" w:eastAsia="標楷體" w:hAnsi="標楷體"/>
        </w:rPr>
      </w:pPr>
      <w:r>
        <w:rPr>
          <w:rFonts w:ascii="標楷體" w:eastAsia="標楷體" w:hAnsi="標楷體" w:hint="eastAsia"/>
        </w:rPr>
        <w:t xml:space="preserve">        一、自願擔任導師者為第一優先。</w:t>
      </w:r>
      <w:r>
        <w:rPr>
          <w:rFonts w:ascii="標楷體" w:eastAsia="標楷體" w:hAnsi="標楷體" w:hint="eastAsia"/>
          <w:strike/>
          <w:color w:val="FF0000"/>
        </w:rPr>
        <w:t>（若自願人數多於新學年度所需導師人數，則由校長遴選聘任之）</w:t>
      </w:r>
      <w:r>
        <w:rPr>
          <w:rFonts w:ascii="標楷體" w:eastAsia="標楷體" w:hAnsi="標楷體" w:hint="eastAsia"/>
          <w:color w:val="FF0000"/>
        </w:rPr>
        <w:t>（若為自願擔任導師者，</w:t>
      </w:r>
      <w:r>
        <w:rPr>
          <w:rFonts w:ascii="標楷體" w:eastAsia="標楷體" w:hAnsi="標楷體" w:cs="Arial" w:hint="eastAsia"/>
          <w:color w:val="FF0000"/>
          <w:shd w:val="clear" w:color="auto" w:fill="FFFFFF"/>
        </w:rPr>
        <w:t>經「導師聘任委員會」程序，提供校長參考</w:t>
      </w:r>
      <w:r>
        <w:rPr>
          <w:rFonts w:ascii="標楷體" w:eastAsia="標楷體" w:hAnsi="標楷體" w:hint="eastAsia"/>
          <w:color w:val="FF0000"/>
        </w:rPr>
        <w:t>，報請校長聘任之）</w:t>
      </w:r>
      <w:r>
        <w:rPr>
          <w:rFonts w:ascii="標楷體" w:eastAsia="標楷體" w:hAnsi="標楷體" w:hint="eastAsia"/>
        </w:rPr>
        <w:t>。</w:t>
      </w:r>
    </w:p>
    <w:p w:rsidR="00CF2959" w:rsidRDefault="00CF2959" w:rsidP="00CF2959">
      <w:pPr>
        <w:snapToGrid w:val="0"/>
        <w:spacing w:line="380" w:lineRule="exact"/>
        <w:ind w:left="960"/>
        <w:rPr>
          <w:rFonts w:ascii="標楷體" w:eastAsia="標楷體" w:hAnsi="標楷體"/>
        </w:rPr>
      </w:pPr>
      <w:r>
        <w:rPr>
          <w:rFonts w:ascii="標楷體" w:eastAsia="標楷體" w:hAnsi="標楷體" w:hint="eastAsia"/>
        </w:rPr>
        <w:t>二、新進教師未擔任行政工作（含行政助理、社團指導老師</w:t>
      </w:r>
      <w:r>
        <w:rPr>
          <w:rFonts w:ascii="標楷體" w:eastAsia="標楷體" w:hAnsi="標楷體" w:hint="eastAsia"/>
          <w:strike/>
          <w:color w:val="FF0000"/>
        </w:rPr>
        <w:t>及輔導老師</w:t>
      </w:r>
      <w:r>
        <w:rPr>
          <w:rFonts w:ascii="標楷體" w:eastAsia="標楷體" w:hAnsi="標楷體" w:hint="eastAsia"/>
        </w:rPr>
        <w:t>）</w:t>
      </w:r>
    </w:p>
    <w:p w:rsidR="00CF2959" w:rsidRDefault="00CF2959" w:rsidP="00CF2959">
      <w:pPr>
        <w:snapToGrid w:val="0"/>
        <w:spacing w:line="380" w:lineRule="exact"/>
        <w:ind w:left="960"/>
        <w:rPr>
          <w:rFonts w:ascii="標楷體" w:eastAsia="標楷體" w:hAnsi="標楷體"/>
        </w:rPr>
      </w:pPr>
      <w:r>
        <w:rPr>
          <w:rFonts w:ascii="標楷體" w:eastAsia="標楷體" w:hAnsi="標楷體" w:hint="eastAsia"/>
        </w:rPr>
        <w:t xml:space="preserve">    者為第二優先，但以擔任一年級導師為原則。</w:t>
      </w:r>
    </w:p>
    <w:p w:rsidR="00CF2959" w:rsidRDefault="00CF2959" w:rsidP="00CF2959">
      <w:pPr>
        <w:snapToGrid w:val="0"/>
        <w:spacing w:line="380" w:lineRule="exact"/>
        <w:ind w:left="960"/>
        <w:rPr>
          <w:rFonts w:ascii="標楷體" w:eastAsia="標楷體" w:hAnsi="標楷體"/>
        </w:rPr>
      </w:pPr>
      <w:r>
        <w:rPr>
          <w:rFonts w:ascii="標楷體" w:eastAsia="標楷體" w:hAnsi="標楷體" w:hint="eastAsia"/>
        </w:rPr>
        <w:t>三、最近五年內，於本校擔任導師（含行政工作）之時間較少者為第三優</w:t>
      </w:r>
    </w:p>
    <w:p w:rsidR="00CF2959" w:rsidRDefault="00CF2959" w:rsidP="00CF2959">
      <w:pPr>
        <w:snapToGrid w:val="0"/>
        <w:spacing w:line="380" w:lineRule="exact"/>
        <w:ind w:left="960"/>
        <w:rPr>
          <w:rFonts w:ascii="標楷體" w:eastAsia="標楷體" w:hAnsi="標楷體"/>
        </w:rPr>
      </w:pPr>
      <w:r>
        <w:rPr>
          <w:rFonts w:ascii="標楷體" w:eastAsia="標楷體" w:hAnsi="標楷體" w:hint="eastAsia"/>
        </w:rPr>
        <w:t xml:space="preserve">    先（擔任導師【含行政工作】時間相同者，則以在本校累計之導師年</w:t>
      </w:r>
    </w:p>
    <w:p w:rsidR="00CF2959" w:rsidRDefault="00CF2959" w:rsidP="00CF2959">
      <w:pPr>
        <w:snapToGrid w:val="0"/>
        <w:spacing w:line="380" w:lineRule="exact"/>
        <w:ind w:leftChars="600" w:left="1440"/>
        <w:rPr>
          <w:rFonts w:eastAsia="標楷體"/>
        </w:rPr>
      </w:pPr>
      <w:r>
        <w:rPr>
          <w:rFonts w:eastAsia="標楷體" w:hint="eastAsia"/>
        </w:rPr>
        <w:t>資【含行政工作】較少者優先）。</w:t>
      </w:r>
    </w:p>
    <w:p w:rsidR="00CF2959" w:rsidRDefault="00CF2959" w:rsidP="00CF2959">
      <w:pPr>
        <w:snapToGrid w:val="0"/>
        <w:spacing w:line="380" w:lineRule="exact"/>
        <w:ind w:left="960"/>
      </w:pPr>
      <w:r>
        <w:rPr>
          <w:rFonts w:eastAsia="標楷體" w:hint="eastAsia"/>
          <w:color w:val="FF0000"/>
        </w:rPr>
        <w:t>四、</w:t>
      </w:r>
      <w:r>
        <w:rPr>
          <w:rFonts w:ascii="標楷體" w:eastAsia="標楷體" w:hAnsi="標楷體" w:hint="eastAsia"/>
          <w:color w:val="FF0000"/>
        </w:rPr>
        <w:t>擔任術科教師當年度免任導師但不給予導師積分</w:t>
      </w:r>
      <w:r>
        <w:rPr>
          <w:rFonts w:ascii="標楷體" w:eastAsia="標楷體" w:hAnsi="標楷體" w:hint="eastAsia"/>
        </w:rPr>
        <w:t>。</w:t>
      </w:r>
    </w:p>
    <w:p w:rsidR="00CF2959" w:rsidRDefault="00CF2959" w:rsidP="00CF2959">
      <w:pPr>
        <w:snapToGrid w:val="0"/>
        <w:spacing w:line="380" w:lineRule="exact"/>
        <w:ind w:left="960" w:hangingChars="400" w:hanging="960"/>
        <w:rPr>
          <w:rFonts w:ascii="標楷體" w:eastAsia="標楷體" w:hAnsi="標楷體"/>
        </w:rPr>
      </w:pPr>
      <w:r>
        <w:rPr>
          <w:rFonts w:ascii="標楷體" w:eastAsia="標楷體" w:hAnsi="標楷體" w:hint="eastAsia"/>
        </w:rPr>
        <w:t>第六條：符合下列條件之ㄧ者，經導師聘任委員會決議通過得免擔任導師（已擔任導師工作者，須等所擔任導師班級畢業，始得免任導師）。</w:t>
      </w:r>
    </w:p>
    <w:p w:rsidR="00CF2959" w:rsidRDefault="00CF2959" w:rsidP="00CF2959">
      <w:pPr>
        <w:snapToGrid w:val="0"/>
        <w:spacing w:line="380" w:lineRule="exact"/>
        <w:ind w:left="840"/>
        <w:rPr>
          <w:rFonts w:ascii="標楷體" w:eastAsia="標楷體" w:hAnsi="標楷體"/>
        </w:rPr>
      </w:pPr>
      <w:r>
        <w:rPr>
          <w:rFonts w:ascii="標楷體" w:eastAsia="標楷體" w:hAnsi="標楷體" w:hint="eastAsia"/>
        </w:rPr>
        <w:t xml:space="preserve"> 一、患有重大疾病，提出公立或教學醫院之證明經導師聘任委員會決議通</w:t>
      </w:r>
    </w:p>
    <w:p w:rsidR="00CF2959" w:rsidRDefault="00CF2959" w:rsidP="00CF2959">
      <w:pPr>
        <w:snapToGrid w:val="0"/>
        <w:spacing w:line="380" w:lineRule="exact"/>
        <w:ind w:left="840"/>
        <w:rPr>
          <w:rFonts w:ascii="標楷體" w:eastAsia="標楷體" w:hAnsi="標楷體"/>
        </w:rPr>
      </w:pPr>
      <w:r>
        <w:rPr>
          <w:rFonts w:ascii="標楷體" w:eastAsia="標楷體" w:hAnsi="標楷體" w:hint="eastAsia"/>
        </w:rPr>
        <w:t xml:space="preserve">     過者。</w:t>
      </w:r>
    </w:p>
    <w:p w:rsidR="00CF2959" w:rsidRDefault="00CF2959" w:rsidP="00CF2959">
      <w:pPr>
        <w:snapToGrid w:val="0"/>
        <w:spacing w:line="380" w:lineRule="exact"/>
        <w:ind w:left="840"/>
        <w:rPr>
          <w:rFonts w:ascii="標楷體" w:eastAsia="標楷體" w:hAnsi="標楷體"/>
        </w:rPr>
      </w:pPr>
      <w:r>
        <w:rPr>
          <w:rFonts w:ascii="標楷體" w:eastAsia="標楷體" w:hAnsi="標楷體" w:hint="eastAsia"/>
        </w:rPr>
        <w:t xml:space="preserve"> 二、領有</w:t>
      </w:r>
      <w:r>
        <w:rPr>
          <w:rFonts w:ascii="標楷體" w:eastAsia="標楷體" w:hAnsi="標楷體" w:hint="eastAsia"/>
          <w:strike/>
          <w:color w:val="FF0000"/>
        </w:rPr>
        <w:t>殘障手冊者</w:t>
      </w:r>
      <w:r>
        <w:rPr>
          <w:rFonts w:ascii="標楷體" w:eastAsia="標楷體" w:hAnsi="標楷體" w:hint="eastAsia"/>
          <w:color w:val="FF0000"/>
          <w:sz w:val="26"/>
          <w:szCs w:val="26"/>
        </w:rPr>
        <w:t>身心障礙證明</w:t>
      </w:r>
      <w:r>
        <w:rPr>
          <w:rFonts w:ascii="標楷體" w:eastAsia="標楷體" w:hAnsi="標楷體" w:hint="eastAsia"/>
        </w:rPr>
        <w:t>。</w:t>
      </w:r>
    </w:p>
    <w:p w:rsidR="00CF2959" w:rsidRDefault="00CF2959" w:rsidP="00CF2959">
      <w:pPr>
        <w:snapToGrid w:val="0"/>
        <w:spacing w:line="380" w:lineRule="exact"/>
        <w:ind w:left="840"/>
        <w:rPr>
          <w:rFonts w:ascii="標楷體" w:eastAsia="標楷體" w:hAnsi="標楷體"/>
          <w:strike/>
          <w:color w:val="FF0000"/>
        </w:rPr>
      </w:pPr>
      <w:r>
        <w:rPr>
          <w:rFonts w:ascii="標楷體" w:eastAsia="標楷體" w:hAnsi="標楷體" w:hint="eastAsia"/>
          <w:strike/>
          <w:color w:val="FF0000"/>
        </w:rPr>
        <w:t xml:space="preserve"> 三、年滿55歲（依新學年開學日為計算基準）且年齡達本校編制教師前</w:t>
      </w:r>
    </w:p>
    <w:p w:rsidR="00CF2959" w:rsidRDefault="00CF2959" w:rsidP="00CF2959">
      <w:pPr>
        <w:snapToGrid w:val="0"/>
        <w:spacing w:line="380" w:lineRule="exact"/>
        <w:ind w:left="840"/>
        <w:rPr>
          <w:rFonts w:ascii="標楷體" w:eastAsia="標楷體" w:hAnsi="標楷體"/>
          <w:strike/>
          <w:color w:val="FF0000"/>
        </w:rPr>
      </w:pPr>
      <w:r>
        <w:rPr>
          <w:rFonts w:ascii="標楷體" w:eastAsia="標楷體" w:hAnsi="標楷體" w:hint="eastAsia"/>
          <w:strike/>
          <w:color w:val="FF0000"/>
        </w:rPr>
        <w:t xml:space="preserve">     3 ％【四捨五入】之年長者。</w:t>
      </w:r>
    </w:p>
    <w:p w:rsidR="00CF2959" w:rsidRDefault="00CF2959" w:rsidP="00CF2959">
      <w:pPr>
        <w:snapToGrid w:val="0"/>
        <w:spacing w:line="380" w:lineRule="exact"/>
        <w:ind w:left="960" w:hangingChars="400" w:hanging="960"/>
        <w:rPr>
          <w:rFonts w:ascii="標楷體" w:eastAsia="標楷體" w:hAnsi="標楷體"/>
        </w:rPr>
      </w:pPr>
      <w:r>
        <w:rPr>
          <w:rFonts w:ascii="標楷體" w:eastAsia="標楷體" w:hAnsi="標楷體" w:hint="eastAsia"/>
        </w:rPr>
        <w:t>第七條：擔任導師確有困難者，於5月31日前向</w:t>
      </w:r>
      <w:r>
        <w:rPr>
          <w:rFonts w:ascii="標楷體" w:eastAsia="標楷體" w:hAnsi="標楷體" w:hint="eastAsia"/>
          <w:strike/>
          <w:color w:val="FF0000"/>
        </w:rPr>
        <w:t>訓導</w:t>
      </w:r>
      <w:r>
        <w:rPr>
          <w:rFonts w:ascii="標楷體" w:eastAsia="標楷體" w:hAnsi="標楷體" w:hint="eastAsia"/>
          <w:color w:val="FF0000"/>
        </w:rPr>
        <w:t>學務</w:t>
      </w:r>
      <w:r>
        <w:rPr>
          <w:rFonts w:ascii="標楷體" w:eastAsia="標楷體" w:hAnsi="標楷體" w:hint="eastAsia"/>
        </w:rPr>
        <w:t>主任提出證明或書面說明，經導師聘任委員會決議後，得緩任導師工作一年。</w:t>
      </w:r>
    </w:p>
    <w:p w:rsidR="00CF2959" w:rsidRDefault="00CF2959" w:rsidP="00CF2959">
      <w:pPr>
        <w:snapToGrid w:val="0"/>
        <w:spacing w:line="380" w:lineRule="exact"/>
        <w:ind w:left="960" w:hangingChars="400" w:hanging="960"/>
        <w:rPr>
          <w:rFonts w:ascii="標楷體" w:eastAsia="標楷體" w:hAnsi="標楷體"/>
        </w:rPr>
      </w:pPr>
      <w:r>
        <w:rPr>
          <w:rFonts w:ascii="標楷體" w:eastAsia="標楷體" w:hAnsi="標楷體" w:hint="eastAsia"/>
        </w:rPr>
        <w:t>第八條：導師名單（含候補名單）經導師聘任委員會決議陳 校長核定後由</w:t>
      </w:r>
      <w:r>
        <w:rPr>
          <w:rFonts w:ascii="標楷體" w:eastAsia="標楷體" w:hAnsi="標楷體" w:hint="eastAsia"/>
          <w:strike/>
          <w:color w:val="FF0000"/>
        </w:rPr>
        <w:t>訓導</w:t>
      </w:r>
      <w:r>
        <w:rPr>
          <w:rFonts w:ascii="標楷體" w:eastAsia="標楷體" w:hAnsi="標楷體" w:hint="eastAsia"/>
          <w:color w:val="FF0000"/>
        </w:rPr>
        <w:t>學務</w:t>
      </w:r>
      <w:r>
        <w:rPr>
          <w:rFonts w:ascii="標楷體" w:eastAsia="標楷體" w:hAnsi="標楷體" w:hint="eastAsia"/>
        </w:rPr>
        <w:t>處公</w:t>
      </w:r>
      <w:r>
        <w:rPr>
          <w:rFonts w:ascii="標楷體" w:eastAsia="標楷體" w:hAnsi="標楷體" w:hint="eastAsia"/>
        </w:rPr>
        <w:lastRenderedPageBreak/>
        <w:t>佈</w:t>
      </w:r>
      <w:r>
        <w:rPr>
          <w:rFonts w:ascii="標楷體" w:eastAsia="標楷體" w:hAnsi="標楷體" w:hint="eastAsia"/>
          <w:strike/>
          <w:color w:val="FF0000"/>
        </w:rPr>
        <w:t>，不得再有異議</w:t>
      </w:r>
      <w:r>
        <w:rPr>
          <w:rFonts w:ascii="標楷體" w:eastAsia="標楷體" w:hAnsi="標楷體" w:hint="eastAsia"/>
        </w:rPr>
        <w:t>。</w:t>
      </w:r>
    </w:p>
    <w:p w:rsidR="00CF2959" w:rsidRDefault="00CF2959" w:rsidP="00CF2959">
      <w:pPr>
        <w:snapToGrid w:val="0"/>
        <w:spacing w:line="380" w:lineRule="exact"/>
        <w:ind w:left="960" w:hangingChars="400" w:hanging="960"/>
        <w:rPr>
          <w:rFonts w:ascii="標楷體" w:eastAsia="標楷體" w:hAnsi="標楷體"/>
        </w:rPr>
      </w:pPr>
      <w:r>
        <w:rPr>
          <w:rFonts w:ascii="標楷體" w:eastAsia="標楷體" w:hAnsi="標楷體" w:hint="eastAsia"/>
        </w:rPr>
        <w:t>第九條：本辦法經校務會議通過後，由校長公佈實施，修正時亦同。</w:t>
      </w:r>
    </w:p>
    <w:p w:rsidR="00CF2959" w:rsidRDefault="00CF2959" w:rsidP="00CF2959">
      <w:pPr>
        <w:pStyle w:val="a3"/>
        <w:widowControl/>
        <w:ind w:leftChars="0" w:left="721" w:hangingChars="300" w:hanging="721"/>
        <w:contextualSpacing/>
        <w:rPr>
          <w:rFonts w:ascii="標楷體" w:eastAsia="標楷體" w:hAnsi="標楷體"/>
          <w:b/>
          <w:sz w:val="32"/>
          <w:szCs w:val="32"/>
        </w:rPr>
      </w:pPr>
      <w:r>
        <w:rPr>
          <w:rFonts w:ascii="標楷體" w:eastAsia="標楷體" w:hAnsi="標楷體" w:hint="eastAsia"/>
          <w:b/>
        </w:rPr>
        <w:t>學務處提案  附件四</w:t>
      </w:r>
    </w:p>
    <w:p w:rsidR="00CF2959" w:rsidRDefault="00CF2959" w:rsidP="00CF2959">
      <w:pPr>
        <w:jc w:val="center"/>
        <w:rPr>
          <w:rFonts w:eastAsia="標楷體"/>
        </w:rPr>
      </w:pPr>
    </w:p>
    <w:p w:rsidR="00CF2959" w:rsidRDefault="00CF2959" w:rsidP="00CF2959">
      <w:pPr>
        <w:jc w:val="center"/>
        <w:rPr>
          <w:rFonts w:eastAsia="標楷體"/>
        </w:rPr>
      </w:pPr>
      <w:r>
        <w:rPr>
          <w:rFonts w:eastAsia="標楷體" w:hint="eastAsia"/>
        </w:rPr>
        <w:t>桃</w:t>
      </w:r>
      <w:r>
        <w:rPr>
          <w:rFonts w:eastAsia="標楷體"/>
        </w:rPr>
        <w:t xml:space="preserve"> </w:t>
      </w:r>
      <w:r>
        <w:rPr>
          <w:rFonts w:eastAsia="標楷體" w:hint="eastAsia"/>
        </w:rPr>
        <w:t>園</w:t>
      </w:r>
      <w:r>
        <w:rPr>
          <w:rFonts w:eastAsia="標楷體"/>
        </w:rPr>
        <w:t xml:space="preserve"> </w:t>
      </w:r>
      <w:r>
        <w:rPr>
          <w:rFonts w:eastAsia="標楷體" w:hint="eastAsia"/>
        </w:rPr>
        <w:t>市</w:t>
      </w:r>
      <w:r>
        <w:rPr>
          <w:rFonts w:eastAsia="標楷體"/>
        </w:rPr>
        <w:t xml:space="preserve"> </w:t>
      </w:r>
      <w:r>
        <w:rPr>
          <w:rFonts w:eastAsia="標楷體" w:hint="eastAsia"/>
        </w:rPr>
        <w:t>立</w:t>
      </w:r>
      <w:r>
        <w:rPr>
          <w:rFonts w:eastAsia="標楷體"/>
        </w:rPr>
        <w:t xml:space="preserve"> </w:t>
      </w:r>
      <w:r>
        <w:rPr>
          <w:rFonts w:eastAsia="標楷體" w:hint="eastAsia"/>
        </w:rPr>
        <w:t>中</w:t>
      </w:r>
      <w:r>
        <w:rPr>
          <w:rFonts w:eastAsia="標楷體"/>
        </w:rPr>
        <w:t xml:space="preserve"> </w:t>
      </w:r>
      <w:r>
        <w:rPr>
          <w:rFonts w:eastAsia="標楷體" w:hint="eastAsia"/>
        </w:rPr>
        <w:t>興</w:t>
      </w:r>
      <w:r>
        <w:rPr>
          <w:rFonts w:eastAsia="標楷體"/>
        </w:rPr>
        <w:t xml:space="preserve"> </w:t>
      </w:r>
      <w:r>
        <w:rPr>
          <w:rFonts w:eastAsia="標楷體" w:hint="eastAsia"/>
        </w:rPr>
        <w:t>國</w:t>
      </w:r>
      <w:r>
        <w:rPr>
          <w:rFonts w:eastAsia="標楷體"/>
        </w:rPr>
        <w:t xml:space="preserve"> </w:t>
      </w:r>
      <w:r>
        <w:rPr>
          <w:rFonts w:eastAsia="標楷體" w:hint="eastAsia"/>
        </w:rPr>
        <w:t>民</w:t>
      </w:r>
      <w:r>
        <w:rPr>
          <w:rFonts w:eastAsia="標楷體"/>
        </w:rPr>
        <w:t xml:space="preserve"> </w:t>
      </w:r>
      <w:r>
        <w:rPr>
          <w:rFonts w:eastAsia="標楷體" w:hint="eastAsia"/>
        </w:rPr>
        <w:t>中</w:t>
      </w:r>
      <w:r>
        <w:rPr>
          <w:rFonts w:eastAsia="標楷體"/>
        </w:rPr>
        <w:t xml:space="preserve"> </w:t>
      </w:r>
      <w:r>
        <w:rPr>
          <w:rFonts w:eastAsia="標楷體" w:hint="eastAsia"/>
        </w:rPr>
        <w:t>學</w:t>
      </w:r>
      <w:r>
        <w:rPr>
          <w:rFonts w:eastAsia="標楷體"/>
        </w:rPr>
        <w:t xml:space="preserve"> </w:t>
      </w:r>
      <w:r>
        <w:rPr>
          <w:rFonts w:eastAsia="標楷體" w:hint="eastAsia"/>
        </w:rPr>
        <w:t>教</w:t>
      </w:r>
      <w:r>
        <w:rPr>
          <w:rFonts w:eastAsia="標楷體"/>
        </w:rPr>
        <w:t xml:space="preserve"> </w:t>
      </w:r>
      <w:r>
        <w:rPr>
          <w:rFonts w:eastAsia="標楷體" w:hint="eastAsia"/>
        </w:rPr>
        <w:t>師</w:t>
      </w:r>
      <w:r>
        <w:rPr>
          <w:rFonts w:eastAsia="標楷體"/>
        </w:rPr>
        <w:t xml:space="preserve"> </w:t>
      </w:r>
      <w:r>
        <w:rPr>
          <w:rFonts w:eastAsia="標楷體" w:hint="eastAsia"/>
        </w:rPr>
        <w:t>服</w:t>
      </w:r>
      <w:r>
        <w:rPr>
          <w:rFonts w:eastAsia="標楷體"/>
        </w:rPr>
        <w:t xml:space="preserve"> </w:t>
      </w:r>
      <w:r>
        <w:rPr>
          <w:rFonts w:eastAsia="標楷體" w:hint="eastAsia"/>
        </w:rPr>
        <w:t>務</w:t>
      </w:r>
      <w:r>
        <w:rPr>
          <w:rFonts w:eastAsia="標楷體"/>
        </w:rPr>
        <w:t xml:space="preserve"> </w:t>
      </w:r>
      <w:r>
        <w:rPr>
          <w:rFonts w:eastAsia="標楷體" w:hint="eastAsia"/>
        </w:rPr>
        <w:t>規</w:t>
      </w:r>
      <w:r>
        <w:rPr>
          <w:rFonts w:eastAsia="標楷體"/>
        </w:rPr>
        <w:t xml:space="preserve"> </w:t>
      </w:r>
      <w:r>
        <w:rPr>
          <w:rFonts w:eastAsia="標楷體" w:hint="eastAsia"/>
        </w:rPr>
        <w:t>約</w:t>
      </w:r>
    </w:p>
    <w:p w:rsidR="00CF2959" w:rsidRDefault="00CF2959" w:rsidP="00CF2959">
      <w:pPr>
        <w:numPr>
          <w:ilvl w:val="0"/>
          <w:numId w:val="36"/>
        </w:numPr>
        <w:spacing w:line="240" w:lineRule="atLeast"/>
        <w:ind w:hangingChars="200"/>
        <w:rPr>
          <w:rFonts w:eastAsia="標楷體"/>
        </w:rPr>
      </w:pPr>
      <w:r>
        <w:rPr>
          <w:rFonts w:eastAsia="標楷體" w:hint="eastAsia"/>
        </w:rPr>
        <w:t>教師之聘任、權利義務、待遇、進修研究、退休、撫恤、離職、資遣、保險、參加教師組織、申訴及訴訟等依有關法令規定辦理，法令未規定者依聘約、學校章則及各項辦法。</w:t>
      </w:r>
    </w:p>
    <w:p w:rsidR="00CF2959" w:rsidRDefault="00CF2959" w:rsidP="00CF2959">
      <w:pPr>
        <w:numPr>
          <w:ilvl w:val="0"/>
          <w:numId w:val="36"/>
        </w:numPr>
        <w:spacing w:line="240" w:lineRule="atLeast"/>
        <w:rPr>
          <w:rFonts w:eastAsia="標楷體"/>
        </w:rPr>
      </w:pPr>
      <w:r>
        <w:rPr>
          <w:rFonts w:eastAsia="標楷體" w:hint="eastAsia"/>
        </w:rPr>
        <w:t>教師應恪遵教育法令及遵守學校章則，為學生表率。</w:t>
      </w:r>
    </w:p>
    <w:p w:rsidR="00CF2959" w:rsidRDefault="00CF2959" w:rsidP="00CF2959">
      <w:pPr>
        <w:numPr>
          <w:ilvl w:val="0"/>
          <w:numId w:val="36"/>
        </w:numPr>
        <w:spacing w:line="240" w:lineRule="atLeast"/>
        <w:rPr>
          <w:rFonts w:eastAsia="標楷體"/>
        </w:rPr>
      </w:pPr>
      <w:r>
        <w:rPr>
          <w:rFonts w:eastAsia="標楷體" w:hint="eastAsia"/>
        </w:rPr>
        <w:t>教師於校園內及教學中，立場應保持中立，不得為特定政黨、宗教、營利事業等作宣傳。</w:t>
      </w:r>
    </w:p>
    <w:p w:rsidR="00CF2959" w:rsidRDefault="00CF2959" w:rsidP="00CF2959">
      <w:pPr>
        <w:numPr>
          <w:ilvl w:val="0"/>
          <w:numId w:val="36"/>
        </w:numPr>
        <w:spacing w:line="240" w:lineRule="atLeast"/>
        <w:rPr>
          <w:rFonts w:eastAsia="標楷體"/>
          <w:color w:val="FF0000"/>
          <w:highlight w:val="yellow"/>
        </w:rPr>
      </w:pPr>
      <w:r>
        <w:rPr>
          <w:rFonts w:eastAsia="標楷體" w:hint="eastAsia"/>
          <w:color w:val="FF0000"/>
          <w:highlight w:val="yellow"/>
        </w:rPr>
        <w:t>教師得擔任導師及兼任（辦）行政工作，其辦法由教評會另訂，經校務會議通過後實施。</w:t>
      </w:r>
    </w:p>
    <w:p w:rsidR="00CF2959" w:rsidRDefault="00CF2959" w:rsidP="00CF2959">
      <w:pPr>
        <w:numPr>
          <w:ilvl w:val="0"/>
          <w:numId w:val="36"/>
        </w:numPr>
        <w:spacing w:line="240" w:lineRule="atLeast"/>
        <w:ind w:hangingChars="200"/>
        <w:rPr>
          <w:rFonts w:eastAsia="標楷體"/>
        </w:rPr>
      </w:pPr>
      <w:r>
        <w:rPr>
          <w:rFonts w:eastAsia="標楷體" w:hint="eastAsia"/>
        </w:rPr>
        <w:t>教師應依相關法令參與辦理學生之訓導、輔導工作、生活教育、安全維護及其他相關教育活動，不得以</w:t>
      </w:r>
      <w:r>
        <w:rPr>
          <w:rFonts w:eastAsia="標楷體" w:hint="eastAsia"/>
          <w:color w:val="FF0000"/>
        </w:rPr>
        <w:t>教師法第三十一條</w:t>
      </w:r>
      <w:r>
        <w:rPr>
          <w:rFonts w:eastAsia="標楷體" w:hint="eastAsia"/>
        </w:rPr>
        <w:t>第七款之規定拒絕參與。</w:t>
      </w:r>
    </w:p>
    <w:p w:rsidR="00CF2959" w:rsidRDefault="00CF2959" w:rsidP="00CF2959">
      <w:pPr>
        <w:numPr>
          <w:ilvl w:val="0"/>
          <w:numId w:val="36"/>
        </w:numPr>
        <w:spacing w:line="240" w:lineRule="atLeast"/>
        <w:ind w:hangingChars="200"/>
        <w:rPr>
          <w:rFonts w:eastAsia="標楷體"/>
        </w:rPr>
      </w:pPr>
      <w:r>
        <w:rPr>
          <w:rFonts w:eastAsia="標楷體" w:hint="eastAsia"/>
        </w:rPr>
        <w:t>教師對教師法</w:t>
      </w:r>
      <w:r>
        <w:rPr>
          <w:rFonts w:eastAsia="標楷體" w:hint="eastAsia"/>
          <w:color w:val="FF0000"/>
        </w:rPr>
        <w:t>第三十一條</w:t>
      </w:r>
      <w:r>
        <w:rPr>
          <w:rFonts w:eastAsia="標楷體" w:hint="eastAsia"/>
        </w:rPr>
        <w:t>第七款規定「與教學無關之工作或活動」之認定，如有爭議，得提請校務會議評議，並接受其決議。</w:t>
      </w:r>
    </w:p>
    <w:p w:rsidR="00CF2959" w:rsidRDefault="00CF2959" w:rsidP="00CF2959">
      <w:pPr>
        <w:numPr>
          <w:ilvl w:val="0"/>
          <w:numId w:val="36"/>
        </w:numPr>
        <w:spacing w:line="240" w:lineRule="atLeast"/>
        <w:ind w:hangingChars="200"/>
        <w:rPr>
          <w:rFonts w:eastAsia="標楷體"/>
        </w:rPr>
      </w:pPr>
      <w:r>
        <w:rPr>
          <w:rFonts w:eastAsia="標楷體" w:hint="eastAsia"/>
        </w:rPr>
        <w:t>教師出勤差假依桃園市市立各級學校教師出勤管理要點及有關規定辦理。</w:t>
      </w:r>
    </w:p>
    <w:p w:rsidR="00CF2959" w:rsidRDefault="00CF2959" w:rsidP="00CF2959">
      <w:pPr>
        <w:numPr>
          <w:ilvl w:val="0"/>
          <w:numId w:val="36"/>
        </w:numPr>
        <w:spacing w:line="240" w:lineRule="atLeast"/>
        <w:ind w:hangingChars="200"/>
        <w:rPr>
          <w:rFonts w:eastAsia="標楷體"/>
        </w:rPr>
      </w:pPr>
      <w:r>
        <w:rPr>
          <w:rFonts w:eastAsia="標楷體" w:hint="eastAsia"/>
        </w:rPr>
        <w:t>教師應依指派參加與教學或兼行政職務有關之各項會議及活動。</w:t>
      </w:r>
    </w:p>
    <w:p w:rsidR="00CF2959" w:rsidRDefault="00CF2959" w:rsidP="00CF2959">
      <w:pPr>
        <w:numPr>
          <w:ilvl w:val="0"/>
          <w:numId w:val="36"/>
        </w:numPr>
        <w:spacing w:line="240" w:lineRule="atLeast"/>
        <w:ind w:hangingChars="200"/>
        <w:rPr>
          <w:rFonts w:eastAsia="標楷體"/>
        </w:rPr>
      </w:pPr>
      <w:r>
        <w:rPr>
          <w:rFonts w:eastAsia="標楷體" w:hint="eastAsia"/>
        </w:rPr>
        <w:t>教師應依照學校安排之課程按時授課，不得遲到、早退或曠課。其因差假所遺課程，應事先經學校同意後依規定妥善安排。</w:t>
      </w:r>
    </w:p>
    <w:p w:rsidR="00CF2959" w:rsidRDefault="00CF2959" w:rsidP="00CF2959">
      <w:pPr>
        <w:numPr>
          <w:ilvl w:val="0"/>
          <w:numId w:val="36"/>
        </w:numPr>
        <w:spacing w:line="240" w:lineRule="atLeast"/>
        <w:ind w:hangingChars="200"/>
        <w:rPr>
          <w:rFonts w:eastAsia="標楷體"/>
        </w:rPr>
      </w:pPr>
      <w:r>
        <w:rPr>
          <w:rFonts w:eastAsia="標楷體" w:hint="eastAsia"/>
        </w:rPr>
        <w:t>教師對於教學應事先充分準備、熟諳教材教法、注意教室管理、認真批改作業、加強平時考查，並確實指導實驗或實習，學校並應尊重教師之專業自主及配合教師於教學上之正當要求。</w:t>
      </w:r>
    </w:p>
    <w:p w:rsidR="00CF2959" w:rsidRDefault="00CF2959" w:rsidP="00CF2959">
      <w:pPr>
        <w:numPr>
          <w:ilvl w:val="0"/>
          <w:numId w:val="36"/>
        </w:numPr>
        <w:spacing w:line="240" w:lineRule="atLeast"/>
        <w:ind w:hangingChars="200"/>
        <w:rPr>
          <w:rFonts w:eastAsia="標楷體"/>
        </w:rPr>
      </w:pPr>
      <w:r>
        <w:rPr>
          <w:rFonts w:eastAsia="標楷體" w:hint="eastAsia"/>
        </w:rPr>
        <w:t>教師以任教聘約所訂類科別為原則，但學校基於實際需要在儘量符合教師專長原則下安排搭配其他類科別課程，仍應接受。</w:t>
      </w:r>
    </w:p>
    <w:p w:rsidR="00CF2959" w:rsidRDefault="00CF2959" w:rsidP="00CF2959">
      <w:pPr>
        <w:numPr>
          <w:ilvl w:val="0"/>
          <w:numId w:val="36"/>
        </w:numPr>
        <w:spacing w:line="240" w:lineRule="atLeast"/>
        <w:ind w:hangingChars="200"/>
        <w:rPr>
          <w:rFonts w:eastAsia="標楷體"/>
        </w:rPr>
      </w:pPr>
      <w:r>
        <w:rPr>
          <w:rFonts w:eastAsia="標楷體" w:hint="eastAsia"/>
        </w:rPr>
        <w:t>教師於寒暑假期間應從事進修、研究、研習或準備教材。學校因教學或業務需要，得請教師到校服務。</w:t>
      </w:r>
    </w:p>
    <w:p w:rsidR="00CF2959" w:rsidRDefault="00CF2959" w:rsidP="00CF2959">
      <w:pPr>
        <w:numPr>
          <w:ilvl w:val="0"/>
          <w:numId w:val="36"/>
        </w:numPr>
        <w:spacing w:line="240" w:lineRule="atLeast"/>
        <w:ind w:left="720" w:hangingChars="300" w:hanging="720"/>
        <w:rPr>
          <w:rFonts w:eastAsia="標楷體"/>
        </w:rPr>
      </w:pPr>
      <w:r>
        <w:rPr>
          <w:rFonts w:eastAsia="標楷體" w:hint="eastAsia"/>
        </w:rPr>
        <w:t>教師不得兼任法令規定以外之職務，如有兼任校外課程情事，應事先簽請校長同意，每週不得超過規定時數，並依規定辦理請假手續。</w:t>
      </w:r>
    </w:p>
    <w:p w:rsidR="00CF2959" w:rsidRDefault="00CF2959" w:rsidP="00CF2959">
      <w:pPr>
        <w:numPr>
          <w:ilvl w:val="0"/>
          <w:numId w:val="36"/>
        </w:numPr>
        <w:spacing w:line="240" w:lineRule="atLeast"/>
        <w:ind w:left="720" w:hangingChars="300" w:hanging="720"/>
        <w:rPr>
          <w:rFonts w:eastAsia="標楷體"/>
        </w:rPr>
      </w:pPr>
      <w:r>
        <w:rPr>
          <w:rFonts w:eastAsia="標楷體" w:hint="eastAsia"/>
        </w:rPr>
        <w:t>教師不得私自為學生收費補習、介紹學生參加校外補習，巧立名目向學生收取費用及推銷書刊用品。</w:t>
      </w:r>
    </w:p>
    <w:p w:rsidR="00CF2959" w:rsidRDefault="00CF2959" w:rsidP="00CF2959">
      <w:pPr>
        <w:numPr>
          <w:ilvl w:val="0"/>
          <w:numId w:val="36"/>
        </w:numPr>
        <w:spacing w:line="240" w:lineRule="atLeast"/>
        <w:ind w:left="720" w:hangingChars="300" w:hanging="720"/>
        <w:rPr>
          <w:rFonts w:eastAsia="標楷體"/>
        </w:rPr>
      </w:pPr>
      <w:r>
        <w:rPr>
          <w:rFonts w:eastAsia="標楷體" w:hint="eastAsia"/>
        </w:rPr>
        <w:t>教師擬於聘約期限屆滿後，不再應聘時，應於聘約屆滿一個月前書面通知學校。如欲於聘約存續期間內辭職者，須經學校教評會同意，並辦妥離職手續後，</w:t>
      </w:r>
      <w:r>
        <w:rPr>
          <w:rFonts w:eastAsia="標楷體"/>
        </w:rPr>
        <w:t xml:space="preserve"> </w:t>
      </w:r>
      <w:r>
        <w:rPr>
          <w:rFonts w:eastAsia="標楷體" w:hint="eastAsia"/>
        </w:rPr>
        <w:t>始得離職，否則學校得拒絕發給離職或服務證明文件。教師依規定完成離職手續者，學校應發給離職證明書，不得藉故拒絕。</w:t>
      </w:r>
    </w:p>
    <w:p w:rsidR="00CF2959" w:rsidRDefault="00CF2959" w:rsidP="00CF2959">
      <w:pPr>
        <w:numPr>
          <w:ilvl w:val="0"/>
          <w:numId w:val="36"/>
        </w:numPr>
        <w:spacing w:line="240" w:lineRule="atLeast"/>
        <w:ind w:left="720" w:hangingChars="300" w:hanging="720"/>
        <w:rPr>
          <w:rFonts w:eastAsia="標楷體"/>
        </w:rPr>
      </w:pPr>
      <w:r>
        <w:rPr>
          <w:rFonts w:eastAsia="標楷體" w:hint="eastAsia"/>
        </w:rPr>
        <w:t>教師違反學校聘約，由學校教師評審委員會依聘約規定處理；學校違反聘約，教師得依教師法第九章之規定尋求救濟或提起訴訟。因聘約所生之訴訟以學校所在地之法院為第一審管轄法院。</w:t>
      </w:r>
    </w:p>
    <w:p w:rsidR="00CF2959" w:rsidRDefault="00CF2959" w:rsidP="00CF2959">
      <w:pPr>
        <w:numPr>
          <w:ilvl w:val="0"/>
          <w:numId w:val="36"/>
        </w:numPr>
        <w:spacing w:line="240" w:lineRule="atLeast"/>
        <w:ind w:left="720" w:hangingChars="300" w:hanging="720"/>
        <w:rPr>
          <w:rFonts w:eastAsia="標楷體"/>
        </w:rPr>
      </w:pPr>
      <w:r>
        <w:rPr>
          <w:rFonts w:eastAsia="標楷體" w:hint="eastAsia"/>
        </w:rPr>
        <w:t>教師因執行教學或校務行政工作，至涉及法律訴訟案件時，學校應積極協助處理。</w:t>
      </w:r>
    </w:p>
    <w:p w:rsidR="00CF2959" w:rsidRDefault="00CF2959" w:rsidP="00CF2959">
      <w:pPr>
        <w:numPr>
          <w:ilvl w:val="0"/>
          <w:numId w:val="36"/>
        </w:numPr>
        <w:spacing w:line="240" w:lineRule="atLeast"/>
        <w:ind w:left="720" w:hangingChars="300" w:hanging="720"/>
        <w:rPr>
          <w:rFonts w:eastAsia="標楷體"/>
        </w:rPr>
      </w:pPr>
      <w:r>
        <w:rPr>
          <w:rFonts w:eastAsia="標楷體" w:hint="eastAsia"/>
        </w:rPr>
        <w:lastRenderedPageBreak/>
        <w:t>教師留職停薪期間，仍應遵守有關法令對教師身分所為特別之規定。</w:t>
      </w:r>
    </w:p>
    <w:p w:rsidR="00CF2959" w:rsidRDefault="00CF2959" w:rsidP="00CF2959">
      <w:pPr>
        <w:numPr>
          <w:ilvl w:val="0"/>
          <w:numId w:val="36"/>
        </w:numPr>
        <w:spacing w:line="240" w:lineRule="atLeast"/>
        <w:ind w:left="720" w:hangingChars="300" w:hanging="720"/>
        <w:rPr>
          <w:rFonts w:eastAsia="標楷體"/>
        </w:rPr>
      </w:pPr>
      <w:r>
        <w:rPr>
          <w:rFonts w:ascii="標楷體" w:eastAsia="標楷體" w:hAnsi="標楷體" w:hint="eastAsia"/>
        </w:rPr>
        <w:t>刑法第227條：「</w:t>
      </w:r>
      <w:r>
        <w:rPr>
          <w:rFonts w:ascii="標楷體" w:eastAsia="標楷體" w:hAnsi="標楷體" w:cs="新細明體" w:hint="eastAsia"/>
          <w:kern w:val="0"/>
        </w:rPr>
        <w:t>對於未滿十四歲之男女為性交者，處三年以上十年以下有期徒刑；對於未滿十四歲之男女為猥褻之行為者，處六個月以上五年以下有期徒刑；對於十四歲以上未滿十六歲之男女為性交者，處七年以下有期徒刑；對於十四歲以上未滿十六歲之男女為猥褻之行為者，處三年以下有期徒刑；第一項、第三項之未遂犯罰之。</w:t>
      </w:r>
      <w:r>
        <w:rPr>
          <w:rFonts w:ascii="標楷體" w:eastAsia="標楷體" w:hAnsi="標楷體" w:hint="eastAsia"/>
        </w:rPr>
        <w:t>」請教師注意避免觸法。</w:t>
      </w:r>
    </w:p>
    <w:p w:rsidR="00CF2959" w:rsidRDefault="00CF2959" w:rsidP="00CF2959">
      <w:pPr>
        <w:numPr>
          <w:ilvl w:val="0"/>
          <w:numId w:val="36"/>
        </w:numPr>
        <w:spacing w:line="240" w:lineRule="atLeast"/>
        <w:ind w:left="720" w:hangingChars="300" w:hanging="720"/>
        <w:rPr>
          <w:rFonts w:eastAsia="標楷體"/>
        </w:rPr>
      </w:pPr>
      <w:r>
        <w:rPr>
          <w:rFonts w:ascii="標楷體" w:eastAsia="標楷體" w:hAnsi="標楷體" w:hint="eastAsia"/>
        </w:rPr>
        <w:t>校園性侵害性騷擾或性霸凌防治準則第7條規定，「</w:t>
      </w:r>
      <w:r>
        <w:rPr>
          <w:rFonts w:eastAsia="標楷體" w:hint="eastAsia"/>
        </w:rPr>
        <w:t>教師於執行教學、指導、訓練、評鑑、管理、輔導或提供學生工作機會時，在與性或性別有關之人際互動上，不得發展有違專業倫理之關係。</w:t>
      </w:r>
      <w:r>
        <w:rPr>
          <w:rFonts w:ascii="標楷體" w:eastAsia="標楷體" w:hAnsi="標楷體" w:hint="eastAsia"/>
        </w:rPr>
        <w:t>」</w:t>
      </w:r>
      <w:r>
        <w:rPr>
          <w:rFonts w:eastAsia="標楷體" w:hint="eastAsia"/>
        </w:rPr>
        <w:t>第</w:t>
      </w:r>
      <w:r>
        <w:rPr>
          <w:rFonts w:ascii="標楷體" w:eastAsia="標楷體" w:hAnsi="標楷體" w:hint="eastAsia"/>
        </w:rPr>
        <w:t>8條「</w:t>
      </w:r>
      <w:r>
        <w:rPr>
          <w:rFonts w:eastAsia="標楷體" w:hint="eastAsia"/>
        </w:rPr>
        <w:t>教職員工生應尊重他人與自己之性或身體之自主，避免不受歡迎之追求行為，並不得以強制或暴力手段處理與性或性別有關之衝突。</w:t>
      </w:r>
      <w:r>
        <w:rPr>
          <w:rFonts w:ascii="標楷體" w:eastAsia="標楷體" w:hAnsi="標楷體" w:hint="eastAsia"/>
        </w:rPr>
        <w:t>」</w:t>
      </w:r>
    </w:p>
    <w:p w:rsidR="00CF2959" w:rsidRDefault="00CF2959" w:rsidP="00CF2959">
      <w:pPr>
        <w:numPr>
          <w:ilvl w:val="0"/>
          <w:numId w:val="36"/>
        </w:numPr>
        <w:spacing w:line="240" w:lineRule="atLeast"/>
        <w:ind w:left="960" w:hangingChars="400" w:hanging="960"/>
        <w:rPr>
          <w:rFonts w:eastAsia="標楷體"/>
        </w:rPr>
      </w:pPr>
      <w:r>
        <w:rPr>
          <w:rFonts w:eastAsia="標楷體" w:hint="eastAsia"/>
        </w:rPr>
        <w:t>學校應加強教職員工生就校園霸凌防制權利、義務之認知；學校教職員工生於進行校內外教學活動、執行職務及人際互動時，應發揮樂於助人、相互尊重之品德。校園霸凌防制應由班級同儕間、師生間、親師間、班際間及校際間共同合作處理。</w:t>
      </w:r>
    </w:p>
    <w:p w:rsidR="00CF2959" w:rsidRDefault="00CF2959" w:rsidP="00CF2959">
      <w:pPr>
        <w:numPr>
          <w:ilvl w:val="0"/>
          <w:numId w:val="36"/>
        </w:numPr>
        <w:spacing w:line="240" w:lineRule="atLeast"/>
        <w:ind w:left="960" w:hangingChars="400" w:hanging="960"/>
        <w:rPr>
          <w:rFonts w:eastAsia="標楷體"/>
        </w:rPr>
      </w:pPr>
      <w:r>
        <w:rPr>
          <w:rFonts w:eastAsia="標楷體" w:hint="eastAsia"/>
        </w:rPr>
        <w:t>學校應透過平日教學過程，鼓勵及教導學生如何理性溝通、積極助人及處理人際關係，以培養其責任感、道德心、樂於助人及自尊尊人之處事態度。學校及家長應協助學生學習建立自我形象，真實面對自己，並積極正向思考。</w:t>
      </w:r>
    </w:p>
    <w:p w:rsidR="00CF2959" w:rsidRDefault="00CF2959" w:rsidP="00CF2959">
      <w:pPr>
        <w:numPr>
          <w:ilvl w:val="0"/>
          <w:numId w:val="36"/>
        </w:numPr>
        <w:spacing w:line="240" w:lineRule="atLeast"/>
        <w:ind w:left="0" w:firstLine="0"/>
        <w:rPr>
          <w:rFonts w:eastAsia="標楷體"/>
        </w:rPr>
      </w:pPr>
      <w:r>
        <w:rPr>
          <w:rFonts w:eastAsia="標楷體" w:hint="eastAsia"/>
        </w:rPr>
        <w:t>學校對被霸凌人及曾有霸凌行為或有該傾向之學生，應積極提供協助、主動輔導，</w:t>
      </w:r>
    </w:p>
    <w:p w:rsidR="00CF2959" w:rsidRDefault="00CF2959" w:rsidP="00CF2959">
      <w:pPr>
        <w:spacing w:line="240" w:lineRule="atLeast"/>
        <w:ind w:firstLineChars="400" w:firstLine="960"/>
        <w:rPr>
          <w:rFonts w:eastAsia="標楷體"/>
        </w:rPr>
      </w:pPr>
      <w:r>
        <w:rPr>
          <w:rFonts w:eastAsia="標楷體" w:hint="eastAsia"/>
        </w:rPr>
        <w:t>及就學生學習狀況、人際關係與家庭生活，進行深入了解及關懷。</w:t>
      </w:r>
    </w:p>
    <w:p w:rsidR="00CF2959" w:rsidRDefault="00CF2959" w:rsidP="00CF2959">
      <w:pPr>
        <w:numPr>
          <w:ilvl w:val="0"/>
          <w:numId w:val="36"/>
        </w:numPr>
        <w:spacing w:line="240" w:lineRule="atLeast"/>
        <w:ind w:left="960" w:hangingChars="400" w:hanging="960"/>
        <w:rPr>
          <w:rFonts w:eastAsia="標楷體"/>
        </w:rPr>
      </w:pPr>
      <w:r>
        <w:rPr>
          <w:rFonts w:eastAsia="標楷體" w:hint="eastAsia"/>
        </w:rPr>
        <w:t>教師應啟發學生同儕間正義感、榮譽心、相互幫助、關懷、照顧之品德及同理心，以消弭校園霸凌行為之產生。教師應主動關懷及調查學生被霸凌情形，評估行為類別、屬性及嚴重程度，依權責進行輔導，必要時送學校防制校園霸凌因應小組確認。</w:t>
      </w:r>
    </w:p>
    <w:p w:rsidR="00CF2959" w:rsidRDefault="00CF2959" w:rsidP="00CF2959">
      <w:pPr>
        <w:numPr>
          <w:ilvl w:val="0"/>
          <w:numId w:val="36"/>
        </w:numPr>
        <w:spacing w:line="240" w:lineRule="atLeast"/>
        <w:ind w:left="960" w:hangingChars="400" w:hanging="960"/>
        <w:rPr>
          <w:rFonts w:eastAsia="標楷體"/>
        </w:rPr>
      </w:pPr>
      <w:r>
        <w:rPr>
          <w:rFonts w:eastAsia="標楷體" w:hint="eastAsia"/>
        </w:rPr>
        <w:t>教師接到聘書後，應於一週內填妥應聘書，送交本校人事單位，逾期未應聘，視為不願接受聘約。</w:t>
      </w:r>
    </w:p>
    <w:p w:rsidR="00CF2959" w:rsidRDefault="00CF2959" w:rsidP="00CF2959">
      <w:pPr>
        <w:numPr>
          <w:ilvl w:val="0"/>
          <w:numId w:val="36"/>
        </w:numPr>
        <w:spacing w:line="240" w:lineRule="atLeast"/>
        <w:ind w:left="960" w:hangingChars="400" w:hanging="960"/>
        <w:rPr>
          <w:rFonts w:eastAsia="標楷體"/>
        </w:rPr>
      </w:pPr>
      <w:r>
        <w:rPr>
          <w:rFonts w:eastAsia="標楷體" w:hint="eastAsia"/>
        </w:rPr>
        <w:t>本服務規約如有未盡事宜，悉依教師法及相關法令規定辦理。</w:t>
      </w:r>
    </w:p>
    <w:p w:rsidR="00CF2959" w:rsidRDefault="00CF2959" w:rsidP="00CF2959">
      <w:pPr>
        <w:rPr>
          <w:rFonts w:ascii="標楷體" w:eastAsia="標楷體" w:hAnsi="標楷體"/>
          <w:bCs/>
        </w:rPr>
      </w:pPr>
    </w:p>
    <w:p w:rsidR="00CF2959" w:rsidRDefault="00CF2959" w:rsidP="00CF2959">
      <w:pPr>
        <w:rPr>
          <w:rFonts w:ascii="標楷體" w:eastAsia="標楷體" w:hAnsi="標楷體"/>
          <w:bCs/>
        </w:rPr>
      </w:pPr>
    </w:p>
    <w:p w:rsidR="00CF2959" w:rsidRDefault="00CF2959" w:rsidP="00CF2959">
      <w:pPr>
        <w:rPr>
          <w:rFonts w:ascii="標楷體" w:eastAsia="標楷體" w:hAnsi="標楷體"/>
          <w:bCs/>
        </w:rPr>
      </w:pPr>
    </w:p>
    <w:p w:rsidR="00CF2959" w:rsidRDefault="00CF2959" w:rsidP="00CF2959">
      <w:pPr>
        <w:rPr>
          <w:rFonts w:ascii="標楷體" w:eastAsia="標楷體" w:hAnsi="標楷體"/>
          <w:bCs/>
        </w:rPr>
      </w:pPr>
    </w:p>
    <w:p w:rsidR="00CF2959" w:rsidRDefault="00CF2959" w:rsidP="00CF2959">
      <w:pPr>
        <w:rPr>
          <w:rFonts w:ascii="標楷體" w:eastAsia="標楷體" w:hAnsi="標楷體"/>
          <w:bCs/>
        </w:rPr>
      </w:pPr>
    </w:p>
    <w:p w:rsidR="00CF2959" w:rsidRDefault="00CF2959" w:rsidP="00CF2959">
      <w:pPr>
        <w:rPr>
          <w:rFonts w:ascii="標楷體" w:eastAsia="標楷體" w:hAnsi="標楷體"/>
          <w:bCs/>
        </w:rPr>
      </w:pPr>
    </w:p>
    <w:p w:rsidR="00CF2959" w:rsidRDefault="00CF2959" w:rsidP="00CF2959">
      <w:pPr>
        <w:rPr>
          <w:rFonts w:ascii="標楷體" w:eastAsia="標楷體" w:hAnsi="標楷體"/>
          <w:bCs/>
        </w:rPr>
      </w:pPr>
    </w:p>
    <w:p w:rsidR="00CF2959" w:rsidRDefault="00CF2959" w:rsidP="00CF2959">
      <w:pPr>
        <w:rPr>
          <w:rFonts w:ascii="標楷體" w:eastAsia="標楷體" w:hAnsi="標楷體"/>
          <w:bCs/>
        </w:rPr>
      </w:pPr>
    </w:p>
    <w:p w:rsidR="00CF2959" w:rsidRDefault="00CF2959" w:rsidP="00CF2959">
      <w:pPr>
        <w:rPr>
          <w:rFonts w:ascii="標楷體" w:eastAsia="標楷體" w:hAnsi="標楷體"/>
          <w:bCs/>
        </w:rPr>
      </w:pPr>
    </w:p>
    <w:p w:rsidR="00CF2959" w:rsidRDefault="00CF2959" w:rsidP="00CF2959">
      <w:pPr>
        <w:rPr>
          <w:rFonts w:ascii="標楷體" w:eastAsia="標楷體" w:hAnsi="標楷體"/>
          <w:bCs/>
        </w:rPr>
      </w:pPr>
    </w:p>
    <w:p w:rsidR="00CF2959" w:rsidRDefault="00CF2959" w:rsidP="00CF2959">
      <w:pPr>
        <w:rPr>
          <w:rFonts w:ascii="標楷體" w:eastAsia="標楷體" w:hAnsi="標楷體"/>
          <w:bCs/>
        </w:rPr>
      </w:pPr>
    </w:p>
    <w:p w:rsidR="00CF2959" w:rsidRDefault="00CF2959" w:rsidP="00CF2959">
      <w:pPr>
        <w:rPr>
          <w:rFonts w:ascii="標楷體" w:eastAsia="標楷體" w:hAnsi="標楷體"/>
          <w:bCs/>
        </w:rPr>
      </w:pPr>
    </w:p>
    <w:p w:rsidR="00CF2959" w:rsidRDefault="00CF2959" w:rsidP="00CF2959">
      <w:pPr>
        <w:rPr>
          <w:rFonts w:ascii="標楷體" w:eastAsia="標楷體" w:hAnsi="標楷體"/>
          <w:bCs/>
        </w:rPr>
      </w:pPr>
    </w:p>
    <w:p w:rsidR="00CF2959" w:rsidRDefault="00CF2959" w:rsidP="00CF2959">
      <w:pPr>
        <w:rPr>
          <w:rFonts w:ascii="標楷體" w:eastAsia="標楷體" w:hAnsi="標楷體"/>
          <w:bCs/>
        </w:rPr>
      </w:pPr>
    </w:p>
    <w:p w:rsidR="00CF2959" w:rsidRDefault="00CF2959" w:rsidP="00CF2959">
      <w:pPr>
        <w:rPr>
          <w:rFonts w:ascii="標楷體" w:eastAsia="標楷體" w:hAnsi="標楷體"/>
          <w:bCs/>
        </w:rPr>
      </w:pPr>
    </w:p>
    <w:p w:rsidR="00CF2959" w:rsidRDefault="00CF2959" w:rsidP="00CF2959">
      <w:pPr>
        <w:rPr>
          <w:rFonts w:ascii="標楷體" w:eastAsia="標楷體" w:hAnsi="標楷體"/>
          <w:bCs/>
        </w:rPr>
      </w:pPr>
    </w:p>
    <w:p w:rsidR="00CF2959" w:rsidRDefault="00CF2959" w:rsidP="00CF2959">
      <w:pPr>
        <w:pStyle w:val="a3"/>
        <w:widowControl/>
        <w:ind w:leftChars="0" w:left="721" w:hangingChars="300" w:hanging="721"/>
        <w:contextualSpacing/>
        <w:rPr>
          <w:rFonts w:ascii="標楷體" w:eastAsia="標楷體" w:hAnsi="標楷體"/>
          <w:b/>
          <w:sz w:val="32"/>
          <w:szCs w:val="32"/>
        </w:rPr>
      </w:pPr>
      <w:r>
        <w:rPr>
          <w:rFonts w:ascii="標楷體" w:eastAsia="標楷體" w:hAnsi="標楷體" w:hint="eastAsia"/>
          <w:b/>
        </w:rPr>
        <w:t>學務處提案  附件五</w:t>
      </w:r>
    </w:p>
    <w:p w:rsidR="00CF2959" w:rsidRDefault="00CF2959" w:rsidP="00CF2959">
      <w:pPr>
        <w:jc w:val="center"/>
        <w:rPr>
          <w:rFonts w:ascii="標楷體" w:eastAsia="標楷體" w:hAnsi="標楷體"/>
        </w:rPr>
      </w:pPr>
      <w:r>
        <w:rPr>
          <w:rFonts w:ascii="標楷體" w:eastAsia="標楷體" w:hAnsi="標楷體" w:hint="eastAsia"/>
        </w:rPr>
        <w:t>桃園市立中興國民中學導師聘任辦法修正對照表</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3685"/>
        <w:gridCol w:w="2694"/>
      </w:tblGrid>
      <w:tr w:rsidR="00CF2959" w:rsidTr="00CF2959">
        <w:trPr>
          <w:jc w:val="center"/>
        </w:trPr>
        <w:tc>
          <w:tcPr>
            <w:tcW w:w="3681" w:type="dxa"/>
            <w:tcBorders>
              <w:top w:val="single" w:sz="4" w:space="0" w:color="auto"/>
              <w:left w:val="single" w:sz="4" w:space="0" w:color="auto"/>
              <w:bottom w:val="single" w:sz="4" w:space="0" w:color="auto"/>
              <w:right w:val="single" w:sz="4" w:space="0" w:color="auto"/>
            </w:tcBorders>
            <w:hideMark/>
          </w:tcPr>
          <w:p w:rsidR="00CF2959" w:rsidRDefault="00CF2959">
            <w:pPr>
              <w:jc w:val="distribute"/>
              <w:rPr>
                <w:rFonts w:ascii="標楷體" w:eastAsia="標楷體" w:hAnsi="標楷體"/>
                <w:b/>
              </w:rPr>
            </w:pPr>
            <w:r>
              <w:rPr>
                <w:rFonts w:ascii="標楷體" w:eastAsia="標楷體" w:hAnsi="標楷體" w:hint="eastAsia"/>
                <w:b/>
              </w:rPr>
              <w:t>原條文</w:t>
            </w:r>
          </w:p>
        </w:tc>
        <w:tc>
          <w:tcPr>
            <w:tcW w:w="3685" w:type="dxa"/>
            <w:tcBorders>
              <w:top w:val="single" w:sz="4" w:space="0" w:color="auto"/>
              <w:left w:val="single" w:sz="4" w:space="0" w:color="auto"/>
              <w:bottom w:val="single" w:sz="4" w:space="0" w:color="auto"/>
              <w:right w:val="single" w:sz="4" w:space="0" w:color="auto"/>
            </w:tcBorders>
            <w:hideMark/>
          </w:tcPr>
          <w:p w:rsidR="00CF2959" w:rsidRDefault="00CF2959">
            <w:pPr>
              <w:jc w:val="distribute"/>
              <w:rPr>
                <w:rFonts w:ascii="標楷體" w:eastAsia="標楷體" w:hAnsi="標楷體"/>
                <w:b/>
              </w:rPr>
            </w:pPr>
            <w:r>
              <w:rPr>
                <w:rFonts w:ascii="標楷體" w:eastAsia="標楷體" w:hAnsi="標楷體" w:hint="eastAsia"/>
                <w:b/>
              </w:rPr>
              <w:t>修正後條文</w:t>
            </w:r>
          </w:p>
        </w:tc>
        <w:tc>
          <w:tcPr>
            <w:tcW w:w="2694" w:type="dxa"/>
            <w:tcBorders>
              <w:top w:val="single" w:sz="4" w:space="0" w:color="auto"/>
              <w:left w:val="single" w:sz="4" w:space="0" w:color="auto"/>
              <w:bottom w:val="single" w:sz="4" w:space="0" w:color="auto"/>
              <w:right w:val="single" w:sz="4" w:space="0" w:color="auto"/>
            </w:tcBorders>
            <w:hideMark/>
          </w:tcPr>
          <w:p w:rsidR="00CF2959" w:rsidRDefault="00CF2959">
            <w:pPr>
              <w:jc w:val="distribute"/>
              <w:rPr>
                <w:rFonts w:ascii="標楷體" w:eastAsia="標楷體" w:hAnsi="標楷體"/>
                <w:b/>
              </w:rPr>
            </w:pPr>
            <w:r>
              <w:rPr>
                <w:rFonts w:ascii="標楷體" w:eastAsia="標楷體" w:hAnsi="標楷體" w:hint="eastAsia"/>
                <w:b/>
              </w:rPr>
              <w:t>說明</w:t>
            </w:r>
          </w:p>
        </w:tc>
      </w:tr>
      <w:tr w:rsidR="00CF2959" w:rsidTr="00CF2959">
        <w:trPr>
          <w:jc w:val="center"/>
        </w:trPr>
        <w:tc>
          <w:tcPr>
            <w:tcW w:w="3681" w:type="dxa"/>
            <w:tcBorders>
              <w:top w:val="single" w:sz="4" w:space="0" w:color="auto"/>
              <w:left w:val="single" w:sz="4" w:space="0" w:color="auto"/>
              <w:bottom w:val="single" w:sz="4" w:space="0" w:color="auto"/>
              <w:right w:val="single" w:sz="4" w:space="0" w:color="auto"/>
            </w:tcBorders>
            <w:hideMark/>
          </w:tcPr>
          <w:p w:rsidR="00CF2959" w:rsidRDefault="00CF2959">
            <w:pPr>
              <w:ind w:left="1243" w:hangingChars="518" w:hanging="1243"/>
              <w:jc w:val="both"/>
              <w:rPr>
                <w:rFonts w:ascii="標楷體" w:eastAsia="標楷體" w:hAnsi="標楷體"/>
              </w:rPr>
            </w:pPr>
            <w:r>
              <w:rPr>
                <w:rFonts w:ascii="標楷體" w:eastAsia="標楷體" w:hAnsi="標楷體" w:hint="eastAsia"/>
              </w:rPr>
              <w:t>第一條：依據</w:t>
            </w:r>
          </w:p>
          <w:p w:rsidR="00CF2959" w:rsidRDefault="00CF2959">
            <w:pPr>
              <w:pStyle w:val="a3"/>
              <w:ind w:leftChars="0" w:left="0"/>
              <w:jc w:val="both"/>
              <w:rPr>
                <w:rFonts w:ascii="標楷體" w:eastAsia="標楷體" w:hAnsi="標楷體"/>
              </w:rPr>
            </w:pPr>
            <w:r>
              <w:rPr>
                <w:rFonts w:ascii="標楷體" w:eastAsia="標楷體" w:hAnsi="標楷體" w:hint="eastAsia"/>
              </w:rPr>
              <w:t>一</w:t>
            </w:r>
            <w:r>
              <w:rPr>
                <w:rFonts w:hint="eastAsia"/>
              </w:rPr>
              <w:t>、</w:t>
            </w:r>
            <w:r>
              <w:rPr>
                <w:rFonts w:ascii="標楷體" w:eastAsia="標楷體" w:hAnsi="標楷體" w:hint="eastAsia"/>
              </w:rPr>
              <w:t xml:space="preserve"> 92 年 1 月 15 日修訂之</w:t>
            </w:r>
          </w:p>
          <w:p w:rsidR="00CF2959" w:rsidRDefault="00CF2959">
            <w:pPr>
              <w:jc w:val="both"/>
              <w:rPr>
                <w:rFonts w:ascii="標楷體" w:eastAsia="標楷體" w:hAnsi="標楷體"/>
              </w:rPr>
            </w:pPr>
            <w:r>
              <w:rPr>
                <w:rFonts w:ascii="標楷體" w:eastAsia="標楷體" w:hAnsi="標楷體" w:hint="eastAsia"/>
              </w:rPr>
              <w:t>教師法第十七條。</w:t>
            </w:r>
          </w:p>
          <w:p w:rsidR="00CF2959" w:rsidRDefault="00CF2959">
            <w:pPr>
              <w:pStyle w:val="a3"/>
              <w:ind w:leftChars="0" w:left="0"/>
              <w:jc w:val="both"/>
              <w:rPr>
                <w:rFonts w:ascii="標楷體" w:eastAsia="標楷體" w:hAnsi="標楷體"/>
              </w:rPr>
            </w:pPr>
            <w:r>
              <w:rPr>
                <w:rFonts w:ascii="標楷體" w:eastAsia="標楷體" w:hAnsi="標楷體" w:hint="eastAsia"/>
              </w:rPr>
              <w:t>二</w:t>
            </w:r>
            <w:r>
              <w:rPr>
                <w:rFonts w:hint="eastAsia"/>
              </w:rPr>
              <w:t>、</w:t>
            </w:r>
            <w:r>
              <w:rPr>
                <w:rFonts w:ascii="標楷體" w:eastAsia="標楷體" w:hAnsi="標楷體" w:hint="eastAsia"/>
              </w:rPr>
              <w:t xml:space="preserve">本校教師服務規約第四條及第五條 。 </w:t>
            </w:r>
          </w:p>
        </w:tc>
        <w:tc>
          <w:tcPr>
            <w:tcW w:w="3685" w:type="dxa"/>
            <w:tcBorders>
              <w:top w:val="single" w:sz="4" w:space="0" w:color="auto"/>
              <w:left w:val="single" w:sz="4" w:space="0" w:color="auto"/>
              <w:bottom w:val="single" w:sz="4" w:space="0" w:color="auto"/>
              <w:right w:val="single" w:sz="4" w:space="0" w:color="auto"/>
            </w:tcBorders>
            <w:hideMark/>
          </w:tcPr>
          <w:p w:rsidR="00CF2959" w:rsidRDefault="00CF2959">
            <w:pPr>
              <w:pStyle w:val="Default"/>
            </w:pPr>
            <w:r>
              <w:rPr>
                <w:rFonts w:hint="eastAsia"/>
              </w:rPr>
              <w:t>第一條：依據</w:t>
            </w:r>
          </w:p>
          <w:p w:rsidR="00CF2959" w:rsidRDefault="00CF2959">
            <w:pPr>
              <w:pStyle w:val="Default"/>
            </w:pPr>
            <w:r>
              <w:rPr>
                <w:rFonts w:hint="eastAsia"/>
              </w:rPr>
              <w:t>一、</w:t>
            </w:r>
            <w:r>
              <w:rPr>
                <w:rFonts w:hint="eastAsia"/>
                <w:color w:val="FF0000"/>
              </w:rPr>
              <w:t>教師法三十二條</w:t>
            </w:r>
            <w:r>
              <w:rPr>
                <w:rFonts w:hint="eastAsia"/>
              </w:rPr>
              <w:t>。</w:t>
            </w:r>
          </w:p>
          <w:p w:rsidR="00CF2959" w:rsidRDefault="00CF2959">
            <w:pPr>
              <w:ind w:left="1243" w:hangingChars="518" w:hanging="1243"/>
              <w:jc w:val="both"/>
              <w:rPr>
                <w:rFonts w:ascii="標楷體" w:eastAsia="標楷體" w:hAnsi="標楷體"/>
              </w:rPr>
            </w:pPr>
            <w:r>
              <w:rPr>
                <w:rFonts w:ascii="標楷體" w:eastAsia="標楷體" w:hAnsi="標楷體" w:hint="eastAsia"/>
              </w:rPr>
              <w:t>二、本校教師服務規約第四條及</w:t>
            </w:r>
          </w:p>
          <w:p w:rsidR="00CF2959" w:rsidRDefault="00CF2959">
            <w:pPr>
              <w:ind w:left="1243" w:hangingChars="518" w:hanging="1243"/>
              <w:jc w:val="both"/>
              <w:rPr>
                <w:rFonts w:ascii="標楷體" w:eastAsia="標楷體" w:hAnsi="標楷體"/>
              </w:rPr>
            </w:pPr>
            <w:r>
              <w:rPr>
                <w:rFonts w:ascii="標楷體" w:eastAsia="標楷體" w:hAnsi="標楷體" w:hint="eastAsia"/>
              </w:rPr>
              <w:t>第五條。</w:t>
            </w:r>
          </w:p>
        </w:tc>
        <w:tc>
          <w:tcPr>
            <w:tcW w:w="2694" w:type="dxa"/>
            <w:tcBorders>
              <w:top w:val="single" w:sz="4" w:space="0" w:color="auto"/>
              <w:left w:val="single" w:sz="4" w:space="0" w:color="auto"/>
              <w:bottom w:val="single" w:sz="4" w:space="0" w:color="auto"/>
              <w:right w:val="single" w:sz="4" w:space="0" w:color="auto"/>
            </w:tcBorders>
            <w:hideMark/>
          </w:tcPr>
          <w:p w:rsidR="00CF2959" w:rsidRDefault="00CF2959">
            <w:pPr>
              <w:jc w:val="both"/>
              <w:rPr>
                <w:rFonts w:ascii="標楷體" w:eastAsia="標楷體" w:hAnsi="標楷體"/>
              </w:rPr>
            </w:pPr>
            <w:r>
              <w:rPr>
                <w:rFonts w:ascii="標楷體" w:eastAsia="標楷體" w:hAnsi="標楷體" w:hint="eastAsia"/>
                <w:color w:val="FF0000"/>
              </w:rPr>
              <w:t>教師法母法修正條號更新</w:t>
            </w:r>
          </w:p>
        </w:tc>
      </w:tr>
      <w:tr w:rsidR="00CF2959" w:rsidTr="00CF2959">
        <w:trPr>
          <w:jc w:val="center"/>
        </w:trPr>
        <w:tc>
          <w:tcPr>
            <w:tcW w:w="3681" w:type="dxa"/>
            <w:tcBorders>
              <w:top w:val="single" w:sz="4" w:space="0" w:color="auto"/>
              <w:left w:val="single" w:sz="4" w:space="0" w:color="auto"/>
              <w:bottom w:val="single" w:sz="4" w:space="0" w:color="auto"/>
              <w:right w:val="single" w:sz="4" w:space="0" w:color="auto"/>
            </w:tcBorders>
            <w:hideMark/>
          </w:tcPr>
          <w:p w:rsidR="00CF2959" w:rsidRDefault="00CF2959">
            <w:pPr>
              <w:jc w:val="both"/>
              <w:rPr>
                <w:rFonts w:ascii="標楷體" w:eastAsia="標楷體" w:hAnsi="標楷體"/>
              </w:rPr>
            </w:pPr>
            <w:r>
              <w:rPr>
                <w:rFonts w:ascii="標楷體" w:eastAsia="標楷體" w:hAnsi="標楷體" w:hint="eastAsia"/>
              </w:rPr>
              <w:t>第四條：為落實導師聘任制度，組織導師聘任委員會，由教務主任、訓導主任、總務主任、輔導主任、人事主任、教師會理事主席、教師</w:t>
            </w:r>
          </w:p>
          <w:p w:rsidR="00CF2959" w:rsidRDefault="00CF2959">
            <w:pPr>
              <w:jc w:val="both"/>
              <w:rPr>
                <w:rFonts w:ascii="標楷體" w:eastAsia="標楷體" w:hAnsi="標楷體"/>
              </w:rPr>
            </w:pPr>
            <w:r>
              <w:rPr>
                <w:rFonts w:ascii="標楷體" w:eastAsia="標楷體" w:hAnsi="標楷體" w:hint="eastAsia"/>
              </w:rPr>
              <w:t>會監事主席、各年級級導師、各</w:t>
            </w:r>
          </w:p>
          <w:p w:rsidR="00CF2959" w:rsidRDefault="00CF2959">
            <w:pPr>
              <w:jc w:val="both"/>
              <w:rPr>
                <w:rFonts w:ascii="標楷體" w:eastAsia="標楷體" w:hAnsi="標楷體"/>
              </w:rPr>
            </w:pPr>
            <w:r>
              <w:rPr>
                <w:rFonts w:ascii="標楷體" w:eastAsia="標楷體" w:hAnsi="標楷體" w:hint="eastAsia"/>
              </w:rPr>
              <w:t>領域召集人擔任委員。</w:t>
            </w:r>
          </w:p>
        </w:tc>
        <w:tc>
          <w:tcPr>
            <w:tcW w:w="3685" w:type="dxa"/>
            <w:tcBorders>
              <w:top w:val="single" w:sz="4" w:space="0" w:color="auto"/>
              <w:left w:val="single" w:sz="4" w:space="0" w:color="auto"/>
              <w:bottom w:val="single" w:sz="4" w:space="0" w:color="auto"/>
              <w:right w:val="single" w:sz="4" w:space="0" w:color="auto"/>
            </w:tcBorders>
            <w:hideMark/>
          </w:tcPr>
          <w:p w:rsidR="00CF2959" w:rsidRDefault="00CF2959">
            <w:pPr>
              <w:jc w:val="both"/>
              <w:rPr>
                <w:rFonts w:ascii="標楷體" w:eastAsia="標楷體" w:hAnsi="標楷體"/>
              </w:rPr>
            </w:pPr>
            <w:r>
              <w:rPr>
                <w:rFonts w:ascii="標楷體" w:eastAsia="標楷體" w:hAnsi="標楷體" w:hint="eastAsia"/>
              </w:rPr>
              <w:t>第四條：為落實導師聘任制度，</w:t>
            </w:r>
          </w:p>
          <w:p w:rsidR="00CF2959" w:rsidRDefault="00CF2959">
            <w:pPr>
              <w:jc w:val="both"/>
              <w:rPr>
                <w:rFonts w:ascii="標楷體" w:eastAsia="標楷體" w:hAnsi="標楷體"/>
              </w:rPr>
            </w:pPr>
            <w:r>
              <w:rPr>
                <w:rFonts w:ascii="標楷體" w:eastAsia="標楷體" w:hAnsi="標楷體" w:hint="eastAsia"/>
              </w:rPr>
              <w:t>組織導師聘任委員會，由教務主</w:t>
            </w:r>
          </w:p>
          <w:p w:rsidR="00CF2959" w:rsidRDefault="00CF2959">
            <w:pPr>
              <w:jc w:val="both"/>
              <w:rPr>
                <w:rFonts w:ascii="標楷體" w:eastAsia="標楷體" w:hAnsi="標楷體"/>
              </w:rPr>
            </w:pPr>
            <w:r>
              <w:rPr>
                <w:rFonts w:ascii="標楷體" w:eastAsia="標楷體" w:hAnsi="標楷體" w:hint="eastAsia"/>
              </w:rPr>
              <w:t>任、</w:t>
            </w:r>
            <w:r>
              <w:rPr>
                <w:rFonts w:ascii="標楷體" w:eastAsia="標楷體" w:hAnsi="標楷體" w:hint="eastAsia"/>
                <w:strike/>
                <w:color w:val="FF0000"/>
              </w:rPr>
              <w:t>訓導</w:t>
            </w:r>
            <w:r>
              <w:rPr>
                <w:rFonts w:ascii="標楷體" w:eastAsia="標楷體" w:hAnsi="標楷體" w:hint="eastAsia"/>
                <w:color w:val="FF0000"/>
              </w:rPr>
              <w:t>學務</w:t>
            </w:r>
            <w:r>
              <w:rPr>
                <w:rFonts w:ascii="標楷體" w:eastAsia="標楷體" w:hAnsi="標楷體" w:hint="eastAsia"/>
              </w:rPr>
              <w:t>主任、總務主任、輔導主任、人事主任、教師會理事主席、教師會監事主席、各年級級導師、各領域召集人擔任委員，</w:t>
            </w:r>
            <w:r>
              <w:rPr>
                <w:rFonts w:ascii="標楷體" w:eastAsia="標楷體" w:hAnsi="標楷體" w:hint="eastAsia"/>
                <w:color w:val="FF0000"/>
              </w:rPr>
              <w:t>教師會理事主席、教師會監事主席、級導師或領域召集人若有身分重疊，得由該團體另派代表出席委員會。</w:t>
            </w:r>
          </w:p>
        </w:tc>
        <w:tc>
          <w:tcPr>
            <w:tcW w:w="2694" w:type="dxa"/>
            <w:tcBorders>
              <w:top w:val="single" w:sz="4" w:space="0" w:color="auto"/>
              <w:left w:val="single" w:sz="4" w:space="0" w:color="auto"/>
              <w:bottom w:val="single" w:sz="4" w:space="0" w:color="auto"/>
              <w:right w:val="single" w:sz="4" w:space="0" w:color="auto"/>
            </w:tcBorders>
            <w:hideMark/>
          </w:tcPr>
          <w:p w:rsidR="00CF2959" w:rsidRDefault="00CF2959">
            <w:pPr>
              <w:pStyle w:val="a3"/>
              <w:ind w:leftChars="0" w:left="0"/>
              <w:jc w:val="both"/>
              <w:rPr>
                <w:rFonts w:ascii="標楷體" w:eastAsia="標楷體" w:hAnsi="標楷體"/>
                <w:color w:val="FF0000"/>
              </w:rPr>
            </w:pPr>
            <w:r>
              <w:rPr>
                <w:rFonts w:ascii="標楷體" w:eastAsia="標楷體" w:hAnsi="標楷體" w:hint="eastAsia"/>
                <w:color w:val="FF0000"/>
              </w:rPr>
              <w:t>1.訓導主任調整為學務主任</w:t>
            </w:r>
          </w:p>
          <w:p w:rsidR="00CF2959" w:rsidRDefault="00CF2959">
            <w:pPr>
              <w:pStyle w:val="a3"/>
              <w:ind w:leftChars="0" w:left="0"/>
              <w:jc w:val="both"/>
              <w:rPr>
                <w:rFonts w:ascii="標楷體" w:eastAsia="標楷體" w:hAnsi="標楷體"/>
              </w:rPr>
            </w:pPr>
            <w:r>
              <w:rPr>
                <w:rFonts w:ascii="標楷體" w:eastAsia="標楷體" w:hAnsi="標楷體" w:hint="eastAsia"/>
                <w:color w:val="FF0000"/>
              </w:rPr>
              <w:t>2.代表重覆另派規範</w:t>
            </w:r>
          </w:p>
        </w:tc>
      </w:tr>
      <w:tr w:rsidR="00CF2959" w:rsidTr="00CF2959">
        <w:trPr>
          <w:jc w:val="center"/>
        </w:trPr>
        <w:tc>
          <w:tcPr>
            <w:tcW w:w="3681" w:type="dxa"/>
            <w:tcBorders>
              <w:top w:val="single" w:sz="4" w:space="0" w:color="auto"/>
              <w:left w:val="single" w:sz="4" w:space="0" w:color="auto"/>
              <w:bottom w:val="single" w:sz="4" w:space="0" w:color="auto"/>
              <w:right w:val="single" w:sz="4" w:space="0" w:color="auto"/>
            </w:tcBorders>
            <w:hideMark/>
          </w:tcPr>
          <w:p w:rsidR="00CF2959" w:rsidRDefault="00CF2959">
            <w:pPr>
              <w:pStyle w:val="Default"/>
            </w:pPr>
            <w:r>
              <w:rPr>
                <w:rFonts w:hint="eastAsia"/>
              </w:rPr>
              <w:t>第五條：導師之聘任依下列順序遴選後，報請校長聘任之。</w:t>
            </w:r>
          </w:p>
          <w:p w:rsidR="00CF2959" w:rsidRDefault="00CF2959">
            <w:pPr>
              <w:pStyle w:val="Default"/>
            </w:pPr>
            <w:r>
              <w:rPr>
                <w:rFonts w:hint="eastAsia"/>
              </w:rPr>
              <w:t>一、自願擔任導師者為第一優先。（若自願人數多於新學年度所需導師人數，則由校長遴選聘任之）。</w:t>
            </w:r>
          </w:p>
          <w:p w:rsidR="00CF2959" w:rsidRDefault="00CF2959">
            <w:pPr>
              <w:pStyle w:val="Default"/>
            </w:pPr>
            <w:r>
              <w:rPr>
                <w:rFonts w:hint="eastAsia"/>
              </w:rPr>
              <w:t>二、新進教師未擔任行政工作（含行政助理、社團指導老師及輔導老師）者為第二優先，但以擔任一年級導師為原則。</w:t>
            </w:r>
          </w:p>
          <w:p w:rsidR="00CF2959" w:rsidRDefault="00CF2959">
            <w:pPr>
              <w:pStyle w:val="Default"/>
            </w:pPr>
            <w:r>
              <w:rPr>
                <w:rFonts w:hint="eastAsia"/>
              </w:rPr>
              <w:t>三、最近五年內，於本校擔任導師（含行政工作）之時間較少者為第三優先（擔任導師【含行政工作】時間相同者，則以在本校累計之導師年資【含行政工作】較少者優先）。</w:t>
            </w:r>
          </w:p>
        </w:tc>
        <w:tc>
          <w:tcPr>
            <w:tcW w:w="3685" w:type="dxa"/>
            <w:tcBorders>
              <w:top w:val="single" w:sz="4" w:space="0" w:color="auto"/>
              <w:left w:val="single" w:sz="4" w:space="0" w:color="auto"/>
              <w:bottom w:val="single" w:sz="4" w:space="0" w:color="auto"/>
              <w:right w:val="single" w:sz="4" w:space="0" w:color="auto"/>
            </w:tcBorders>
            <w:hideMark/>
          </w:tcPr>
          <w:p w:rsidR="00CF2959" w:rsidRDefault="00CF2959">
            <w:pPr>
              <w:pStyle w:val="Default"/>
            </w:pPr>
            <w:r>
              <w:rPr>
                <w:rFonts w:hint="eastAsia"/>
              </w:rPr>
              <w:t>第五條：導師之聘任依下列順序遴選後，報請校長聘任之。</w:t>
            </w:r>
          </w:p>
          <w:p w:rsidR="00CF2959" w:rsidRDefault="00CF2959">
            <w:pPr>
              <w:pStyle w:val="Default"/>
            </w:pPr>
            <w:r>
              <w:rPr>
                <w:rFonts w:hint="eastAsia"/>
              </w:rPr>
              <w:t>一、自願擔任導師者為第一優先。（</w:t>
            </w:r>
            <w:r>
              <w:rPr>
                <w:rFonts w:hint="eastAsia"/>
                <w:color w:val="FF0000"/>
              </w:rPr>
              <w:t>若為自願擔任導師者，經「導師聘任委員會」程序，提供校長參考，報請校長聘任之</w:t>
            </w:r>
            <w:r>
              <w:rPr>
                <w:rFonts w:hint="eastAsia"/>
              </w:rPr>
              <w:t>）。</w:t>
            </w:r>
          </w:p>
          <w:p w:rsidR="00CF2959" w:rsidRDefault="00CF2959">
            <w:pPr>
              <w:pStyle w:val="Default"/>
            </w:pPr>
            <w:r>
              <w:rPr>
                <w:rFonts w:hint="eastAsia"/>
              </w:rPr>
              <w:t>二、新進教師未擔任行政工作（含行政助理、社團指導老師</w:t>
            </w:r>
            <w:r>
              <w:rPr>
                <w:rFonts w:hint="eastAsia"/>
                <w:strike/>
                <w:color w:val="FF0000"/>
              </w:rPr>
              <w:t>及輔導老師</w:t>
            </w:r>
            <w:r>
              <w:rPr>
                <w:rFonts w:hint="eastAsia"/>
              </w:rPr>
              <w:t>）者為第二優先，但以擔任一年級導師為原則。</w:t>
            </w:r>
          </w:p>
          <w:p w:rsidR="00CF2959" w:rsidRDefault="00CF2959">
            <w:pPr>
              <w:pStyle w:val="Default"/>
            </w:pPr>
            <w:r>
              <w:rPr>
                <w:rFonts w:hint="eastAsia"/>
              </w:rPr>
              <w:t>三、最近五年內，於本校擔任導師（含行政工作）之時間較少者為第三優先（擔任導師【含行政工作】時間相同者，則以在本校累計之導師年資【含行政工作】較少者優先）。</w:t>
            </w:r>
          </w:p>
          <w:p w:rsidR="00CF2959" w:rsidRDefault="00CF2959">
            <w:pPr>
              <w:pStyle w:val="Default"/>
            </w:pPr>
            <w:r>
              <w:rPr>
                <w:rFonts w:hint="eastAsia"/>
                <w:color w:val="FF0000"/>
              </w:rPr>
              <w:t>四、擔任術科教師當年度免任導師但不給予導師積分。</w:t>
            </w:r>
          </w:p>
        </w:tc>
        <w:tc>
          <w:tcPr>
            <w:tcW w:w="2694" w:type="dxa"/>
            <w:tcBorders>
              <w:top w:val="single" w:sz="4" w:space="0" w:color="auto"/>
              <w:left w:val="single" w:sz="4" w:space="0" w:color="auto"/>
              <w:bottom w:val="single" w:sz="4" w:space="0" w:color="auto"/>
              <w:right w:val="single" w:sz="4" w:space="0" w:color="auto"/>
            </w:tcBorders>
            <w:hideMark/>
          </w:tcPr>
          <w:p w:rsidR="00CF2959" w:rsidRDefault="00CF2959">
            <w:pPr>
              <w:jc w:val="both"/>
              <w:rPr>
                <w:rFonts w:ascii="標楷體" w:eastAsia="標楷體" w:hAnsi="標楷體"/>
                <w:color w:val="FF0000"/>
              </w:rPr>
            </w:pPr>
            <w:r>
              <w:rPr>
                <w:rFonts w:ascii="標楷體" w:eastAsia="標楷體" w:hAnsi="標楷體" w:hint="eastAsia"/>
                <w:color w:val="FF0000"/>
              </w:rPr>
              <w:t>1.新增若為自願擔任導師者，經「導師聘任委員會」程序，提供校長參考，報請校長聘任之。</w:t>
            </w:r>
          </w:p>
          <w:p w:rsidR="00CF2959" w:rsidRDefault="00CF2959">
            <w:pPr>
              <w:jc w:val="both"/>
              <w:rPr>
                <w:rFonts w:ascii="標楷體" w:eastAsia="標楷體" w:hAnsi="標楷體"/>
                <w:color w:val="FF0000"/>
              </w:rPr>
            </w:pPr>
            <w:r>
              <w:rPr>
                <w:rFonts w:ascii="標楷體" w:eastAsia="標楷體" w:hAnsi="標楷體" w:hint="eastAsia"/>
                <w:color w:val="FF0000"/>
              </w:rPr>
              <w:t>2.將輔導老師刪除</w:t>
            </w:r>
          </w:p>
          <w:p w:rsidR="00CF2959" w:rsidRDefault="00CF2959">
            <w:pPr>
              <w:jc w:val="both"/>
              <w:rPr>
                <w:rFonts w:ascii="標楷體" w:eastAsia="標楷體" w:hAnsi="標楷體"/>
              </w:rPr>
            </w:pPr>
            <w:r>
              <w:rPr>
                <w:rFonts w:ascii="標楷體" w:eastAsia="標楷體" w:hAnsi="標楷體" w:hint="eastAsia"/>
                <w:color w:val="FF0000"/>
              </w:rPr>
              <w:t>3.</w:t>
            </w:r>
            <w:r>
              <w:rPr>
                <w:rFonts w:eastAsia="標楷體" w:hint="eastAsia"/>
                <w:color w:val="FF0000"/>
              </w:rPr>
              <w:t>擔任術科教師當年度免任導師但不給予導師積分。</w:t>
            </w:r>
          </w:p>
        </w:tc>
      </w:tr>
      <w:tr w:rsidR="00CF2959" w:rsidTr="00CF2959">
        <w:trPr>
          <w:jc w:val="center"/>
        </w:trPr>
        <w:tc>
          <w:tcPr>
            <w:tcW w:w="3681" w:type="dxa"/>
            <w:tcBorders>
              <w:top w:val="single" w:sz="4" w:space="0" w:color="auto"/>
              <w:left w:val="single" w:sz="4" w:space="0" w:color="auto"/>
              <w:bottom w:val="single" w:sz="4" w:space="0" w:color="auto"/>
              <w:right w:val="single" w:sz="4" w:space="0" w:color="auto"/>
            </w:tcBorders>
            <w:hideMark/>
          </w:tcPr>
          <w:p w:rsidR="00CF2959" w:rsidRDefault="00CF2959">
            <w:pPr>
              <w:pStyle w:val="Default"/>
            </w:pPr>
            <w:r>
              <w:rPr>
                <w:rFonts w:hint="eastAsia"/>
              </w:rPr>
              <w:t>第六條：符合下列條件之ㄧ者，經導師聘任委員會決議通過得免</w:t>
            </w:r>
            <w:r>
              <w:rPr>
                <w:rFonts w:hint="eastAsia"/>
              </w:rPr>
              <w:lastRenderedPageBreak/>
              <w:t>擔任導師（已擔任導師工作者，須等所擔任導師班級畢業，始得免任導師）。</w:t>
            </w:r>
          </w:p>
          <w:p w:rsidR="00CF2959" w:rsidRDefault="00CF2959">
            <w:pPr>
              <w:pStyle w:val="Default"/>
            </w:pPr>
            <w:r>
              <w:rPr>
                <w:rFonts w:hint="eastAsia"/>
              </w:rPr>
              <w:t xml:space="preserve"> 一、患有重大疾病，提出公立或教學醫院之證明經導師聘任委員會決議通</w:t>
            </w:r>
          </w:p>
          <w:p w:rsidR="00CF2959" w:rsidRDefault="00CF2959">
            <w:pPr>
              <w:pStyle w:val="Default"/>
            </w:pPr>
            <w:r>
              <w:rPr>
                <w:rFonts w:hint="eastAsia"/>
              </w:rPr>
              <w:t xml:space="preserve">     過者。</w:t>
            </w:r>
          </w:p>
          <w:p w:rsidR="00CF2959" w:rsidRDefault="00CF2959">
            <w:pPr>
              <w:pStyle w:val="Default"/>
            </w:pPr>
            <w:r>
              <w:rPr>
                <w:rFonts w:hint="eastAsia"/>
              </w:rPr>
              <w:t xml:space="preserve"> 二、領有殘障手冊者。</w:t>
            </w:r>
          </w:p>
          <w:p w:rsidR="00CF2959" w:rsidRDefault="00CF2959">
            <w:pPr>
              <w:pStyle w:val="Default"/>
            </w:pPr>
            <w:r>
              <w:rPr>
                <w:rFonts w:hint="eastAsia"/>
              </w:rPr>
              <w:t xml:space="preserve"> 三、年滿55歲（依新學年開學日為計算基準）且年齡達本校編制教師前3 ％【四捨五入】之年長者。</w:t>
            </w:r>
          </w:p>
        </w:tc>
        <w:tc>
          <w:tcPr>
            <w:tcW w:w="3685" w:type="dxa"/>
            <w:tcBorders>
              <w:top w:val="single" w:sz="4" w:space="0" w:color="auto"/>
              <w:left w:val="single" w:sz="4" w:space="0" w:color="auto"/>
              <w:bottom w:val="single" w:sz="4" w:space="0" w:color="auto"/>
              <w:right w:val="single" w:sz="4" w:space="0" w:color="auto"/>
            </w:tcBorders>
            <w:hideMark/>
          </w:tcPr>
          <w:p w:rsidR="00CF2959" w:rsidRDefault="00CF2959">
            <w:pPr>
              <w:snapToGrid w:val="0"/>
              <w:spacing w:line="380" w:lineRule="exact"/>
              <w:ind w:left="960" w:hangingChars="400" w:hanging="960"/>
              <w:rPr>
                <w:rFonts w:ascii="標楷體" w:eastAsia="標楷體" w:hAnsi="標楷體"/>
              </w:rPr>
            </w:pPr>
            <w:r>
              <w:rPr>
                <w:rFonts w:ascii="標楷體" w:eastAsia="標楷體" w:hAnsi="標楷體" w:hint="eastAsia"/>
              </w:rPr>
              <w:lastRenderedPageBreak/>
              <w:t>第六條：符合下列條件之ㄧ者，</w:t>
            </w:r>
          </w:p>
          <w:p w:rsidR="00CF2959" w:rsidRDefault="00CF2959">
            <w:pPr>
              <w:snapToGrid w:val="0"/>
              <w:spacing w:line="380" w:lineRule="exact"/>
              <w:ind w:left="960" w:hangingChars="400" w:hanging="960"/>
              <w:rPr>
                <w:rFonts w:ascii="標楷體" w:eastAsia="標楷體" w:hAnsi="標楷體"/>
              </w:rPr>
            </w:pPr>
            <w:r>
              <w:rPr>
                <w:rFonts w:ascii="標楷體" w:eastAsia="標楷體" w:hAnsi="標楷體" w:hint="eastAsia"/>
              </w:rPr>
              <w:t>經導師聘任委員會決議通過得免</w:t>
            </w:r>
          </w:p>
          <w:p w:rsidR="00CF2959" w:rsidRDefault="00CF2959">
            <w:pPr>
              <w:snapToGrid w:val="0"/>
              <w:spacing w:line="380" w:lineRule="exact"/>
              <w:ind w:left="960" w:hangingChars="400" w:hanging="960"/>
              <w:rPr>
                <w:rFonts w:ascii="標楷體" w:eastAsia="標楷體" w:hAnsi="標楷體"/>
              </w:rPr>
            </w:pPr>
            <w:r>
              <w:rPr>
                <w:rFonts w:ascii="標楷體" w:eastAsia="標楷體" w:hAnsi="標楷體" w:hint="eastAsia"/>
              </w:rPr>
              <w:lastRenderedPageBreak/>
              <w:t>擔任導師（已擔任導師工作者，</w:t>
            </w:r>
          </w:p>
          <w:p w:rsidR="00CF2959" w:rsidRDefault="00CF2959">
            <w:pPr>
              <w:snapToGrid w:val="0"/>
              <w:spacing w:line="380" w:lineRule="exact"/>
              <w:ind w:left="960" w:hangingChars="400" w:hanging="960"/>
              <w:rPr>
                <w:rFonts w:ascii="標楷體" w:eastAsia="標楷體" w:hAnsi="標楷體"/>
              </w:rPr>
            </w:pPr>
            <w:r>
              <w:rPr>
                <w:rFonts w:ascii="標楷體" w:eastAsia="標楷體" w:hAnsi="標楷體" w:hint="eastAsia"/>
              </w:rPr>
              <w:t>須等所擔任導師班級畢業，始得</w:t>
            </w:r>
          </w:p>
          <w:p w:rsidR="00CF2959" w:rsidRDefault="00CF2959">
            <w:pPr>
              <w:snapToGrid w:val="0"/>
              <w:spacing w:line="380" w:lineRule="exact"/>
              <w:ind w:left="960" w:hangingChars="400" w:hanging="960"/>
              <w:rPr>
                <w:rFonts w:ascii="標楷體" w:eastAsia="標楷體" w:hAnsi="標楷體"/>
              </w:rPr>
            </w:pPr>
            <w:r>
              <w:rPr>
                <w:rFonts w:ascii="標楷體" w:eastAsia="標楷體" w:hAnsi="標楷體" w:hint="eastAsia"/>
              </w:rPr>
              <w:t>免任導師）。</w:t>
            </w:r>
          </w:p>
          <w:p w:rsidR="00CF2959" w:rsidRDefault="00CF2959">
            <w:pPr>
              <w:snapToGrid w:val="0"/>
              <w:spacing w:line="380" w:lineRule="exact"/>
              <w:rPr>
                <w:rFonts w:ascii="標楷體" w:eastAsia="標楷體" w:hAnsi="標楷體"/>
              </w:rPr>
            </w:pPr>
            <w:r>
              <w:rPr>
                <w:rFonts w:ascii="標楷體" w:eastAsia="標楷體" w:hAnsi="標楷體" w:hint="eastAsia"/>
              </w:rPr>
              <w:t>一、患有重大疾病，提出公立或教學醫院之證明經導師聘任委員會決議通過者。</w:t>
            </w:r>
          </w:p>
          <w:p w:rsidR="00CF2959" w:rsidRDefault="00CF2959">
            <w:pPr>
              <w:snapToGrid w:val="0"/>
              <w:spacing w:line="380" w:lineRule="exact"/>
              <w:rPr>
                <w:rFonts w:ascii="標楷體" w:eastAsia="標楷體" w:hAnsi="標楷體"/>
              </w:rPr>
            </w:pPr>
            <w:r>
              <w:rPr>
                <w:rFonts w:ascii="標楷體" w:eastAsia="標楷體" w:hAnsi="標楷體" w:hint="eastAsia"/>
              </w:rPr>
              <w:t>二、領有</w:t>
            </w:r>
            <w:r>
              <w:rPr>
                <w:rFonts w:ascii="標楷體" w:eastAsia="標楷體" w:hAnsi="標楷體" w:hint="eastAsia"/>
                <w:strike/>
              </w:rPr>
              <w:t>殘障手冊</w:t>
            </w:r>
            <w:r>
              <w:rPr>
                <w:rFonts w:ascii="標楷體" w:eastAsia="標楷體" w:hAnsi="標楷體" w:hint="eastAsia"/>
                <w:color w:val="FF0000"/>
              </w:rPr>
              <w:t>身心障礙證明</w:t>
            </w:r>
            <w:r>
              <w:rPr>
                <w:rFonts w:ascii="標楷體" w:eastAsia="標楷體" w:hAnsi="標楷體" w:hint="eastAsia"/>
              </w:rPr>
              <w:t>者。</w:t>
            </w:r>
          </w:p>
          <w:p w:rsidR="00CF2959" w:rsidRDefault="00CF2959">
            <w:pPr>
              <w:snapToGrid w:val="0"/>
              <w:spacing w:line="380" w:lineRule="exact"/>
              <w:rPr>
                <w:rFonts w:ascii="標楷體" w:eastAsia="標楷體" w:hAnsi="標楷體"/>
                <w:strike/>
                <w:color w:val="FF0000"/>
              </w:rPr>
            </w:pPr>
            <w:r>
              <w:rPr>
                <w:rFonts w:ascii="標楷體" w:eastAsia="標楷體" w:hAnsi="標楷體" w:hint="eastAsia"/>
                <w:strike/>
                <w:color w:val="FF0000"/>
              </w:rPr>
              <w:t>三、年滿55歲（依新學年開學日為計算基準）且年齡達本校編制教師前3 ％【四捨五入】之年長者。</w:t>
            </w:r>
          </w:p>
        </w:tc>
        <w:tc>
          <w:tcPr>
            <w:tcW w:w="2694" w:type="dxa"/>
            <w:tcBorders>
              <w:top w:val="single" w:sz="4" w:space="0" w:color="auto"/>
              <w:left w:val="single" w:sz="4" w:space="0" w:color="auto"/>
              <w:bottom w:val="single" w:sz="4" w:space="0" w:color="auto"/>
              <w:right w:val="single" w:sz="4" w:space="0" w:color="auto"/>
            </w:tcBorders>
          </w:tcPr>
          <w:p w:rsidR="00CF2959" w:rsidRDefault="00CF2959">
            <w:pPr>
              <w:jc w:val="both"/>
              <w:rPr>
                <w:rFonts w:ascii="標楷體" w:eastAsia="標楷體" w:hAnsi="標楷體"/>
                <w:color w:val="FF0000"/>
              </w:rPr>
            </w:pPr>
            <w:r>
              <w:rPr>
                <w:rFonts w:ascii="標楷體" w:eastAsia="標楷體" w:hAnsi="標楷體" w:hint="eastAsia"/>
                <w:color w:val="FF0000"/>
              </w:rPr>
              <w:lastRenderedPageBreak/>
              <w:t>1.修正殘障手冊為身分障礙證明</w:t>
            </w:r>
          </w:p>
          <w:p w:rsidR="00CF2959" w:rsidRDefault="00CF2959">
            <w:pPr>
              <w:jc w:val="both"/>
              <w:rPr>
                <w:rFonts w:ascii="標楷體" w:eastAsia="標楷體" w:hAnsi="標楷體"/>
                <w:color w:val="FF0000"/>
              </w:rPr>
            </w:pPr>
            <w:r>
              <w:rPr>
                <w:rFonts w:ascii="標楷體" w:eastAsia="標楷體" w:hAnsi="標楷體" w:hint="eastAsia"/>
                <w:color w:val="FF0000"/>
              </w:rPr>
              <w:lastRenderedPageBreak/>
              <w:t>2.刪除年滿55歲（依新學年開學日為計算基準）且年齡達本校編制教師前3 ％【四捨五入】之年長者條文。</w:t>
            </w:r>
          </w:p>
          <w:p w:rsidR="00CF2959" w:rsidRDefault="00CF2959">
            <w:pPr>
              <w:jc w:val="both"/>
              <w:rPr>
                <w:rFonts w:ascii="標楷體" w:eastAsia="標楷體" w:hAnsi="標楷體"/>
                <w:color w:val="FF0000"/>
              </w:rPr>
            </w:pPr>
          </w:p>
        </w:tc>
      </w:tr>
      <w:tr w:rsidR="00CF2959" w:rsidTr="00CF2959">
        <w:trPr>
          <w:jc w:val="center"/>
        </w:trPr>
        <w:tc>
          <w:tcPr>
            <w:tcW w:w="3681" w:type="dxa"/>
            <w:tcBorders>
              <w:top w:val="single" w:sz="4" w:space="0" w:color="auto"/>
              <w:left w:val="single" w:sz="4" w:space="0" w:color="auto"/>
              <w:bottom w:val="single" w:sz="4" w:space="0" w:color="auto"/>
              <w:right w:val="single" w:sz="4" w:space="0" w:color="auto"/>
            </w:tcBorders>
            <w:hideMark/>
          </w:tcPr>
          <w:p w:rsidR="00CF2959" w:rsidRDefault="00CF2959">
            <w:pPr>
              <w:pStyle w:val="Default"/>
            </w:pPr>
            <w:r>
              <w:rPr>
                <w:rFonts w:hint="eastAsia"/>
              </w:rPr>
              <w:lastRenderedPageBreak/>
              <w:t>第七條：擔任導師確有困難者，於5月31日前向訓導主任提出證明或書面說明，經導師聘任委員會決議後，得緩任導師工作一年。</w:t>
            </w:r>
          </w:p>
        </w:tc>
        <w:tc>
          <w:tcPr>
            <w:tcW w:w="3685" w:type="dxa"/>
            <w:tcBorders>
              <w:top w:val="single" w:sz="4" w:space="0" w:color="auto"/>
              <w:left w:val="single" w:sz="4" w:space="0" w:color="auto"/>
              <w:bottom w:val="single" w:sz="4" w:space="0" w:color="auto"/>
              <w:right w:val="single" w:sz="4" w:space="0" w:color="auto"/>
            </w:tcBorders>
          </w:tcPr>
          <w:p w:rsidR="00CF2959" w:rsidRDefault="00CF2959">
            <w:pPr>
              <w:snapToGrid w:val="0"/>
              <w:spacing w:line="380" w:lineRule="exact"/>
              <w:rPr>
                <w:rFonts w:ascii="標楷體" w:eastAsia="標楷體" w:hAnsi="標楷體"/>
              </w:rPr>
            </w:pPr>
            <w:r>
              <w:rPr>
                <w:rFonts w:ascii="標楷體" w:eastAsia="標楷體" w:hAnsi="標楷體" w:hint="eastAsia"/>
              </w:rPr>
              <w:t>第七條：擔任導師確有困難者，於5月31日前向</w:t>
            </w:r>
            <w:r>
              <w:rPr>
                <w:rFonts w:ascii="標楷體" w:eastAsia="標楷體" w:hAnsi="標楷體" w:hint="eastAsia"/>
                <w:strike/>
                <w:color w:val="FF0000"/>
              </w:rPr>
              <w:t>訓導</w:t>
            </w:r>
            <w:r>
              <w:rPr>
                <w:rFonts w:ascii="標楷體" w:eastAsia="標楷體" w:hAnsi="標楷體" w:hint="eastAsia"/>
                <w:color w:val="FF0000"/>
              </w:rPr>
              <w:t>學務</w:t>
            </w:r>
            <w:r>
              <w:rPr>
                <w:rFonts w:ascii="標楷體" w:eastAsia="標楷體" w:hAnsi="標楷體" w:hint="eastAsia"/>
              </w:rPr>
              <w:t>主任提出證明或書面說明，經導師聘任委員會決議後，得緩任導師工作一年。</w:t>
            </w:r>
          </w:p>
          <w:p w:rsidR="00CF2959" w:rsidRDefault="00CF2959">
            <w:pPr>
              <w:snapToGrid w:val="0"/>
              <w:spacing w:line="380" w:lineRule="exact"/>
              <w:rPr>
                <w:rFonts w:ascii="標楷體" w:eastAsia="標楷體" w:hAnsi="標楷體"/>
                <w:color w:val="FF0000"/>
              </w:rPr>
            </w:pPr>
          </w:p>
        </w:tc>
        <w:tc>
          <w:tcPr>
            <w:tcW w:w="2694" w:type="dxa"/>
            <w:tcBorders>
              <w:top w:val="single" w:sz="4" w:space="0" w:color="auto"/>
              <w:left w:val="single" w:sz="4" w:space="0" w:color="auto"/>
              <w:bottom w:val="single" w:sz="4" w:space="0" w:color="auto"/>
              <w:right w:val="single" w:sz="4" w:space="0" w:color="auto"/>
            </w:tcBorders>
          </w:tcPr>
          <w:p w:rsidR="00CF2959" w:rsidRDefault="00CF2959">
            <w:pPr>
              <w:jc w:val="both"/>
              <w:rPr>
                <w:rFonts w:ascii="標楷體" w:eastAsia="標楷體" w:hAnsi="標楷體"/>
                <w:color w:val="FF0000"/>
              </w:rPr>
            </w:pPr>
            <w:r>
              <w:rPr>
                <w:rFonts w:ascii="標楷體" w:eastAsia="標楷體" w:hAnsi="標楷體" w:hint="eastAsia"/>
                <w:color w:val="FF0000"/>
              </w:rPr>
              <w:t>訓導改學務文字修正</w:t>
            </w:r>
          </w:p>
          <w:p w:rsidR="00CF2959" w:rsidRDefault="00CF2959">
            <w:pPr>
              <w:jc w:val="both"/>
              <w:rPr>
                <w:rFonts w:ascii="標楷體" w:eastAsia="標楷體" w:hAnsi="標楷體"/>
              </w:rPr>
            </w:pPr>
          </w:p>
        </w:tc>
      </w:tr>
      <w:tr w:rsidR="00CF2959" w:rsidTr="00CF2959">
        <w:trPr>
          <w:jc w:val="center"/>
        </w:trPr>
        <w:tc>
          <w:tcPr>
            <w:tcW w:w="3681" w:type="dxa"/>
            <w:tcBorders>
              <w:top w:val="single" w:sz="4" w:space="0" w:color="auto"/>
              <w:left w:val="single" w:sz="4" w:space="0" w:color="auto"/>
              <w:bottom w:val="single" w:sz="4" w:space="0" w:color="auto"/>
              <w:right w:val="single" w:sz="4" w:space="0" w:color="auto"/>
            </w:tcBorders>
            <w:hideMark/>
          </w:tcPr>
          <w:p w:rsidR="00CF2959" w:rsidRDefault="00CF2959">
            <w:pPr>
              <w:ind w:left="1243" w:hangingChars="518" w:hanging="1243"/>
              <w:jc w:val="both"/>
              <w:rPr>
                <w:rFonts w:ascii="標楷體" w:eastAsia="標楷體" w:hAnsi="標楷體"/>
              </w:rPr>
            </w:pPr>
            <w:r>
              <w:rPr>
                <w:rFonts w:ascii="標楷體" w:eastAsia="標楷體" w:hAnsi="標楷體" w:hint="eastAsia"/>
              </w:rPr>
              <w:t>第八條：導師名單（含候補名單）</w:t>
            </w:r>
          </w:p>
          <w:p w:rsidR="00CF2959" w:rsidRDefault="00CF2959">
            <w:pPr>
              <w:ind w:left="1243" w:hangingChars="518" w:hanging="1243"/>
              <w:jc w:val="both"/>
              <w:rPr>
                <w:rFonts w:ascii="標楷體" w:eastAsia="標楷體" w:hAnsi="標楷體"/>
              </w:rPr>
            </w:pPr>
            <w:r>
              <w:rPr>
                <w:rFonts w:ascii="標楷體" w:eastAsia="標楷體" w:hAnsi="標楷體" w:hint="eastAsia"/>
              </w:rPr>
              <w:t>經導師聘任委員會決議陳校長核</w:t>
            </w:r>
          </w:p>
          <w:p w:rsidR="00CF2959" w:rsidRDefault="00CF2959">
            <w:pPr>
              <w:ind w:left="1243" w:hangingChars="518" w:hanging="1243"/>
              <w:jc w:val="both"/>
              <w:rPr>
                <w:rFonts w:ascii="標楷體" w:eastAsia="標楷體" w:hAnsi="標楷體"/>
              </w:rPr>
            </w:pPr>
            <w:r>
              <w:rPr>
                <w:rFonts w:ascii="標楷體" w:eastAsia="標楷體" w:hAnsi="標楷體" w:hint="eastAsia"/>
              </w:rPr>
              <w:t>定後由訓導處公佈，不得再有異</w:t>
            </w:r>
          </w:p>
          <w:p w:rsidR="00CF2959" w:rsidRDefault="00CF2959">
            <w:pPr>
              <w:ind w:left="1243" w:hangingChars="518" w:hanging="1243"/>
              <w:jc w:val="both"/>
              <w:rPr>
                <w:rFonts w:ascii="標楷體" w:eastAsia="標楷體" w:hAnsi="標楷體"/>
              </w:rPr>
            </w:pPr>
            <w:r>
              <w:rPr>
                <w:rFonts w:ascii="標楷體" w:eastAsia="標楷體" w:hAnsi="標楷體" w:hint="eastAsia"/>
              </w:rPr>
              <w:t>議。</w:t>
            </w:r>
          </w:p>
        </w:tc>
        <w:tc>
          <w:tcPr>
            <w:tcW w:w="3685" w:type="dxa"/>
            <w:tcBorders>
              <w:top w:val="single" w:sz="4" w:space="0" w:color="auto"/>
              <w:left w:val="single" w:sz="4" w:space="0" w:color="auto"/>
              <w:bottom w:val="single" w:sz="4" w:space="0" w:color="auto"/>
              <w:right w:val="single" w:sz="4" w:space="0" w:color="auto"/>
            </w:tcBorders>
            <w:hideMark/>
          </w:tcPr>
          <w:p w:rsidR="00CF2959" w:rsidRDefault="00CF2959">
            <w:pPr>
              <w:ind w:left="1243" w:hangingChars="518" w:hanging="1243"/>
              <w:jc w:val="both"/>
              <w:rPr>
                <w:rFonts w:ascii="標楷體" w:eastAsia="標楷體" w:hAnsi="標楷體"/>
              </w:rPr>
            </w:pPr>
            <w:r>
              <w:rPr>
                <w:rFonts w:ascii="標楷體" w:eastAsia="標楷體" w:hAnsi="標楷體" w:hint="eastAsia"/>
              </w:rPr>
              <w:t>第八條：導師名單（含候補名單）</w:t>
            </w:r>
          </w:p>
          <w:p w:rsidR="00CF2959" w:rsidRDefault="00CF2959">
            <w:pPr>
              <w:ind w:left="1243" w:hangingChars="518" w:hanging="1243"/>
              <w:jc w:val="both"/>
              <w:rPr>
                <w:rFonts w:ascii="標楷體" w:eastAsia="標楷體" w:hAnsi="標楷體"/>
              </w:rPr>
            </w:pPr>
            <w:r>
              <w:rPr>
                <w:rFonts w:ascii="標楷體" w:eastAsia="標楷體" w:hAnsi="標楷體" w:hint="eastAsia"/>
              </w:rPr>
              <w:t>經導師聘任委員會決議陳校長</w:t>
            </w:r>
          </w:p>
          <w:p w:rsidR="00CF2959" w:rsidRDefault="00CF2959">
            <w:pPr>
              <w:ind w:left="1243" w:hangingChars="518" w:hanging="1243"/>
              <w:jc w:val="both"/>
              <w:rPr>
                <w:rFonts w:ascii="標楷體" w:eastAsia="標楷體" w:hAnsi="標楷體"/>
              </w:rPr>
            </w:pPr>
            <w:r>
              <w:rPr>
                <w:rFonts w:ascii="標楷體" w:eastAsia="標楷體" w:hAnsi="標楷體" w:hint="eastAsia"/>
              </w:rPr>
              <w:t>核定後由</w:t>
            </w:r>
            <w:r>
              <w:rPr>
                <w:rFonts w:ascii="標楷體" w:eastAsia="標楷體" w:hAnsi="標楷體" w:hint="eastAsia"/>
                <w:strike/>
                <w:color w:val="FF0000"/>
              </w:rPr>
              <w:t>訓導</w:t>
            </w:r>
            <w:r>
              <w:rPr>
                <w:rFonts w:ascii="標楷體" w:eastAsia="標楷體" w:hAnsi="標楷體" w:hint="eastAsia"/>
                <w:color w:val="FF0000"/>
              </w:rPr>
              <w:t>學務處</w:t>
            </w:r>
            <w:r>
              <w:rPr>
                <w:rFonts w:ascii="標楷體" w:eastAsia="標楷體" w:hAnsi="標楷體" w:hint="eastAsia"/>
              </w:rPr>
              <w:t>公佈，不得</w:t>
            </w:r>
          </w:p>
          <w:p w:rsidR="00CF2959" w:rsidRDefault="00CF2959">
            <w:pPr>
              <w:ind w:left="1243" w:hangingChars="518" w:hanging="1243"/>
              <w:jc w:val="both"/>
              <w:rPr>
                <w:rFonts w:ascii="標楷體" w:eastAsia="標楷體" w:hAnsi="標楷體"/>
              </w:rPr>
            </w:pPr>
            <w:r>
              <w:rPr>
                <w:rFonts w:ascii="標楷體" w:eastAsia="標楷體" w:hAnsi="標楷體" w:hint="eastAsia"/>
              </w:rPr>
              <w:t>再有異議。</w:t>
            </w:r>
          </w:p>
        </w:tc>
        <w:tc>
          <w:tcPr>
            <w:tcW w:w="2694" w:type="dxa"/>
            <w:tcBorders>
              <w:top w:val="single" w:sz="4" w:space="0" w:color="auto"/>
              <w:left w:val="single" w:sz="4" w:space="0" w:color="auto"/>
              <w:bottom w:val="single" w:sz="4" w:space="0" w:color="auto"/>
              <w:right w:val="single" w:sz="4" w:space="0" w:color="auto"/>
            </w:tcBorders>
            <w:hideMark/>
          </w:tcPr>
          <w:p w:rsidR="00CF2959" w:rsidRDefault="00CF2959">
            <w:pPr>
              <w:jc w:val="both"/>
              <w:rPr>
                <w:rFonts w:ascii="標楷體" w:eastAsia="標楷體" w:hAnsi="標楷體"/>
              </w:rPr>
            </w:pPr>
            <w:r>
              <w:rPr>
                <w:rFonts w:ascii="標楷體" w:eastAsia="標楷體" w:hAnsi="標楷體" w:hint="eastAsia"/>
                <w:color w:val="FF0000"/>
              </w:rPr>
              <w:t>訓導改學務文字修正</w:t>
            </w:r>
          </w:p>
        </w:tc>
      </w:tr>
    </w:tbl>
    <w:p w:rsidR="00CF2959" w:rsidRDefault="00CF2959" w:rsidP="00CF2959">
      <w:pPr>
        <w:rPr>
          <w:rFonts w:ascii="標楷體" w:eastAsia="標楷體" w:hAnsi="標楷體"/>
          <w:bCs/>
        </w:rPr>
      </w:pPr>
    </w:p>
    <w:p w:rsidR="00CF2959" w:rsidRDefault="00CF2959" w:rsidP="00CF2959"/>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rPr>
          <w:rFonts w:eastAsia="標楷體"/>
          <w:b/>
          <w:color w:val="000000"/>
          <w:sz w:val="30"/>
          <w:szCs w:val="30"/>
        </w:rPr>
      </w:pPr>
      <w:r>
        <w:rPr>
          <w:rFonts w:eastAsia="標楷體" w:hint="eastAsia"/>
          <w:b/>
          <w:color w:val="000000"/>
        </w:rPr>
        <w:t>輔導室附件六</w:t>
      </w:r>
      <w:r>
        <w:rPr>
          <w:rFonts w:eastAsia="標楷體"/>
          <w:b/>
          <w:color w:val="000000"/>
        </w:rPr>
        <w:t xml:space="preserve"> </w:t>
      </w:r>
      <w:r>
        <w:rPr>
          <w:rFonts w:eastAsia="標楷體" w:hint="eastAsia"/>
          <w:b/>
          <w:color w:val="000000"/>
          <w:sz w:val="30"/>
          <w:szCs w:val="30"/>
        </w:rPr>
        <w:t>桃園市國民中小學疑似情緒行為障礙轉介前輔導紀錄表</w:t>
      </w:r>
    </w:p>
    <w:p w:rsidR="00CF2959" w:rsidRDefault="00CF2959" w:rsidP="00CF2959">
      <w:pPr>
        <w:spacing w:line="240" w:lineRule="atLeast"/>
        <w:ind w:right="400" w:firstLineChars="150" w:firstLine="360"/>
        <w:jc w:val="both"/>
        <w:rPr>
          <w:rFonts w:ascii="標楷體" w:eastAsia="標楷體" w:hAnsi="標楷體"/>
          <w:bCs/>
        </w:rPr>
      </w:pPr>
      <w:r>
        <w:rPr>
          <w:rFonts w:ascii="標楷體" w:eastAsia="標楷體" w:hAnsi="標楷體" w:hint="eastAsia"/>
          <w:bCs/>
        </w:rPr>
        <w:t>學生姓名： ______________  班級：____ 年 ____ 班</w:t>
      </w:r>
    </w:p>
    <w:p w:rsidR="00CF2959" w:rsidRDefault="00CF2959" w:rsidP="00CF2959">
      <w:pPr>
        <w:spacing w:line="240" w:lineRule="atLeast"/>
        <w:ind w:right="400" w:firstLineChars="150" w:firstLine="360"/>
        <w:jc w:val="both"/>
        <w:rPr>
          <w:rFonts w:ascii="標楷體" w:eastAsia="標楷體" w:hAnsi="標楷體"/>
          <w:spacing w:val="-20"/>
        </w:rPr>
      </w:pPr>
      <w:r>
        <w:rPr>
          <w:rFonts w:ascii="標楷體" w:eastAsia="標楷體" w:hAnsi="標楷體" w:hint="eastAsia"/>
          <w:bCs/>
        </w:rPr>
        <w:t xml:space="preserve">轉介前介入輔導期間 ____ </w:t>
      </w:r>
      <w:r>
        <w:rPr>
          <w:rFonts w:ascii="標楷體" w:eastAsia="標楷體" w:hAnsi="標楷體" w:hint="eastAsia"/>
          <w:spacing w:val="-20"/>
        </w:rPr>
        <w:t xml:space="preserve">年 </w:t>
      </w:r>
      <w:r>
        <w:rPr>
          <w:rFonts w:ascii="標楷體" w:eastAsia="標楷體" w:hAnsi="標楷體" w:hint="eastAsia"/>
          <w:bCs/>
        </w:rPr>
        <w:t xml:space="preserve">____ </w:t>
      </w:r>
      <w:r>
        <w:rPr>
          <w:rFonts w:ascii="標楷體" w:eastAsia="標楷體" w:hAnsi="標楷體" w:hint="eastAsia"/>
          <w:spacing w:val="-20"/>
        </w:rPr>
        <w:t xml:space="preserve">月 </w:t>
      </w:r>
      <w:r>
        <w:rPr>
          <w:rFonts w:ascii="標楷體" w:eastAsia="標楷體" w:hAnsi="標楷體" w:hint="eastAsia"/>
          <w:bCs/>
        </w:rPr>
        <w:t xml:space="preserve">____ </w:t>
      </w:r>
      <w:r>
        <w:rPr>
          <w:rFonts w:ascii="標楷體" w:eastAsia="標楷體" w:hAnsi="標楷體" w:hint="eastAsia"/>
          <w:spacing w:val="-20"/>
        </w:rPr>
        <w:t xml:space="preserve">日～ </w:t>
      </w:r>
      <w:r>
        <w:rPr>
          <w:rFonts w:ascii="標楷體" w:eastAsia="標楷體" w:hAnsi="標楷體" w:hint="eastAsia"/>
          <w:bCs/>
        </w:rPr>
        <w:t xml:space="preserve">____ </w:t>
      </w:r>
      <w:r>
        <w:rPr>
          <w:rFonts w:ascii="標楷體" w:eastAsia="標楷體" w:hAnsi="標楷體" w:hint="eastAsia"/>
          <w:spacing w:val="-20"/>
        </w:rPr>
        <w:t xml:space="preserve">年  </w:t>
      </w:r>
      <w:r>
        <w:rPr>
          <w:rFonts w:ascii="標楷體" w:eastAsia="標楷體" w:hAnsi="標楷體" w:hint="eastAsia"/>
          <w:bCs/>
        </w:rPr>
        <w:t xml:space="preserve">____ </w:t>
      </w:r>
      <w:r>
        <w:rPr>
          <w:rFonts w:ascii="標楷體" w:eastAsia="標楷體" w:hAnsi="標楷體" w:hint="eastAsia"/>
          <w:spacing w:val="-20"/>
        </w:rPr>
        <w:t xml:space="preserve">月 </w:t>
      </w:r>
      <w:r>
        <w:rPr>
          <w:rFonts w:ascii="標楷體" w:eastAsia="標楷體" w:hAnsi="標楷體" w:hint="eastAsia"/>
          <w:bCs/>
        </w:rPr>
        <w:t xml:space="preserve">____ </w:t>
      </w:r>
      <w:r>
        <w:rPr>
          <w:rFonts w:ascii="標楷體" w:eastAsia="標楷體" w:hAnsi="標楷體" w:hint="eastAsia"/>
          <w:spacing w:val="-20"/>
        </w:rPr>
        <w:t>日，</w:t>
      </w:r>
    </w:p>
    <w:p w:rsidR="00CF2959" w:rsidRDefault="00CF2959" w:rsidP="00CF2959">
      <w:pPr>
        <w:spacing w:line="240" w:lineRule="atLeast"/>
        <w:ind w:right="400" w:firstLineChars="150" w:firstLine="300"/>
        <w:jc w:val="both"/>
        <w:rPr>
          <w:rFonts w:ascii="標楷體" w:eastAsia="標楷體" w:hAnsi="標楷體"/>
          <w:spacing w:val="-20"/>
          <w:sz w:val="22"/>
          <w:szCs w:val="22"/>
        </w:rPr>
      </w:pPr>
      <w:r>
        <w:rPr>
          <w:rFonts w:ascii="標楷體" w:eastAsia="標楷體" w:hAnsi="標楷體" w:hint="eastAsia"/>
          <w:spacing w:val="-20"/>
        </w:rPr>
        <w:t xml:space="preserve">                 </w:t>
      </w:r>
      <w:r>
        <w:rPr>
          <w:rFonts w:ascii="標楷體" w:eastAsia="標楷體" w:hAnsi="標楷體" w:cs="標楷體" w:hint="eastAsia"/>
          <w:spacing w:val="-20"/>
        </w:rPr>
        <w:t>（以一個月為單位記錄）</w:t>
      </w:r>
    </w:p>
    <w:p w:rsidR="00CF2959" w:rsidRDefault="00CF2959" w:rsidP="00CF2959">
      <w:pPr>
        <w:ind w:firstLineChars="150" w:firstLine="360"/>
        <w:rPr>
          <w:rFonts w:ascii="標楷體" w:eastAsia="標楷體" w:hAnsi="標楷體"/>
          <w:bCs/>
        </w:rPr>
      </w:pPr>
      <w:r>
        <w:rPr>
          <w:rFonts w:eastAsia="標楷體" w:hint="eastAsia"/>
        </w:rPr>
        <w:t>教學填表者：</w:t>
      </w:r>
      <w:r>
        <w:rPr>
          <w:rFonts w:ascii="標楷體" w:eastAsia="標楷體" w:hAnsi="標楷體" w:hint="eastAsia"/>
          <w:bCs/>
        </w:rPr>
        <w:t xml:space="preserve">______________ </w:t>
      </w:r>
      <w:r>
        <w:rPr>
          <w:rFonts w:ascii="標楷體" w:eastAsia="標楷體" w:hAnsi="標楷體" w:hint="eastAsia"/>
        </w:rPr>
        <w:t>聯絡電話 （O）</w:t>
      </w:r>
      <w:r>
        <w:rPr>
          <w:rFonts w:ascii="標楷體" w:eastAsia="標楷體" w:hAnsi="標楷體" w:hint="eastAsia"/>
          <w:u w:val="single"/>
        </w:rPr>
        <w:t xml:space="preserve">              </w:t>
      </w:r>
      <w:r>
        <w:rPr>
          <w:rFonts w:ascii="標楷體" w:eastAsia="標楷體" w:hAnsi="標楷體" w:hint="eastAsia"/>
        </w:rPr>
        <w:t xml:space="preserve"> </w:t>
      </w:r>
    </w:p>
    <w:p w:rsidR="00CF2959" w:rsidRDefault="00CF2959" w:rsidP="00CF2959">
      <w:pPr>
        <w:ind w:firstLineChars="150" w:firstLine="360"/>
        <w:rPr>
          <w:rFonts w:ascii="標楷體" w:eastAsia="標楷體" w:hAnsi="標楷體"/>
          <w:bCs/>
          <w:u w:val="single"/>
        </w:rPr>
      </w:pPr>
      <w:r>
        <w:rPr>
          <w:rFonts w:ascii="標楷體" w:eastAsia="標楷體" w:hAnsi="標楷體" w:hint="eastAsia"/>
        </w:rPr>
        <w:t xml:space="preserve">與學生關係: □班級導師 □ </w:t>
      </w:r>
      <w:r>
        <w:rPr>
          <w:rFonts w:ascii="標楷體" w:eastAsia="標楷體" w:hAnsi="標楷體" w:hint="eastAsia"/>
          <w:bCs/>
        </w:rPr>
        <w:t>______________</w:t>
      </w:r>
      <w:r>
        <w:rPr>
          <w:rFonts w:ascii="標楷體" w:eastAsia="標楷體" w:hAnsi="標楷體" w:hint="eastAsia"/>
        </w:rPr>
        <w:t xml:space="preserve"> 科教師 □其他 </w:t>
      </w:r>
      <w:r>
        <w:rPr>
          <w:rFonts w:ascii="標楷體" w:eastAsia="標楷體" w:hAnsi="標楷體" w:hint="eastAsia"/>
          <w:bCs/>
        </w:rPr>
        <w:t>______________</w:t>
      </w:r>
    </w:p>
    <w:p w:rsidR="00CF2959" w:rsidRDefault="00CF2959" w:rsidP="00CF2959">
      <w:pPr>
        <w:ind w:firstLineChars="150" w:firstLine="360"/>
        <w:rPr>
          <w:rFonts w:ascii="標楷體" w:eastAsia="標楷體" w:hAnsi="標楷體"/>
          <w:bCs/>
        </w:rPr>
      </w:pPr>
      <w:r>
        <w:rPr>
          <w:rFonts w:eastAsia="標楷體" w:hint="eastAsia"/>
        </w:rPr>
        <w:t>初發年紀：</w:t>
      </w:r>
      <w:r>
        <w:rPr>
          <w:rFonts w:eastAsia="標楷體"/>
          <w:u w:val="single"/>
        </w:rPr>
        <w:t xml:space="preserve">           </w:t>
      </w:r>
      <w:r>
        <w:rPr>
          <w:rFonts w:eastAsia="標楷體"/>
        </w:rPr>
        <w:t xml:space="preserve">    </w:t>
      </w:r>
      <w:r>
        <w:rPr>
          <w:rFonts w:eastAsia="標楷體" w:hint="eastAsia"/>
        </w:rPr>
        <w:t>初發場所：</w:t>
      </w:r>
      <w:r>
        <w:rPr>
          <w:rFonts w:eastAsia="標楷體"/>
          <w:u w:val="single"/>
        </w:rPr>
        <w:t xml:space="preserve">           </w:t>
      </w:r>
      <w:r>
        <w:rPr>
          <w:rFonts w:eastAsia="標楷體"/>
        </w:rPr>
        <w:t xml:space="preserve">     </w:t>
      </w:r>
      <w:r>
        <w:rPr>
          <w:rFonts w:eastAsia="標楷體" w:hint="eastAsia"/>
        </w:rPr>
        <w:t>就醫：</w:t>
      </w:r>
      <w:r>
        <w:rPr>
          <w:rFonts w:ascii="標楷體" w:eastAsia="標楷體" w:hAnsi="標楷體" w:hint="eastAsia"/>
        </w:rPr>
        <w:t>□有 □無    用藥</w:t>
      </w:r>
      <w:r>
        <w:rPr>
          <w:rFonts w:eastAsia="標楷體" w:hint="eastAsia"/>
        </w:rPr>
        <w:t>：</w:t>
      </w:r>
      <w:r>
        <w:rPr>
          <w:rFonts w:ascii="標楷體" w:eastAsia="標楷體" w:hAnsi="標楷體" w:hint="eastAsia"/>
        </w:rPr>
        <w:t>□有 □無</w:t>
      </w:r>
    </w:p>
    <w:tbl>
      <w:tblPr>
        <w:tblW w:w="10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
        <w:gridCol w:w="3713"/>
        <w:gridCol w:w="1118"/>
        <w:gridCol w:w="925"/>
        <w:gridCol w:w="3895"/>
        <w:gridCol w:w="1111"/>
      </w:tblGrid>
      <w:tr w:rsidR="00CF2959" w:rsidTr="00CF2959">
        <w:trPr>
          <w:gridBefore w:val="1"/>
          <w:wBefore w:w="9" w:type="dxa"/>
          <w:trHeight w:val="112"/>
          <w:jc w:val="center"/>
        </w:trPr>
        <w:tc>
          <w:tcPr>
            <w:tcW w:w="3713"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CF2959" w:rsidRDefault="00CF2959">
            <w:pPr>
              <w:spacing w:line="240" w:lineRule="atLeast"/>
              <w:jc w:val="center"/>
              <w:rPr>
                <w:rFonts w:ascii="標楷體" w:eastAsia="標楷體" w:hAnsi="標楷體"/>
                <w:b/>
              </w:rPr>
            </w:pPr>
            <w:r>
              <w:rPr>
                <w:rFonts w:ascii="標楷體" w:eastAsia="標楷體" w:hAnsi="標楷體" w:hint="eastAsia"/>
                <w:b/>
              </w:rPr>
              <w:t>學生情緒行為描述</w:t>
            </w:r>
          </w:p>
        </w:tc>
        <w:tc>
          <w:tcPr>
            <w:tcW w:w="1118"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CF2959" w:rsidRDefault="00CF2959">
            <w:pPr>
              <w:spacing w:line="300" w:lineRule="exact"/>
              <w:jc w:val="center"/>
              <w:rPr>
                <w:rFonts w:ascii="標楷體" w:eastAsia="標楷體" w:hAnsi="標楷體" w:cs="標楷體"/>
                <w:b/>
                <w:bCs/>
                <w:sz w:val="22"/>
                <w:shd w:val="pct15" w:color="auto" w:fill="FFFFFF"/>
              </w:rPr>
            </w:pPr>
            <w:r>
              <w:rPr>
                <w:rFonts w:ascii="標楷體" w:eastAsia="標楷體" w:hAnsi="標楷體" w:cs="標楷體" w:hint="eastAsia"/>
                <w:b/>
                <w:bCs/>
                <w:sz w:val="22"/>
                <w:szCs w:val="22"/>
                <w:shd w:val="pct15" w:color="auto" w:fill="FFFFFF"/>
              </w:rPr>
              <w:t>情境、頻率</w:t>
            </w:r>
          </w:p>
          <w:p w:rsidR="00CF2959" w:rsidRDefault="00CF2959">
            <w:pPr>
              <w:spacing w:line="300" w:lineRule="exact"/>
              <w:jc w:val="center"/>
              <w:rPr>
                <w:rFonts w:ascii="標楷體" w:eastAsia="標楷體" w:hAnsi="標楷體"/>
                <w:b/>
              </w:rPr>
            </w:pPr>
            <w:r>
              <w:rPr>
                <w:rFonts w:ascii="標楷體" w:eastAsia="標楷體" w:hAnsi="標楷體" w:cs="標楷體" w:hint="eastAsia"/>
                <w:b/>
                <w:bCs/>
                <w:sz w:val="22"/>
                <w:szCs w:val="22"/>
                <w:shd w:val="pct15" w:color="auto" w:fill="FFFFFF"/>
              </w:rPr>
              <w:t>、</w:t>
            </w:r>
            <w:r>
              <w:rPr>
                <w:rFonts w:ascii="標楷體" w:eastAsia="標楷體" w:hAnsi="標楷體" w:hint="eastAsia"/>
                <w:b/>
                <w:sz w:val="22"/>
                <w:szCs w:val="22"/>
                <w:shd w:val="pct15" w:color="auto" w:fill="FFFFFF"/>
              </w:rPr>
              <w:t>持續時間</w:t>
            </w:r>
          </w:p>
        </w:tc>
        <w:tc>
          <w:tcPr>
            <w:tcW w:w="925" w:type="dxa"/>
            <w:tcBorders>
              <w:top w:val="single" w:sz="4" w:space="0" w:color="auto"/>
              <w:left w:val="single" w:sz="2" w:space="0" w:color="auto"/>
              <w:bottom w:val="single" w:sz="4" w:space="0" w:color="auto"/>
              <w:right w:val="single" w:sz="2" w:space="0" w:color="auto"/>
            </w:tcBorders>
            <w:shd w:val="clear" w:color="auto" w:fill="D9D9D9"/>
            <w:vAlign w:val="center"/>
            <w:hideMark/>
          </w:tcPr>
          <w:p w:rsidR="00CF2959" w:rsidRDefault="00CF2959">
            <w:pPr>
              <w:spacing w:line="300" w:lineRule="exact"/>
              <w:jc w:val="center"/>
              <w:rPr>
                <w:rFonts w:ascii="標楷體" w:eastAsia="標楷體" w:hAnsi="標楷體" w:cs="標楷體"/>
                <w:b/>
                <w:bCs/>
              </w:rPr>
            </w:pPr>
            <w:r>
              <w:rPr>
                <w:rFonts w:ascii="標楷體" w:eastAsia="標楷體" w:hAnsi="標楷體" w:hint="eastAsia"/>
                <w:b/>
                <w:shd w:val="pct15" w:color="auto" w:fill="FFFFFF"/>
              </w:rPr>
              <w:t>介入輔導策略</w:t>
            </w:r>
          </w:p>
        </w:tc>
        <w:tc>
          <w:tcPr>
            <w:tcW w:w="3895" w:type="dxa"/>
            <w:tcBorders>
              <w:top w:val="single" w:sz="4" w:space="0" w:color="auto"/>
              <w:left w:val="single" w:sz="2" w:space="0" w:color="auto"/>
              <w:bottom w:val="single" w:sz="4" w:space="0" w:color="auto"/>
              <w:right w:val="single" w:sz="4" w:space="0" w:color="auto"/>
            </w:tcBorders>
            <w:shd w:val="clear" w:color="auto" w:fill="D9D9D9"/>
            <w:vAlign w:val="center"/>
            <w:hideMark/>
          </w:tcPr>
          <w:p w:rsidR="00CF2959" w:rsidRDefault="00CF2959">
            <w:pPr>
              <w:spacing w:line="240" w:lineRule="atLeast"/>
              <w:jc w:val="center"/>
              <w:rPr>
                <w:rFonts w:ascii="標楷體" w:eastAsia="標楷體" w:hAnsi="標楷體"/>
                <w:b/>
              </w:rPr>
            </w:pPr>
            <w:r>
              <w:rPr>
                <w:rFonts w:ascii="標楷體" w:eastAsia="標楷體" w:hAnsi="標楷體" w:hint="eastAsia"/>
                <w:b/>
              </w:rPr>
              <w:t>方式</w:t>
            </w:r>
          </w:p>
        </w:tc>
        <w:tc>
          <w:tcPr>
            <w:tcW w:w="11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40" w:lineRule="atLeast"/>
              <w:jc w:val="center"/>
              <w:rPr>
                <w:rFonts w:ascii="標楷體" w:eastAsia="標楷體" w:hAnsi="標楷體"/>
                <w:b/>
              </w:rPr>
            </w:pPr>
            <w:r>
              <w:rPr>
                <w:rFonts w:ascii="標楷體" w:eastAsia="標楷體" w:hAnsi="標楷體" w:hint="eastAsia"/>
                <w:b/>
              </w:rPr>
              <w:t>教學輔導</w:t>
            </w:r>
          </w:p>
          <w:p w:rsidR="00CF2959" w:rsidRDefault="00CF2959">
            <w:pPr>
              <w:spacing w:line="240" w:lineRule="atLeast"/>
              <w:jc w:val="center"/>
              <w:rPr>
                <w:rFonts w:ascii="標楷體" w:eastAsia="標楷體" w:hAnsi="標楷體"/>
                <w:b/>
              </w:rPr>
            </w:pPr>
            <w:r>
              <w:rPr>
                <w:rFonts w:ascii="標楷體" w:eastAsia="標楷體" w:hAnsi="標楷體" w:hint="eastAsia"/>
                <w:b/>
              </w:rPr>
              <w:t>成效</w:t>
            </w:r>
          </w:p>
        </w:tc>
      </w:tr>
      <w:tr w:rsidR="00CF2959" w:rsidTr="00CF2959">
        <w:trPr>
          <w:trHeight w:val="3260"/>
          <w:jc w:val="center"/>
        </w:trPr>
        <w:tc>
          <w:tcPr>
            <w:tcW w:w="3721" w:type="dxa"/>
            <w:gridSpan w:val="2"/>
            <w:tcBorders>
              <w:top w:val="single" w:sz="4" w:space="0" w:color="auto"/>
              <w:left w:val="single" w:sz="4" w:space="0" w:color="auto"/>
              <w:bottom w:val="nil"/>
              <w:right w:val="single" w:sz="2" w:space="0" w:color="auto"/>
            </w:tcBorders>
            <w:shd w:val="clear" w:color="auto" w:fill="FFFFFF"/>
            <w:hideMark/>
          </w:tcPr>
          <w:p w:rsidR="00CF2959" w:rsidRDefault="00CF2959">
            <w:pPr>
              <w:spacing w:line="260" w:lineRule="exact"/>
              <w:jc w:val="both"/>
              <w:rPr>
                <w:rFonts w:ascii="標楷體" w:eastAsia="標楷體" w:hAnsi="標楷體" w:cs="標楷體"/>
                <w:b/>
              </w:rPr>
            </w:pPr>
            <w:r>
              <w:rPr>
                <w:rFonts w:ascii="標楷體" w:eastAsia="標楷體" w:hAnsi="標楷體" w:cs="標楷體" w:hint="eastAsia"/>
                <w:b/>
              </w:rPr>
              <w:t>一、學習表現及班級常規</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□發呆</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□趴桌或睡覺</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□東張西望</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□玩弄物品</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□坐立不安、扭動身體</w:t>
            </w:r>
          </w:p>
          <w:p w:rsidR="00CF2959" w:rsidRDefault="00CF2959">
            <w:pPr>
              <w:spacing w:line="260" w:lineRule="exact"/>
              <w:ind w:left="240" w:hangingChars="100" w:hanging="240"/>
              <w:jc w:val="both"/>
              <w:rPr>
                <w:rFonts w:ascii="標楷體" w:eastAsia="標楷體" w:hAnsi="標楷體"/>
                <w:shd w:val="clear" w:color="auto" w:fill="FFFFFF"/>
              </w:rPr>
            </w:pPr>
            <w:r>
              <w:rPr>
                <w:rFonts w:ascii="標楷體" w:eastAsia="標楷體" w:hAnsi="標楷體" w:hint="eastAsia"/>
                <w:shd w:val="clear" w:color="auto" w:fill="FFFFFF"/>
              </w:rPr>
              <w:t>□時常離開座位</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□經常跑來跑去、爬上爬下</w:t>
            </w:r>
          </w:p>
          <w:p w:rsidR="00CF2959" w:rsidRDefault="00CF2959">
            <w:pPr>
              <w:spacing w:line="260" w:lineRule="exact"/>
              <w:ind w:left="240" w:hangingChars="100" w:hanging="240"/>
              <w:jc w:val="both"/>
              <w:rPr>
                <w:rFonts w:ascii="標楷體" w:eastAsia="標楷體" w:hAnsi="標楷體"/>
                <w:bCs/>
                <w:shd w:val="clear" w:color="auto" w:fill="FFFFFF"/>
              </w:rPr>
            </w:pPr>
            <w:r>
              <w:rPr>
                <w:rFonts w:ascii="標楷體" w:eastAsia="標楷體" w:hAnsi="標楷體" w:hint="eastAsia"/>
                <w:shd w:val="clear" w:color="auto" w:fill="FFFFFF"/>
              </w:rPr>
              <w:t>□</w:t>
            </w:r>
            <w:r>
              <w:rPr>
                <w:rFonts w:ascii="標楷體" w:eastAsia="標楷體" w:hAnsi="標楷體" w:hint="eastAsia"/>
                <w:bCs/>
                <w:shd w:val="clear" w:color="auto" w:fill="FFFFFF"/>
              </w:rPr>
              <w:t>無法安靜地玩遊戲、或從事活動</w:t>
            </w:r>
          </w:p>
          <w:p w:rsidR="00CF2959" w:rsidRDefault="00CF2959">
            <w:pPr>
              <w:spacing w:line="260" w:lineRule="exact"/>
              <w:ind w:left="240" w:hangingChars="100" w:hanging="240"/>
              <w:jc w:val="both"/>
              <w:rPr>
                <w:rFonts w:ascii="標楷體" w:eastAsia="標楷體" w:hAnsi="標楷體"/>
                <w:bCs/>
                <w:shd w:val="clear" w:color="auto" w:fill="FFFFFF"/>
              </w:rPr>
            </w:pPr>
            <w:r>
              <w:rPr>
                <w:rFonts w:ascii="標楷體" w:eastAsia="標楷體" w:hAnsi="標楷體" w:hint="eastAsia"/>
                <w:shd w:val="clear" w:color="auto" w:fill="FFFFFF"/>
              </w:rPr>
              <w:t>□</w:t>
            </w:r>
            <w:r>
              <w:rPr>
                <w:rFonts w:ascii="標楷體" w:eastAsia="標楷體" w:hAnsi="標楷體" w:hint="eastAsia"/>
                <w:bCs/>
                <w:shd w:val="clear" w:color="auto" w:fill="FFFFFF"/>
              </w:rPr>
              <w:t>注意力容易被打斷或轉移</w:t>
            </w:r>
          </w:p>
          <w:p w:rsidR="00CF2959" w:rsidRDefault="00CF2959">
            <w:pPr>
              <w:spacing w:line="260" w:lineRule="exact"/>
              <w:ind w:left="240" w:hangingChars="100" w:hanging="240"/>
              <w:jc w:val="both"/>
              <w:rPr>
                <w:rFonts w:ascii="標楷體" w:eastAsia="標楷體" w:hAnsi="標楷體"/>
                <w:shd w:val="clear" w:color="auto" w:fill="FFFFFF"/>
              </w:rPr>
            </w:pPr>
            <w:r>
              <w:rPr>
                <w:rFonts w:ascii="標楷體" w:eastAsia="標楷體" w:hAnsi="標楷體" w:hint="eastAsia"/>
                <w:shd w:val="clear" w:color="auto" w:fill="FFFFFF"/>
              </w:rPr>
              <w:t>□容易掉以輕心，出現無心的錯誤</w:t>
            </w:r>
          </w:p>
          <w:p w:rsidR="00CF2959" w:rsidRDefault="00CF2959">
            <w:pPr>
              <w:spacing w:line="260" w:lineRule="exact"/>
              <w:ind w:left="240" w:hangingChars="100" w:hanging="240"/>
              <w:jc w:val="both"/>
              <w:rPr>
                <w:rFonts w:ascii="標楷體" w:eastAsia="標楷體" w:hAnsi="標楷體"/>
                <w:shd w:val="clear" w:color="auto" w:fill="FFFFFF"/>
              </w:rPr>
            </w:pPr>
            <w:r>
              <w:rPr>
                <w:rFonts w:ascii="標楷體" w:eastAsia="標楷體" w:hAnsi="標楷體" w:hint="eastAsia"/>
                <w:shd w:val="clear" w:color="auto" w:fill="FFFFFF"/>
              </w:rPr>
              <w:t>□常無法完成指定的功課或工作</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□經常丟掉日常必需的東西</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□經常忘記日常的事物</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□口無遮攔，話閘子打開講個沒完</w:t>
            </w:r>
          </w:p>
          <w:p w:rsidR="00CF2959" w:rsidRDefault="00CF2959">
            <w:pPr>
              <w:spacing w:line="260" w:lineRule="exact"/>
              <w:ind w:left="240" w:hangingChars="100" w:hanging="240"/>
              <w:jc w:val="both"/>
              <w:rPr>
                <w:rFonts w:ascii="標楷體" w:eastAsia="標楷體" w:hAnsi="標楷體"/>
                <w:shd w:val="clear" w:color="auto" w:fill="FFFFFF"/>
              </w:rPr>
            </w:pPr>
            <w:r>
              <w:rPr>
                <w:rFonts w:ascii="標楷體" w:eastAsia="標楷體" w:hAnsi="標楷體" w:hint="eastAsia"/>
                <w:shd w:val="clear" w:color="auto" w:fill="FFFFFF"/>
              </w:rPr>
              <w:t>□沒有辦法等待或問題還沒聽清楚就搶先發言回答</w:t>
            </w:r>
          </w:p>
          <w:p w:rsidR="00CF2959" w:rsidRDefault="00CF2959">
            <w:pPr>
              <w:spacing w:line="260" w:lineRule="exact"/>
              <w:ind w:left="226" w:hangingChars="94" w:hanging="226"/>
              <w:jc w:val="both"/>
              <w:rPr>
                <w:rFonts w:ascii="標楷體" w:eastAsia="標楷體" w:hAnsi="標楷體"/>
                <w:shd w:val="clear" w:color="auto" w:fill="FFFFFF"/>
              </w:rPr>
            </w:pPr>
            <w:r>
              <w:rPr>
                <w:rFonts w:ascii="標楷體" w:eastAsia="標楷體" w:hAnsi="標楷體" w:cs="標楷體" w:hint="eastAsia"/>
                <w:shd w:val="clear" w:color="auto" w:fill="FFFFFF"/>
              </w:rPr>
              <w:t>□學習低成就</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cs="標楷體" w:hint="eastAsia"/>
                <w:shd w:val="clear" w:color="auto" w:fill="FFFFFF"/>
              </w:rPr>
              <w:t>□學習態度消極</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cs="標楷體" w:hint="eastAsia"/>
                <w:shd w:val="clear" w:color="auto" w:fill="FFFFFF"/>
              </w:rPr>
              <w:t>□學習活動參與度少</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cs="標楷體" w:hint="eastAsia"/>
                <w:shd w:val="clear" w:color="auto" w:fill="FFFFFF"/>
              </w:rPr>
              <w:t>□對學習不感興趣</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cs="標楷體" w:hint="eastAsia"/>
                <w:shd w:val="clear" w:color="auto" w:fill="FFFFFF"/>
              </w:rPr>
              <w:t>□</w:t>
            </w:r>
            <w:r>
              <w:rPr>
                <w:rFonts w:ascii="標楷體" w:eastAsia="標楷體" w:hAnsi="標楷體" w:hint="eastAsia"/>
                <w:shd w:val="clear" w:color="auto" w:fill="FFFFFF"/>
              </w:rPr>
              <w:t>經常</w:t>
            </w:r>
            <w:r>
              <w:rPr>
                <w:rFonts w:ascii="標楷體" w:eastAsia="標楷體" w:hAnsi="標楷體" w:cs="標楷體" w:hint="eastAsia"/>
                <w:shd w:val="clear" w:color="auto" w:fill="FFFFFF"/>
              </w:rPr>
              <w:t>曠課或遲到</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□明顯的退縮及逃避的行為</w:t>
            </w:r>
          </w:p>
          <w:p w:rsidR="00CF2959" w:rsidRDefault="00CF2959">
            <w:pPr>
              <w:spacing w:line="260" w:lineRule="exact"/>
              <w:ind w:left="240" w:hangingChars="100" w:hanging="240"/>
              <w:jc w:val="both"/>
              <w:rPr>
                <w:rFonts w:ascii="標楷體" w:eastAsia="標楷體" w:hAnsi="標楷體"/>
                <w:shd w:val="clear" w:color="auto" w:fill="FFFFFF"/>
              </w:rPr>
            </w:pPr>
            <w:r>
              <w:rPr>
                <w:rFonts w:ascii="標楷體" w:eastAsia="標楷體" w:hAnsi="標楷體" w:hint="eastAsia"/>
                <w:shd w:val="clear" w:color="auto" w:fill="FFFFFF"/>
              </w:rPr>
              <w:t>□經常表示身體不適</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□不切實際的目標</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□其他（請說明）</w:t>
            </w:r>
            <w:r>
              <w:rPr>
                <w:rFonts w:ascii="標楷體" w:eastAsia="標楷體" w:hAnsi="標楷體" w:cs="標楷體" w:hint="eastAsia"/>
              </w:rPr>
              <w:t xml:space="preserve">：            </w:t>
            </w:r>
          </w:p>
        </w:tc>
        <w:tc>
          <w:tcPr>
            <w:tcW w:w="1118" w:type="dxa"/>
            <w:vMerge w:val="restart"/>
            <w:tcBorders>
              <w:top w:val="single" w:sz="4" w:space="0" w:color="auto"/>
              <w:left w:val="single" w:sz="4" w:space="0" w:color="auto"/>
              <w:bottom w:val="single" w:sz="4" w:space="0" w:color="auto"/>
              <w:right w:val="single" w:sz="2" w:space="0" w:color="auto"/>
            </w:tcBorders>
            <w:shd w:val="clear" w:color="auto" w:fill="FFFFFF"/>
          </w:tcPr>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情境</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□學校</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□家裡</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□社區</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□其他</w:t>
            </w:r>
          </w:p>
          <w:p w:rsidR="00CF2959" w:rsidRDefault="00CF2959">
            <w:pPr>
              <w:spacing w:line="260" w:lineRule="exact"/>
              <w:jc w:val="both"/>
              <w:rPr>
                <w:rFonts w:ascii="標楷體" w:eastAsia="標楷體" w:hAnsi="標楷體"/>
                <w:shd w:val="clear" w:color="auto" w:fill="FFFFFF"/>
              </w:rPr>
            </w:pP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頻率</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□總是</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□經常</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□有時</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□偶爾</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□其他</w:t>
            </w:r>
          </w:p>
          <w:p w:rsidR="00CF2959" w:rsidRDefault="00CF2959">
            <w:pPr>
              <w:spacing w:line="260" w:lineRule="exact"/>
              <w:jc w:val="both"/>
              <w:rPr>
                <w:rFonts w:ascii="標楷體" w:eastAsia="標楷體" w:hAnsi="標楷體"/>
                <w:shd w:val="clear" w:color="auto" w:fill="FFFFFF"/>
              </w:rPr>
            </w:pPr>
          </w:p>
          <w:p w:rsidR="00CF2959" w:rsidRDefault="00CF2959">
            <w:pPr>
              <w:spacing w:line="260" w:lineRule="exact"/>
              <w:ind w:left="720" w:hangingChars="300" w:hanging="720"/>
              <w:jc w:val="both"/>
              <w:rPr>
                <w:rFonts w:ascii="標楷體" w:eastAsia="標楷體" w:hAnsi="標楷體"/>
                <w:shd w:val="clear" w:color="auto" w:fill="FFFFFF"/>
              </w:rPr>
            </w:pPr>
            <w:r>
              <w:rPr>
                <w:rFonts w:ascii="標楷體" w:eastAsia="標楷體" w:hAnsi="標楷體" w:hint="eastAsia"/>
                <w:shd w:val="clear" w:color="auto" w:fill="FFFFFF"/>
              </w:rPr>
              <w:t>平均每周</w:t>
            </w:r>
          </w:p>
          <w:p w:rsidR="00CF2959" w:rsidRDefault="00CF2959">
            <w:pPr>
              <w:spacing w:line="260" w:lineRule="exact"/>
              <w:ind w:left="720" w:hangingChars="300" w:hanging="720"/>
              <w:jc w:val="both"/>
              <w:rPr>
                <w:rFonts w:ascii="標楷體" w:eastAsia="標楷體" w:hAnsi="標楷體"/>
                <w:u w:val="single"/>
                <w:shd w:val="clear" w:color="auto" w:fill="FFFFFF"/>
              </w:rPr>
            </w:pPr>
            <w:r>
              <w:rPr>
                <w:rFonts w:ascii="標楷體" w:eastAsia="標楷體" w:hAnsi="標楷體" w:hint="eastAsia"/>
                <w:bCs/>
                <w:u w:val="single"/>
              </w:rPr>
              <w:t xml:space="preserve">     </w:t>
            </w:r>
            <w:r>
              <w:rPr>
                <w:rFonts w:ascii="標楷體" w:eastAsia="標楷體" w:hAnsi="標楷體" w:hint="eastAsia"/>
                <w:bCs/>
              </w:rPr>
              <w:t xml:space="preserve"> </w:t>
            </w:r>
            <w:r>
              <w:rPr>
                <w:rFonts w:ascii="標楷體" w:eastAsia="標楷體" w:hAnsi="標楷體" w:hint="eastAsia"/>
                <w:shd w:val="clear" w:color="auto" w:fill="FFFFFF"/>
              </w:rPr>
              <w:t>次</w:t>
            </w:r>
          </w:p>
          <w:p w:rsidR="00CF2959" w:rsidRDefault="00CF2959">
            <w:pPr>
              <w:spacing w:line="260" w:lineRule="exact"/>
              <w:jc w:val="both"/>
              <w:rPr>
                <w:rFonts w:ascii="標楷體" w:eastAsia="標楷體" w:hAnsi="標楷體"/>
                <w:shd w:val="clear" w:color="auto" w:fill="FFFFFF"/>
              </w:rPr>
            </w:pP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持續時間</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□未滿</w:t>
            </w:r>
          </w:p>
          <w:p w:rsidR="00CF2959" w:rsidRDefault="00CF2959">
            <w:pPr>
              <w:spacing w:line="260" w:lineRule="exact"/>
              <w:ind w:firstLineChars="100" w:firstLine="240"/>
              <w:jc w:val="both"/>
              <w:rPr>
                <w:rFonts w:ascii="標楷體" w:eastAsia="標楷體" w:hAnsi="標楷體"/>
                <w:shd w:val="clear" w:color="auto" w:fill="FFFFFF"/>
              </w:rPr>
            </w:pPr>
            <w:r>
              <w:rPr>
                <w:rFonts w:ascii="標楷體" w:eastAsia="標楷體" w:hAnsi="標楷體" w:hint="eastAsia"/>
                <w:shd w:val="clear" w:color="auto" w:fill="FFFFFF"/>
              </w:rPr>
              <w:t>一個月</w:t>
            </w:r>
          </w:p>
          <w:p w:rsidR="00CF2959" w:rsidRDefault="00CF2959">
            <w:pPr>
              <w:spacing w:line="260" w:lineRule="exact"/>
              <w:ind w:left="240" w:hangingChars="100" w:hanging="240"/>
              <w:jc w:val="both"/>
              <w:rPr>
                <w:rFonts w:ascii="標楷體" w:eastAsia="標楷體" w:hAnsi="標楷體"/>
                <w:shd w:val="clear" w:color="auto" w:fill="FFFFFF"/>
              </w:rPr>
            </w:pPr>
          </w:p>
          <w:p w:rsidR="00CF2959" w:rsidRDefault="00CF2959">
            <w:pPr>
              <w:spacing w:line="260" w:lineRule="exact"/>
              <w:ind w:left="240" w:hangingChars="100" w:hanging="240"/>
              <w:jc w:val="both"/>
              <w:rPr>
                <w:rFonts w:ascii="標楷體" w:eastAsia="標楷體" w:hAnsi="標楷體"/>
                <w:shd w:val="clear" w:color="auto" w:fill="FFFFFF"/>
              </w:rPr>
            </w:pPr>
            <w:r>
              <w:rPr>
                <w:rFonts w:ascii="標楷體" w:eastAsia="標楷體" w:hAnsi="標楷體" w:hint="eastAsia"/>
                <w:shd w:val="clear" w:color="auto" w:fill="FFFFFF"/>
              </w:rPr>
              <w:t>□一至六個月</w:t>
            </w:r>
          </w:p>
          <w:p w:rsidR="00CF2959" w:rsidRDefault="00CF2959">
            <w:pPr>
              <w:spacing w:line="260" w:lineRule="exact"/>
              <w:ind w:left="240" w:hangingChars="100" w:hanging="240"/>
              <w:jc w:val="both"/>
              <w:rPr>
                <w:rFonts w:ascii="標楷體" w:eastAsia="標楷體" w:hAnsi="標楷體"/>
                <w:shd w:val="clear" w:color="auto" w:fill="FFFFFF"/>
              </w:rPr>
            </w:pPr>
          </w:p>
          <w:p w:rsidR="00CF2959" w:rsidRDefault="00CF2959">
            <w:pPr>
              <w:spacing w:line="260" w:lineRule="exact"/>
              <w:ind w:left="240" w:hangingChars="100" w:hanging="240"/>
              <w:jc w:val="both"/>
              <w:rPr>
                <w:rFonts w:ascii="標楷體" w:eastAsia="標楷體" w:hAnsi="標楷體"/>
                <w:shd w:val="clear" w:color="auto" w:fill="FFFFFF"/>
              </w:rPr>
            </w:pPr>
            <w:r>
              <w:rPr>
                <w:rFonts w:ascii="標楷體" w:eastAsia="標楷體" w:hAnsi="標楷體" w:hint="eastAsia"/>
                <w:shd w:val="clear" w:color="auto" w:fill="FFFFFF"/>
              </w:rPr>
              <w:t>□六個月以上</w:t>
            </w:r>
          </w:p>
          <w:p w:rsidR="00CF2959" w:rsidRDefault="00CF2959">
            <w:pPr>
              <w:spacing w:line="260" w:lineRule="exact"/>
              <w:jc w:val="both"/>
              <w:rPr>
                <w:rFonts w:ascii="標楷體" w:eastAsia="標楷體" w:hAnsi="標楷體" w:cs="標楷體"/>
                <w:bCs/>
              </w:rPr>
            </w:pPr>
          </w:p>
        </w:tc>
        <w:tc>
          <w:tcPr>
            <w:tcW w:w="925" w:type="dxa"/>
            <w:tcBorders>
              <w:top w:val="single" w:sz="4" w:space="0" w:color="auto"/>
              <w:left w:val="single" w:sz="2" w:space="0" w:color="auto"/>
              <w:bottom w:val="single" w:sz="4" w:space="0" w:color="auto"/>
              <w:right w:val="single" w:sz="2" w:space="0" w:color="auto"/>
            </w:tcBorders>
            <w:shd w:val="clear" w:color="auto" w:fill="FFFFFF"/>
            <w:hideMark/>
          </w:tcPr>
          <w:p w:rsidR="00CF2959" w:rsidRDefault="00CF2959">
            <w:pPr>
              <w:spacing w:line="260" w:lineRule="exact"/>
              <w:rPr>
                <w:rFonts w:ascii="標楷體" w:eastAsia="標楷體" w:hAnsi="標楷體"/>
                <w:color w:val="FF0000"/>
              </w:rPr>
            </w:pPr>
            <w:r>
              <w:rPr>
                <w:rFonts w:ascii="標楷體" w:eastAsia="標楷體" w:hAnsi="標楷體" w:hint="eastAsia"/>
                <w:color w:val="FF0000"/>
              </w:rPr>
              <w:t>1.課業</w:t>
            </w:r>
          </w:p>
          <w:p w:rsidR="00CF2959" w:rsidRDefault="00CF2959">
            <w:pPr>
              <w:spacing w:line="260" w:lineRule="exact"/>
              <w:ind w:firstLineChars="100" w:firstLine="240"/>
              <w:rPr>
                <w:rFonts w:ascii="標楷體" w:eastAsia="標楷體" w:hAnsi="標楷體"/>
                <w:color w:val="FF0000"/>
              </w:rPr>
            </w:pPr>
            <w:r>
              <w:rPr>
                <w:rFonts w:ascii="標楷體" w:eastAsia="標楷體" w:hAnsi="標楷體" w:hint="eastAsia"/>
                <w:color w:val="FF0000"/>
              </w:rPr>
              <w:t>輔導</w:t>
            </w:r>
          </w:p>
        </w:tc>
        <w:tc>
          <w:tcPr>
            <w:tcW w:w="3895" w:type="dxa"/>
            <w:tcBorders>
              <w:top w:val="single" w:sz="4" w:space="0" w:color="auto"/>
              <w:left w:val="single" w:sz="2" w:space="0" w:color="auto"/>
              <w:bottom w:val="single" w:sz="4" w:space="0" w:color="auto"/>
              <w:right w:val="single" w:sz="4" w:space="0" w:color="auto"/>
            </w:tcBorders>
            <w:shd w:val="clear" w:color="auto" w:fill="FFFFFF"/>
          </w:tcPr>
          <w:p w:rsidR="00CF2959" w:rsidRDefault="00CF2959">
            <w:pPr>
              <w:spacing w:line="260" w:lineRule="exact"/>
              <w:ind w:left="182" w:hangingChars="76" w:hanging="182"/>
              <w:rPr>
                <w:rFonts w:ascii="標楷體" w:eastAsia="標楷體" w:hAnsi="標楷體" w:cs="標楷體"/>
                <w:color w:val="FF0000"/>
              </w:rPr>
            </w:pPr>
            <w:r>
              <w:rPr>
                <w:rFonts w:ascii="標楷體" w:eastAsia="標楷體" w:hAnsi="標楷體" w:cs="標楷體" w:hint="eastAsia"/>
                <w:color w:val="FF0000"/>
              </w:rPr>
              <w:t>□1-1提高學習動機</w:t>
            </w:r>
          </w:p>
          <w:p w:rsidR="00CF2959" w:rsidRDefault="00CF2959">
            <w:pPr>
              <w:spacing w:line="260" w:lineRule="exact"/>
              <w:ind w:left="182" w:hangingChars="76" w:hanging="182"/>
              <w:jc w:val="both"/>
              <w:rPr>
                <w:rFonts w:ascii="標楷體" w:eastAsia="標楷體" w:hAnsi="標楷體"/>
                <w:color w:val="FF0000"/>
              </w:rPr>
            </w:pPr>
            <w:r>
              <w:rPr>
                <w:rFonts w:ascii="標楷體" w:eastAsia="標楷體" w:hAnsi="標楷體" w:cs="標楷體" w:hint="eastAsia"/>
                <w:color w:val="FF0000"/>
              </w:rPr>
              <w:t>□1-2補救教學</w:t>
            </w:r>
          </w:p>
          <w:p w:rsidR="00CF2959" w:rsidRDefault="00CF2959">
            <w:pPr>
              <w:spacing w:line="260" w:lineRule="exact"/>
              <w:ind w:left="182" w:hangingChars="76" w:hanging="182"/>
              <w:jc w:val="both"/>
              <w:rPr>
                <w:rFonts w:ascii="標楷體" w:eastAsia="標楷體" w:hAnsi="標楷體"/>
                <w:color w:val="FF0000"/>
              </w:rPr>
            </w:pPr>
            <w:r>
              <w:rPr>
                <w:rFonts w:ascii="標楷體" w:eastAsia="標楷體" w:hAnsi="標楷體" w:cs="標楷體" w:hint="eastAsia"/>
                <w:color w:val="FF0000"/>
              </w:rPr>
              <w:t>□1-3提供多元學習機會</w:t>
            </w:r>
          </w:p>
          <w:p w:rsidR="00CF2959" w:rsidRDefault="00CF2959">
            <w:pPr>
              <w:spacing w:line="260" w:lineRule="exact"/>
              <w:ind w:left="182" w:hangingChars="76" w:hanging="182"/>
              <w:rPr>
                <w:rFonts w:ascii="標楷體" w:eastAsia="標楷體" w:hAnsi="標楷體" w:cs="標楷體"/>
                <w:color w:val="FF0000"/>
              </w:rPr>
            </w:pPr>
            <w:r>
              <w:rPr>
                <w:rFonts w:ascii="標楷體" w:eastAsia="標楷體" w:hAnsi="標楷體" w:cs="標楷體" w:hint="eastAsia"/>
                <w:color w:val="FF0000"/>
              </w:rPr>
              <w:t>□1-4提供選擇機會，彈性學習</w:t>
            </w:r>
          </w:p>
          <w:p w:rsidR="00CF2959" w:rsidRDefault="00CF2959">
            <w:pPr>
              <w:spacing w:line="260" w:lineRule="exact"/>
              <w:ind w:left="182" w:hangingChars="76" w:hanging="182"/>
              <w:rPr>
                <w:rFonts w:ascii="標楷體" w:eastAsia="標楷體" w:hAnsi="標楷體" w:cs="標楷體"/>
                <w:color w:val="FF0000"/>
              </w:rPr>
            </w:pPr>
            <w:r>
              <w:rPr>
                <w:rFonts w:ascii="標楷體" w:eastAsia="標楷體" w:hAnsi="標楷體" w:cs="標楷體" w:hint="eastAsia"/>
                <w:color w:val="FF0000"/>
              </w:rPr>
              <w:t>□1-5建立成功的學習經驗</w:t>
            </w:r>
          </w:p>
          <w:p w:rsidR="00CF2959" w:rsidRDefault="00CF2959">
            <w:pPr>
              <w:spacing w:line="260" w:lineRule="exact"/>
              <w:ind w:left="182" w:hangingChars="76" w:hanging="182"/>
              <w:rPr>
                <w:rFonts w:ascii="標楷體" w:eastAsia="標楷體" w:hAnsi="標楷體" w:cs="標楷體"/>
                <w:color w:val="FF0000"/>
              </w:rPr>
            </w:pPr>
            <w:r>
              <w:rPr>
                <w:rFonts w:ascii="標楷體" w:eastAsia="標楷體" w:hAnsi="標楷體" w:cs="標楷體" w:hint="eastAsia"/>
                <w:color w:val="FF0000"/>
              </w:rPr>
              <w:t>□1-6 作業切割成數個小部分完成</w:t>
            </w:r>
          </w:p>
          <w:p w:rsidR="00CF2959" w:rsidRDefault="00CF2959">
            <w:pPr>
              <w:spacing w:line="260" w:lineRule="exact"/>
              <w:jc w:val="both"/>
              <w:rPr>
                <w:rFonts w:ascii="標楷體" w:eastAsia="標楷體" w:hAnsi="標楷體" w:cs="標楷體"/>
                <w:color w:val="FF0000"/>
                <w:u w:val="single"/>
              </w:rPr>
            </w:pPr>
            <w:r>
              <w:rPr>
                <w:rFonts w:ascii="標楷體" w:eastAsia="標楷體" w:hAnsi="標楷體" w:cs="標楷體" w:hint="eastAsia"/>
                <w:color w:val="FF0000"/>
              </w:rPr>
              <w:t>□1-7其他</w:t>
            </w:r>
            <w:r>
              <w:rPr>
                <w:rFonts w:ascii="標楷體" w:eastAsia="標楷體" w:hAnsi="標楷體" w:hint="eastAsia"/>
                <w:color w:val="FF0000"/>
                <w:shd w:val="clear" w:color="auto" w:fill="FFFFFF"/>
              </w:rPr>
              <w:t>（請說明）</w:t>
            </w:r>
            <w:r>
              <w:rPr>
                <w:rFonts w:ascii="標楷體" w:eastAsia="標楷體" w:hAnsi="標楷體" w:cs="標楷體" w:hint="eastAsia"/>
                <w:color w:val="FF0000"/>
              </w:rPr>
              <w:t xml:space="preserve">：      </w:t>
            </w:r>
          </w:p>
          <w:p w:rsidR="00CF2959" w:rsidRDefault="00CF2959">
            <w:pPr>
              <w:spacing w:line="260" w:lineRule="exact"/>
              <w:jc w:val="both"/>
              <w:rPr>
                <w:rFonts w:ascii="標楷體" w:eastAsia="標楷體" w:hAnsi="標楷體" w:cs="標楷體"/>
                <w:color w:val="FF0000"/>
              </w:rPr>
            </w:pPr>
          </w:p>
        </w:tc>
        <w:tc>
          <w:tcPr>
            <w:tcW w:w="11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F2959" w:rsidRDefault="00CF2959">
            <w:pPr>
              <w:spacing w:line="240" w:lineRule="atLeast"/>
              <w:jc w:val="both"/>
              <w:rPr>
                <w:rFonts w:ascii="標楷體" w:eastAsia="標楷體" w:hAnsi="標楷體"/>
                <w:shd w:val="clear" w:color="auto" w:fill="FFFFFF"/>
              </w:rPr>
            </w:pPr>
            <w:r>
              <w:rPr>
                <w:rFonts w:ascii="標楷體" w:eastAsia="標楷體" w:hAnsi="標楷體" w:hint="eastAsia"/>
                <w:shd w:val="clear" w:color="auto" w:fill="FFFFFF"/>
              </w:rPr>
              <w:t>□明顯</w:t>
            </w:r>
          </w:p>
          <w:p w:rsidR="00CF2959" w:rsidRDefault="00CF2959">
            <w:pPr>
              <w:spacing w:line="240" w:lineRule="atLeast"/>
              <w:ind w:firstLineChars="100" w:firstLine="240"/>
              <w:jc w:val="both"/>
              <w:rPr>
                <w:rFonts w:ascii="標楷體" w:eastAsia="標楷體" w:hAnsi="標楷體"/>
                <w:shd w:val="clear" w:color="auto" w:fill="FFFFFF"/>
              </w:rPr>
            </w:pPr>
            <w:r>
              <w:rPr>
                <w:rFonts w:ascii="標楷體" w:eastAsia="標楷體" w:hAnsi="標楷體" w:hint="eastAsia"/>
                <w:shd w:val="clear" w:color="auto" w:fill="FFFFFF"/>
              </w:rPr>
              <w:t>改善</w:t>
            </w:r>
          </w:p>
          <w:p w:rsidR="00CF2959" w:rsidRDefault="00CF2959">
            <w:pPr>
              <w:spacing w:line="240" w:lineRule="atLeast"/>
              <w:jc w:val="both"/>
              <w:rPr>
                <w:rFonts w:ascii="標楷體" w:eastAsia="標楷體" w:hAnsi="標楷體"/>
                <w:shd w:val="clear" w:color="auto" w:fill="FFFFFF"/>
              </w:rPr>
            </w:pPr>
            <w:r>
              <w:rPr>
                <w:rFonts w:ascii="標楷體" w:eastAsia="標楷體" w:hAnsi="標楷體" w:hint="eastAsia"/>
                <w:shd w:val="clear" w:color="auto" w:fill="FFFFFF"/>
              </w:rPr>
              <w:t>□略有</w:t>
            </w:r>
          </w:p>
          <w:p w:rsidR="00CF2959" w:rsidRDefault="00CF2959">
            <w:pPr>
              <w:spacing w:line="240" w:lineRule="atLeast"/>
              <w:ind w:firstLineChars="100" w:firstLine="240"/>
              <w:jc w:val="both"/>
              <w:rPr>
                <w:rFonts w:ascii="標楷體" w:eastAsia="標楷體" w:hAnsi="標楷體"/>
                <w:shd w:val="clear" w:color="auto" w:fill="FFFFFF"/>
              </w:rPr>
            </w:pPr>
            <w:r>
              <w:rPr>
                <w:rFonts w:ascii="標楷體" w:eastAsia="標楷體" w:hAnsi="標楷體" w:hint="eastAsia"/>
                <w:shd w:val="clear" w:color="auto" w:fill="FFFFFF"/>
              </w:rPr>
              <w:t>改善</w:t>
            </w:r>
          </w:p>
          <w:p w:rsidR="00CF2959" w:rsidRDefault="00CF2959">
            <w:pPr>
              <w:spacing w:line="240" w:lineRule="atLeast"/>
              <w:jc w:val="both"/>
              <w:rPr>
                <w:rFonts w:ascii="標楷體" w:eastAsia="標楷體" w:hAnsi="標楷體"/>
                <w:shd w:val="clear" w:color="auto" w:fill="FFFFFF"/>
              </w:rPr>
            </w:pPr>
            <w:r>
              <w:rPr>
                <w:rFonts w:ascii="標楷體" w:eastAsia="標楷體" w:hAnsi="標楷體" w:hint="eastAsia"/>
                <w:shd w:val="clear" w:color="auto" w:fill="FFFFFF"/>
              </w:rPr>
              <w:t>□未有</w:t>
            </w:r>
          </w:p>
          <w:p w:rsidR="00CF2959" w:rsidRDefault="00CF2959">
            <w:pPr>
              <w:spacing w:line="240" w:lineRule="atLeast"/>
              <w:ind w:firstLineChars="100" w:firstLine="240"/>
              <w:jc w:val="both"/>
              <w:rPr>
                <w:rFonts w:ascii="標楷體" w:eastAsia="標楷體" w:hAnsi="標楷體"/>
                <w:shd w:val="clear" w:color="auto" w:fill="FFFFFF"/>
              </w:rPr>
            </w:pPr>
            <w:r>
              <w:rPr>
                <w:rFonts w:ascii="標楷體" w:eastAsia="標楷體" w:hAnsi="標楷體" w:hint="eastAsia"/>
                <w:shd w:val="clear" w:color="auto" w:fill="FFFFFF"/>
              </w:rPr>
              <w:t xml:space="preserve">改善 </w:t>
            </w:r>
          </w:p>
          <w:p w:rsidR="00CF2959" w:rsidRDefault="00CF2959">
            <w:pPr>
              <w:spacing w:line="240" w:lineRule="atLeast"/>
              <w:jc w:val="both"/>
              <w:rPr>
                <w:rFonts w:ascii="標楷體" w:eastAsia="標楷體" w:hAnsi="標楷體"/>
                <w:shd w:val="clear" w:color="auto" w:fill="FFFFFF"/>
              </w:rPr>
            </w:pPr>
            <w:r>
              <w:rPr>
                <w:rFonts w:ascii="標楷體" w:eastAsia="標楷體" w:hAnsi="標楷體" w:hint="eastAsia"/>
                <w:shd w:val="clear" w:color="auto" w:fill="FFFFFF"/>
              </w:rPr>
              <w:t>□更為</w:t>
            </w:r>
          </w:p>
          <w:p w:rsidR="00CF2959" w:rsidRDefault="00CF2959">
            <w:pPr>
              <w:spacing w:line="240" w:lineRule="atLeast"/>
              <w:ind w:firstLineChars="100" w:firstLine="240"/>
              <w:jc w:val="both"/>
              <w:rPr>
                <w:rFonts w:ascii="標楷體" w:eastAsia="標楷體" w:hAnsi="標楷體"/>
                <w:shd w:val="clear" w:color="auto" w:fill="FFFFFF"/>
              </w:rPr>
            </w:pPr>
            <w:r>
              <w:rPr>
                <w:rFonts w:ascii="標楷體" w:eastAsia="標楷體" w:hAnsi="標楷體" w:hint="eastAsia"/>
                <w:shd w:val="clear" w:color="auto" w:fill="FFFFFF"/>
              </w:rPr>
              <w:t>嚴重</w:t>
            </w:r>
          </w:p>
          <w:p w:rsidR="00CF2959" w:rsidRDefault="00CF2959">
            <w:pPr>
              <w:spacing w:line="240" w:lineRule="atLeast"/>
              <w:jc w:val="both"/>
              <w:rPr>
                <w:rFonts w:ascii="標楷體" w:eastAsia="標楷體" w:hAnsi="標楷體"/>
                <w:shd w:val="clear" w:color="auto" w:fill="FFFFFF"/>
              </w:rPr>
            </w:pPr>
            <w:r>
              <w:rPr>
                <w:rFonts w:ascii="標楷體" w:eastAsia="標楷體" w:hAnsi="標楷體" w:hint="eastAsia"/>
                <w:shd w:val="clear" w:color="auto" w:fill="FFFFFF"/>
              </w:rPr>
              <w:t>□其他</w:t>
            </w:r>
          </w:p>
          <w:p w:rsidR="00CF2959" w:rsidRDefault="00CF2959">
            <w:pPr>
              <w:spacing w:line="240" w:lineRule="atLeast"/>
              <w:jc w:val="both"/>
              <w:rPr>
                <w:rFonts w:ascii="標楷體" w:eastAsia="標楷體" w:hAnsi="標楷體"/>
                <w:u w:val="single"/>
                <w:shd w:val="clear" w:color="auto" w:fill="FFFFFF"/>
              </w:rPr>
            </w:pPr>
            <w:r>
              <w:rPr>
                <w:rFonts w:ascii="標楷體" w:eastAsia="標楷體" w:hAnsi="標楷體" w:hint="eastAsia"/>
                <w:shd w:val="clear" w:color="auto" w:fill="FFFFFF"/>
              </w:rPr>
              <w:t xml:space="preserve">說明：  </w:t>
            </w:r>
            <w:r>
              <w:rPr>
                <w:rFonts w:ascii="標楷體" w:eastAsia="標楷體" w:hAnsi="標楷體" w:hint="eastAsia"/>
                <w:u w:val="single"/>
                <w:shd w:val="clear" w:color="auto" w:fill="FFFFFF"/>
              </w:rPr>
              <w:t xml:space="preserve"> </w:t>
            </w:r>
          </w:p>
        </w:tc>
      </w:tr>
      <w:tr w:rsidR="00CF2959" w:rsidTr="00CF2959">
        <w:trPr>
          <w:trHeight w:val="3407"/>
          <w:jc w:val="center"/>
        </w:trPr>
        <w:tc>
          <w:tcPr>
            <w:tcW w:w="3722" w:type="dxa"/>
            <w:gridSpan w:val="2"/>
            <w:tcBorders>
              <w:top w:val="nil"/>
              <w:left w:val="single" w:sz="4" w:space="0" w:color="auto"/>
              <w:bottom w:val="nil"/>
              <w:right w:val="single" w:sz="2" w:space="0" w:color="auto"/>
            </w:tcBorders>
            <w:shd w:val="clear" w:color="auto" w:fill="FFFFFF"/>
            <w:vAlign w:val="center"/>
          </w:tcPr>
          <w:p w:rsidR="00CF2959" w:rsidRDefault="00CF2959">
            <w:pPr>
              <w:spacing w:line="260" w:lineRule="exact"/>
              <w:rPr>
                <w:rFonts w:ascii="標楷體" w:eastAsia="標楷體" w:hAnsi="標楷體" w:cs="標楷體"/>
              </w:rPr>
            </w:pPr>
          </w:p>
        </w:tc>
        <w:tc>
          <w:tcPr>
            <w:tcW w:w="0" w:type="auto"/>
            <w:vMerge/>
            <w:tcBorders>
              <w:top w:val="single" w:sz="4" w:space="0" w:color="auto"/>
              <w:left w:val="single" w:sz="4" w:space="0" w:color="auto"/>
              <w:bottom w:val="single" w:sz="4" w:space="0" w:color="auto"/>
              <w:right w:val="single" w:sz="2" w:space="0" w:color="auto"/>
            </w:tcBorders>
            <w:vAlign w:val="center"/>
            <w:hideMark/>
          </w:tcPr>
          <w:p w:rsidR="00CF2959" w:rsidRDefault="00CF2959">
            <w:pPr>
              <w:widowControl/>
              <w:rPr>
                <w:rFonts w:ascii="標楷體" w:eastAsia="標楷體" w:hAnsi="標楷體" w:cs="標楷體"/>
                <w:bCs/>
              </w:rPr>
            </w:pPr>
          </w:p>
        </w:tc>
        <w:tc>
          <w:tcPr>
            <w:tcW w:w="925" w:type="dxa"/>
            <w:tcBorders>
              <w:top w:val="single" w:sz="4" w:space="0" w:color="auto"/>
              <w:left w:val="single" w:sz="2" w:space="0" w:color="auto"/>
              <w:bottom w:val="single" w:sz="4" w:space="0" w:color="auto"/>
              <w:right w:val="single" w:sz="2" w:space="0" w:color="auto"/>
            </w:tcBorders>
            <w:shd w:val="clear" w:color="auto" w:fill="FFFFFF"/>
            <w:hideMark/>
          </w:tcPr>
          <w:p w:rsidR="00CF2959" w:rsidRDefault="00CF2959">
            <w:pPr>
              <w:spacing w:line="260" w:lineRule="exact"/>
              <w:jc w:val="center"/>
              <w:rPr>
                <w:rFonts w:ascii="標楷體" w:eastAsia="標楷體" w:hAnsi="標楷體"/>
                <w:color w:val="FF0000"/>
              </w:rPr>
            </w:pPr>
            <w:r>
              <w:rPr>
                <w:rFonts w:ascii="標楷體" w:eastAsia="標楷體" w:hAnsi="標楷體" w:hint="eastAsia"/>
                <w:color w:val="FF0000"/>
              </w:rPr>
              <w:t>2.多層</w:t>
            </w:r>
          </w:p>
          <w:p w:rsidR="00CF2959" w:rsidRDefault="00CF2959">
            <w:pPr>
              <w:spacing w:line="260" w:lineRule="exact"/>
              <w:jc w:val="center"/>
              <w:rPr>
                <w:rFonts w:ascii="標楷體" w:eastAsia="標楷體" w:hAnsi="標楷體" w:cs="標楷體"/>
                <w:bCs/>
                <w:color w:val="FF0000"/>
              </w:rPr>
            </w:pPr>
            <w:r>
              <w:rPr>
                <w:rFonts w:ascii="標楷體" w:eastAsia="標楷體" w:hAnsi="標楷體" w:hint="eastAsia"/>
                <w:color w:val="FF0000"/>
              </w:rPr>
              <w:t xml:space="preserve">  次教學</w:t>
            </w:r>
          </w:p>
        </w:tc>
        <w:tc>
          <w:tcPr>
            <w:tcW w:w="3895" w:type="dxa"/>
            <w:tcBorders>
              <w:top w:val="single" w:sz="4" w:space="0" w:color="auto"/>
              <w:left w:val="single" w:sz="2" w:space="0" w:color="auto"/>
              <w:bottom w:val="single" w:sz="4" w:space="0" w:color="auto"/>
              <w:right w:val="single" w:sz="4" w:space="0" w:color="auto"/>
            </w:tcBorders>
            <w:shd w:val="clear" w:color="auto" w:fill="FFFFFF"/>
            <w:hideMark/>
          </w:tcPr>
          <w:p w:rsidR="00CF2959" w:rsidRDefault="00CF2959">
            <w:pPr>
              <w:spacing w:line="260" w:lineRule="exact"/>
              <w:ind w:leftChars="1" w:left="302" w:hangingChars="125" w:hanging="300"/>
              <w:rPr>
                <w:rFonts w:ascii="標楷體" w:eastAsia="標楷體" w:hAnsi="標楷體" w:cs="標楷體"/>
                <w:color w:val="FF0000"/>
              </w:rPr>
            </w:pPr>
            <w:r>
              <w:rPr>
                <w:rFonts w:ascii="標楷體" w:eastAsia="標楷體" w:hAnsi="標楷體" w:cs="標楷體" w:hint="eastAsia"/>
                <w:color w:val="FF0000"/>
              </w:rPr>
              <w:t>□2-1言詞提醒</w:t>
            </w:r>
          </w:p>
          <w:p w:rsidR="00CF2959" w:rsidRDefault="00CF2959">
            <w:pPr>
              <w:spacing w:line="260" w:lineRule="exact"/>
              <w:ind w:leftChars="1" w:left="302" w:hangingChars="125" w:hanging="300"/>
              <w:rPr>
                <w:rFonts w:ascii="標楷體" w:eastAsia="標楷體" w:hAnsi="標楷體" w:cs="標楷體"/>
                <w:color w:val="FF0000"/>
              </w:rPr>
            </w:pPr>
            <w:r>
              <w:rPr>
                <w:rFonts w:ascii="標楷體" w:eastAsia="標楷體" w:hAnsi="標楷體" w:cs="標楷體" w:hint="eastAsia"/>
                <w:color w:val="FF0000"/>
              </w:rPr>
              <w:t>□2-2動作提醒</w:t>
            </w:r>
          </w:p>
          <w:p w:rsidR="00CF2959" w:rsidRDefault="00CF2959">
            <w:pPr>
              <w:spacing w:line="260" w:lineRule="exact"/>
              <w:ind w:leftChars="1" w:left="302" w:hangingChars="125" w:hanging="300"/>
              <w:rPr>
                <w:rFonts w:ascii="標楷體" w:eastAsia="標楷體" w:hAnsi="標楷體" w:cs="標楷體"/>
                <w:color w:val="FF0000"/>
              </w:rPr>
            </w:pPr>
            <w:r>
              <w:rPr>
                <w:rFonts w:ascii="標楷體" w:eastAsia="標楷體" w:hAnsi="標楷體" w:cs="標楷體" w:hint="eastAsia"/>
                <w:color w:val="FF0000"/>
              </w:rPr>
              <w:t>□2-3手勢提醒</w:t>
            </w:r>
          </w:p>
          <w:p w:rsidR="00CF2959" w:rsidRDefault="00CF2959">
            <w:pPr>
              <w:spacing w:line="260" w:lineRule="exact"/>
              <w:ind w:leftChars="1" w:left="302" w:hangingChars="125" w:hanging="300"/>
              <w:rPr>
                <w:rFonts w:ascii="標楷體" w:eastAsia="標楷體" w:hAnsi="標楷體" w:cs="標楷體"/>
                <w:color w:val="FF0000"/>
              </w:rPr>
            </w:pPr>
            <w:r>
              <w:rPr>
                <w:rFonts w:ascii="標楷體" w:eastAsia="標楷體" w:hAnsi="標楷體" w:cs="標楷體" w:hint="eastAsia"/>
                <w:color w:val="FF0000"/>
              </w:rPr>
              <w:t>□2-4標記重點</w:t>
            </w:r>
          </w:p>
          <w:p w:rsidR="00CF2959" w:rsidRDefault="00CF2959">
            <w:pPr>
              <w:spacing w:line="260" w:lineRule="exact"/>
              <w:ind w:leftChars="1" w:left="302" w:hangingChars="125" w:hanging="300"/>
              <w:rPr>
                <w:rFonts w:ascii="標楷體" w:eastAsia="標楷體" w:hAnsi="標楷體" w:cs="標楷體"/>
                <w:color w:val="FF0000"/>
              </w:rPr>
            </w:pPr>
            <w:r>
              <w:rPr>
                <w:rFonts w:ascii="標楷體" w:eastAsia="標楷體" w:hAnsi="標楷體" w:cs="標楷體" w:hint="eastAsia"/>
                <w:color w:val="FF0000"/>
              </w:rPr>
              <w:t>□2-5安排有利座位</w:t>
            </w:r>
          </w:p>
          <w:p w:rsidR="00CF2959" w:rsidRDefault="00CF2959">
            <w:pPr>
              <w:spacing w:line="260" w:lineRule="exact"/>
              <w:ind w:leftChars="1" w:left="302" w:hangingChars="125" w:hanging="300"/>
              <w:rPr>
                <w:rFonts w:ascii="標楷體" w:eastAsia="標楷體" w:hAnsi="標楷體" w:cs="標楷體"/>
                <w:color w:val="FF0000"/>
              </w:rPr>
            </w:pPr>
            <w:r>
              <w:rPr>
                <w:rFonts w:ascii="標楷體" w:eastAsia="標楷體" w:hAnsi="標楷體" w:cs="標楷體" w:hint="eastAsia"/>
                <w:color w:val="FF0000"/>
              </w:rPr>
              <w:t>□2-6安排安靜適合學習的教學環境</w:t>
            </w:r>
          </w:p>
          <w:p w:rsidR="00CF2959" w:rsidRDefault="00CF2959">
            <w:pPr>
              <w:spacing w:line="260" w:lineRule="exact"/>
              <w:ind w:leftChars="1" w:left="302" w:hangingChars="125" w:hanging="300"/>
              <w:rPr>
                <w:rFonts w:ascii="標楷體" w:eastAsia="標楷體" w:hAnsi="標楷體" w:cs="標楷體"/>
                <w:color w:val="FF0000"/>
              </w:rPr>
            </w:pPr>
            <w:r>
              <w:rPr>
                <w:rFonts w:ascii="標楷體" w:eastAsia="標楷體" w:hAnsi="標楷體" w:cs="標楷體" w:hint="eastAsia"/>
                <w:color w:val="FF0000"/>
              </w:rPr>
              <w:t>□2-7頻繁、立即的回饋</w:t>
            </w:r>
          </w:p>
          <w:p w:rsidR="00CF2959" w:rsidRDefault="00CF2959">
            <w:pPr>
              <w:spacing w:line="260" w:lineRule="exact"/>
              <w:ind w:leftChars="1" w:left="302" w:hangingChars="125" w:hanging="300"/>
              <w:rPr>
                <w:rFonts w:ascii="標楷體" w:eastAsia="標楷體" w:hAnsi="標楷體" w:cs="標楷體"/>
                <w:color w:val="FF0000"/>
              </w:rPr>
            </w:pPr>
            <w:r>
              <w:rPr>
                <w:rFonts w:ascii="標楷體" w:eastAsia="標楷體" w:hAnsi="標楷體" w:cs="標楷體" w:hint="eastAsia"/>
                <w:color w:val="FF0000"/>
              </w:rPr>
              <w:t>□2-8使用有趣的教學道具、方式</w:t>
            </w:r>
          </w:p>
          <w:p w:rsidR="00CF2959" w:rsidRDefault="00CF2959">
            <w:pPr>
              <w:spacing w:line="260" w:lineRule="exact"/>
              <w:ind w:leftChars="1" w:left="302" w:hangingChars="125" w:hanging="300"/>
              <w:rPr>
                <w:rFonts w:ascii="標楷體" w:eastAsia="標楷體" w:hAnsi="標楷體" w:cs="標楷體"/>
                <w:color w:val="FF0000"/>
              </w:rPr>
            </w:pPr>
            <w:r>
              <w:rPr>
                <w:rFonts w:ascii="標楷體" w:eastAsia="標楷體" w:hAnsi="標楷體" w:cs="標楷體" w:hint="eastAsia"/>
                <w:color w:val="FF0000"/>
              </w:rPr>
              <w:t>□2-9提供成功機會給予鼓勵</w:t>
            </w:r>
          </w:p>
          <w:p w:rsidR="00CF2959" w:rsidRDefault="00CF2959">
            <w:pPr>
              <w:spacing w:line="260" w:lineRule="exact"/>
              <w:ind w:leftChars="1" w:left="302" w:hangingChars="125" w:hanging="300"/>
              <w:rPr>
                <w:rFonts w:ascii="標楷體" w:eastAsia="標楷體" w:hAnsi="標楷體" w:cs="標楷體"/>
                <w:color w:val="FF0000"/>
              </w:rPr>
            </w:pPr>
            <w:r>
              <w:rPr>
                <w:rFonts w:ascii="標楷體" w:eastAsia="標楷體" w:hAnsi="標楷體" w:cs="標楷體" w:hint="eastAsia"/>
                <w:color w:val="FF0000"/>
              </w:rPr>
              <w:t>□2-10確定四目相對後給予指令</w:t>
            </w:r>
          </w:p>
          <w:p w:rsidR="00CF2959" w:rsidRDefault="00CF2959">
            <w:pPr>
              <w:spacing w:line="260" w:lineRule="exact"/>
              <w:ind w:leftChars="1" w:left="302" w:hangingChars="125" w:hanging="300"/>
              <w:rPr>
                <w:rFonts w:ascii="標楷體" w:eastAsia="標楷體" w:hAnsi="標楷體" w:cs="標楷體"/>
                <w:color w:val="FF0000"/>
              </w:rPr>
            </w:pPr>
            <w:r>
              <w:rPr>
                <w:rFonts w:ascii="標楷體" w:eastAsia="標楷體" w:hAnsi="標楷體" w:cs="標楷體" w:hint="eastAsia"/>
                <w:color w:val="FF0000"/>
              </w:rPr>
              <w:t>□2-11轉移注意力</w:t>
            </w:r>
          </w:p>
          <w:p w:rsidR="00CF2959" w:rsidRDefault="00CF2959">
            <w:pPr>
              <w:spacing w:line="260" w:lineRule="exact"/>
              <w:ind w:leftChars="1" w:left="302" w:hangingChars="125" w:hanging="300"/>
              <w:rPr>
                <w:rFonts w:ascii="標楷體" w:eastAsia="標楷體" w:hAnsi="標楷體" w:cs="標楷體"/>
                <w:color w:val="FF0000"/>
              </w:rPr>
            </w:pPr>
            <w:r>
              <w:rPr>
                <w:rFonts w:ascii="標楷體" w:eastAsia="標楷體" w:hAnsi="標楷體" w:cs="標楷體" w:hint="eastAsia"/>
                <w:color w:val="FF0000"/>
              </w:rPr>
              <w:t>□2-12建立及提升學習自信</w:t>
            </w:r>
          </w:p>
          <w:p w:rsidR="00CF2959" w:rsidRDefault="00CF2959">
            <w:pPr>
              <w:spacing w:line="260" w:lineRule="exact"/>
              <w:rPr>
                <w:rFonts w:ascii="標楷體" w:eastAsia="標楷體" w:hAnsi="標楷體" w:cs="標楷體"/>
                <w:color w:val="FF0000"/>
              </w:rPr>
            </w:pPr>
            <w:r>
              <w:rPr>
                <w:rFonts w:ascii="標楷體" w:eastAsia="標楷體" w:hAnsi="標楷體" w:cs="標楷體" w:hint="eastAsia"/>
                <w:color w:val="FF0000"/>
              </w:rPr>
              <w:t>□2-13給與工作任務及成功經驗</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u w:val="single"/>
                <w:shd w:val="clear" w:color="auto" w:fill="FFFFFF"/>
              </w:rPr>
            </w:pPr>
          </w:p>
        </w:tc>
      </w:tr>
      <w:tr w:rsidR="00CF2959" w:rsidTr="00CF2959">
        <w:trPr>
          <w:trHeight w:val="716"/>
          <w:jc w:val="center"/>
        </w:trPr>
        <w:tc>
          <w:tcPr>
            <w:tcW w:w="3722" w:type="dxa"/>
            <w:gridSpan w:val="2"/>
            <w:vMerge w:val="restart"/>
            <w:tcBorders>
              <w:top w:val="nil"/>
              <w:left w:val="single" w:sz="4" w:space="0" w:color="auto"/>
              <w:bottom w:val="single" w:sz="4" w:space="0" w:color="auto"/>
              <w:right w:val="single" w:sz="2" w:space="0" w:color="auto"/>
            </w:tcBorders>
            <w:shd w:val="clear" w:color="auto" w:fill="FFFFFF"/>
            <w:vAlign w:val="center"/>
          </w:tcPr>
          <w:p w:rsidR="00CF2959" w:rsidRDefault="00CF2959">
            <w:pPr>
              <w:spacing w:line="260" w:lineRule="exact"/>
              <w:rPr>
                <w:rFonts w:ascii="標楷體" w:eastAsia="標楷體" w:hAnsi="標楷體" w:cs="標楷體"/>
              </w:rPr>
            </w:pPr>
          </w:p>
        </w:tc>
        <w:tc>
          <w:tcPr>
            <w:tcW w:w="0" w:type="auto"/>
            <w:vMerge/>
            <w:tcBorders>
              <w:top w:val="single" w:sz="4" w:space="0" w:color="auto"/>
              <w:left w:val="single" w:sz="4" w:space="0" w:color="auto"/>
              <w:bottom w:val="single" w:sz="4" w:space="0" w:color="auto"/>
              <w:right w:val="single" w:sz="2" w:space="0" w:color="auto"/>
            </w:tcBorders>
            <w:vAlign w:val="center"/>
            <w:hideMark/>
          </w:tcPr>
          <w:p w:rsidR="00CF2959" w:rsidRDefault="00CF2959">
            <w:pPr>
              <w:widowControl/>
              <w:rPr>
                <w:rFonts w:ascii="標楷體" w:eastAsia="標楷體" w:hAnsi="標楷體" w:cs="標楷體"/>
                <w:bCs/>
              </w:rPr>
            </w:pPr>
          </w:p>
        </w:tc>
        <w:tc>
          <w:tcPr>
            <w:tcW w:w="925" w:type="dxa"/>
            <w:tcBorders>
              <w:top w:val="single" w:sz="4" w:space="0" w:color="auto"/>
              <w:left w:val="single" w:sz="2" w:space="0" w:color="auto"/>
              <w:bottom w:val="single" w:sz="4" w:space="0" w:color="auto"/>
              <w:right w:val="single" w:sz="2" w:space="0" w:color="auto"/>
            </w:tcBorders>
            <w:shd w:val="clear" w:color="auto" w:fill="FFFFFF"/>
            <w:hideMark/>
          </w:tcPr>
          <w:p w:rsidR="00CF2959" w:rsidRDefault="00CF2959">
            <w:pPr>
              <w:spacing w:line="260" w:lineRule="exact"/>
              <w:jc w:val="center"/>
              <w:rPr>
                <w:rFonts w:ascii="標楷體" w:eastAsia="標楷體" w:hAnsi="標楷體"/>
                <w:color w:val="FF0000"/>
              </w:rPr>
            </w:pPr>
            <w:r>
              <w:rPr>
                <w:rFonts w:ascii="標楷體" w:eastAsia="標楷體" w:hAnsi="標楷體" w:hint="eastAsia"/>
                <w:color w:val="FF0000"/>
              </w:rPr>
              <w:t>3.親職</w:t>
            </w:r>
          </w:p>
          <w:p w:rsidR="00CF2959" w:rsidRDefault="00CF2959">
            <w:pPr>
              <w:spacing w:line="260" w:lineRule="exact"/>
              <w:jc w:val="center"/>
              <w:rPr>
                <w:rFonts w:ascii="標楷體" w:eastAsia="標楷體" w:hAnsi="標楷體"/>
                <w:color w:val="FF0000"/>
              </w:rPr>
            </w:pPr>
            <w:r>
              <w:rPr>
                <w:rFonts w:ascii="標楷體" w:eastAsia="標楷體" w:hAnsi="標楷體" w:hint="eastAsia"/>
                <w:color w:val="FF0000"/>
              </w:rPr>
              <w:t xml:space="preserve">  教育</w:t>
            </w:r>
          </w:p>
        </w:tc>
        <w:tc>
          <w:tcPr>
            <w:tcW w:w="3895" w:type="dxa"/>
            <w:tcBorders>
              <w:top w:val="single" w:sz="4" w:space="0" w:color="auto"/>
              <w:left w:val="single" w:sz="2" w:space="0" w:color="auto"/>
              <w:bottom w:val="single" w:sz="4" w:space="0" w:color="auto"/>
              <w:right w:val="single" w:sz="4" w:space="0" w:color="auto"/>
            </w:tcBorders>
            <w:shd w:val="clear" w:color="auto" w:fill="FFFFFF"/>
            <w:hideMark/>
          </w:tcPr>
          <w:p w:rsidR="00CF2959" w:rsidRDefault="00CF2959">
            <w:pPr>
              <w:spacing w:line="260" w:lineRule="exact"/>
              <w:rPr>
                <w:rFonts w:ascii="標楷體" w:eastAsia="標楷體" w:hAnsi="標楷體" w:cs="標楷體"/>
                <w:color w:val="FF0000"/>
              </w:rPr>
            </w:pPr>
            <w:r>
              <w:rPr>
                <w:rFonts w:ascii="標楷體" w:eastAsia="標楷體" w:hAnsi="標楷體" w:cs="標楷體" w:hint="eastAsia"/>
                <w:color w:val="FF0000"/>
              </w:rPr>
              <w:t>□3-5規律的日常作息</w:t>
            </w:r>
          </w:p>
          <w:p w:rsidR="00CF2959" w:rsidRDefault="00CF2959">
            <w:pPr>
              <w:spacing w:line="260" w:lineRule="exact"/>
              <w:rPr>
                <w:rFonts w:ascii="標楷體" w:eastAsia="標楷體" w:hAnsi="標楷體" w:cs="標楷體"/>
                <w:color w:val="FF0000"/>
              </w:rPr>
            </w:pPr>
            <w:r>
              <w:rPr>
                <w:rFonts w:ascii="標楷體" w:eastAsia="標楷體" w:hAnsi="標楷體" w:cs="標楷體" w:hint="eastAsia"/>
                <w:color w:val="FF0000"/>
              </w:rPr>
              <w:t>□3-6規律的服藥及就醫</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u w:val="single"/>
                <w:shd w:val="clear" w:color="auto" w:fill="FFFFFF"/>
              </w:rPr>
            </w:pPr>
          </w:p>
        </w:tc>
      </w:tr>
      <w:tr w:rsidR="00CF2959" w:rsidTr="00CF2959">
        <w:trPr>
          <w:trHeight w:val="1087"/>
          <w:jc w:val="center"/>
        </w:trPr>
        <w:tc>
          <w:tcPr>
            <w:tcW w:w="0" w:type="auto"/>
            <w:gridSpan w:val="2"/>
            <w:vMerge/>
            <w:tcBorders>
              <w:top w:val="nil"/>
              <w:left w:val="single" w:sz="4" w:space="0" w:color="auto"/>
              <w:bottom w:val="single" w:sz="4" w:space="0" w:color="auto"/>
              <w:right w:val="single" w:sz="2" w:space="0" w:color="auto"/>
            </w:tcBorders>
            <w:vAlign w:val="center"/>
            <w:hideMark/>
          </w:tcPr>
          <w:p w:rsidR="00CF2959" w:rsidRDefault="00CF2959">
            <w:pPr>
              <w:widowControl/>
              <w:rPr>
                <w:rFonts w:ascii="標楷體" w:eastAsia="標楷體" w:hAnsi="標楷體" w:cs="標楷體"/>
              </w:rPr>
            </w:pPr>
          </w:p>
        </w:tc>
        <w:tc>
          <w:tcPr>
            <w:tcW w:w="0" w:type="auto"/>
            <w:vMerge/>
            <w:tcBorders>
              <w:top w:val="single" w:sz="4" w:space="0" w:color="auto"/>
              <w:left w:val="single" w:sz="4" w:space="0" w:color="auto"/>
              <w:bottom w:val="single" w:sz="4" w:space="0" w:color="auto"/>
              <w:right w:val="single" w:sz="2" w:space="0" w:color="auto"/>
            </w:tcBorders>
            <w:vAlign w:val="center"/>
            <w:hideMark/>
          </w:tcPr>
          <w:p w:rsidR="00CF2959" w:rsidRDefault="00CF2959">
            <w:pPr>
              <w:widowControl/>
              <w:rPr>
                <w:rFonts w:ascii="標楷體" w:eastAsia="標楷體" w:hAnsi="標楷體" w:cs="標楷體"/>
                <w:bCs/>
              </w:rPr>
            </w:pPr>
          </w:p>
        </w:tc>
        <w:tc>
          <w:tcPr>
            <w:tcW w:w="925" w:type="dxa"/>
            <w:tcBorders>
              <w:top w:val="single" w:sz="4" w:space="0" w:color="auto"/>
              <w:left w:val="single" w:sz="2" w:space="0" w:color="auto"/>
              <w:bottom w:val="single" w:sz="4" w:space="0" w:color="auto"/>
              <w:right w:val="single" w:sz="2" w:space="0" w:color="auto"/>
            </w:tcBorders>
            <w:shd w:val="clear" w:color="auto" w:fill="FFFFFF"/>
            <w:hideMark/>
          </w:tcPr>
          <w:p w:rsidR="00CF2959" w:rsidRDefault="00CF2959">
            <w:pPr>
              <w:spacing w:line="260" w:lineRule="exact"/>
              <w:jc w:val="center"/>
              <w:rPr>
                <w:rFonts w:ascii="標楷體" w:eastAsia="標楷體" w:hAnsi="標楷體"/>
              </w:rPr>
            </w:pPr>
            <w:r>
              <w:rPr>
                <w:rFonts w:ascii="標楷體" w:eastAsia="標楷體" w:hAnsi="標楷體" w:hint="eastAsia"/>
              </w:rPr>
              <w:t>4.其他</w:t>
            </w:r>
          </w:p>
        </w:tc>
        <w:tc>
          <w:tcPr>
            <w:tcW w:w="3895" w:type="dxa"/>
            <w:tcBorders>
              <w:top w:val="single" w:sz="4" w:space="0" w:color="auto"/>
              <w:left w:val="single" w:sz="2" w:space="0" w:color="auto"/>
              <w:bottom w:val="single" w:sz="4" w:space="0" w:color="auto"/>
              <w:right w:val="single" w:sz="4" w:space="0" w:color="auto"/>
            </w:tcBorders>
            <w:shd w:val="clear" w:color="auto" w:fill="FFFFFF"/>
          </w:tcPr>
          <w:p w:rsidR="00CF2959" w:rsidRDefault="00CF2959">
            <w:pPr>
              <w:spacing w:line="260" w:lineRule="exact"/>
              <w:ind w:leftChars="1" w:left="302" w:hangingChars="125" w:hanging="300"/>
              <w:rPr>
                <w:rFonts w:ascii="標楷體" w:eastAsia="標楷體" w:hAnsi="標楷體" w:cs="標楷體"/>
              </w:rPr>
            </w:pPr>
            <w:r>
              <w:rPr>
                <w:rFonts w:ascii="標楷體" w:eastAsia="標楷體" w:hAnsi="標楷體" w:cs="標楷體" w:hint="eastAsia"/>
              </w:rPr>
              <w:t>□</w:t>
            </w:r>
            <w:r>
              <w:rPr>
                <w:rFonts w:ascii="標楷體" w:eastAsia="標楷體" w:hAnsi="標楷體" w:hint="eastAsia"/>
                <w:shd w:val="clear" w:color="auto" w:fill="FFFFFF"/>
              </w:rPr>
              <w:t>說明</w:t>
            </w:r>
            <w:r>
              <w:rPr>
                <w:rFonts w:ascii="標楷體" w:eastAsia="標楷體" w:hAnsi="標楷體" w:cs="標楷體" w:hint="eastAsia"/>
              </w:rPr>
              <w:t xml:space="preserve">： </w:t>
            </w:r>
          </w:p>
          <w:p w:rsidR="00CF2959" w:rsidRDefault="00CF2959">
            <w:pPr>
              <w:spacing w:line="260" w:lineRule="exact"/>
              <w:ind w:leftChars="1" w:left="302" w:hangingChars="125" w:hanging="300"/>
              <w:rPr>
                <w:rFonts w:ascii="標楷體" w:eastAsia="標楷體" w:hAnsi="標楷體" w:cs="標楷體"/>
              </w:rPr>
            </w:pPr>
          </w:p>
          <w:p w:rsidR="00CF2959" w:rsidRDefault="00CF2959">
            <w:pPr>
              <w:spacing w:line="260" w:lineRule="exact"/>
              <w:rPr>
                <w:rFonts w:ascii="標楷體" w:eastAsia="標楷體" w:hAnsi="標楷體" w:cs="標楷體"/>
              </w:rPr>
            </w:pPr>
          </w:p>
          <w:p w:rsidR="00CF2959" w:rsidRDefault="00CF2959">
            <w:pPr>
              <w:spacing w:line="260" w:lineRule="exact"/>
              <w:rPr>
                <w:rFonts w:ascii="標楷體" w:eastAsia="標楷體" w:hAnsi="標楷體" w:cs="標楷體"/>
              </w:rPr>
            </w:pPr>
          </w:p>
          <w:p w:rsidR="00CF2959" w:rsidRDefault="00CF2959">
            <w:pPr>
              <w:spacing w:line="260" w:lineRule="exact"/>
              <w:rPr>
                <w:rFonts w:ascii="標楷體" w:eastAsia="標楷體" w:hAnsi="標楷體" w:cs="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u w:val="single"/>
                <w:shd w:val="clear" w:color="auto" w:fill="FFFFFF"/>
              </w:rPr>
            </w:pPr>
          </w:p>
        </w:tc>
      </w:tr>
      <w:tr w:rsidR="00CF2959" w:rsidTr="00CF2959">
        <w:trPr>
          <w:gridBefore w:val="1"/>
          <w:wBefore w:w="9" w:type="dxa"/>
          <w:trHeight w:val="112"/>
          <w:jc w:val="center"/>
        </w:trPr>
        <w:tc>
          <w:tcPr>
            <w:tcW w:w="3713"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CF2959" w:rsidRDefault="00CF2959">
            <w:pPr>
              <w:spacing w:line="240" w:lineRule="atLeast"/>
              <w:jc w:val="center"/>
              <w:rPr>
                <w:rFonts w:ascii="標楷體" w:eastAsia="標楷體" w:hAnsi="標楷體"/>
                <w:b/>
              </w:rPr>
            </w:pPr>
            <w:r>
              <w:rPr>
                <w:rFonts w:ascii="標楷體" w:eastAsia="標楷體" w:hAnsi="標楷體" w:hint="eastAsia"/>
                <w:b/>
              </w:rPr>
              <w:t>學生情緒行為描述</w:t>
            </w:r>
          </w:p>
        </w:tc>
        <w:tc>
          <w:tcPr>
            <w:tcW w:w="1118"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CF2959" w:rsidRDefault="00CF2959">
            <w:pPr>
              <w:spacing w:line="300" w:lineRule="exact"/>
              <w:jc w:val="center"/>
              <w:rPr>
                <w:rFonts w:ascii="標楷體" w:eastAsia="標楷體" w:hAnsi="標楷體" w:cs="標楷體"/>
                <w:b/>
                <w:bCs/>
                <w:sz w:val="22"/>
                <w:shd w:val="pct15" w:color="auto" w:fill="FFFFFF"/>
              </w:rPr>
            </w:pPr>
            <w:r>
              <w:rPr>
                <w:rFonts w:ascii="標楷體" w:eastAsia="標楷體" w:hAnsi="標楷體" w:cs="標楷體" w:hint="eastAsia"/>
                <w:b/>
                <w:bCs/>
                <w:sz w:val="22"/>
                <w:szCs w:val="22"/>
                <w:shd w:val="pct15" w:color="auto" w:fill="FFFFFF"/>
              </w:rPr>
              <w:t>情境、頻率</w:t>
            </w:r>
          </w:p>
          <w:p w:rsidR="00CF2959" w:rsidRDefault="00CF2959">
            <w:pPr>
              <w:spacing w:line="300" w:lineRule="exact"/>
              <w:jc w:val="center"/>
              <w:rPr>
                <w:rFonts w:ascii="標楷體" w:eastAsia="標楷體" w:hAnsi="標楷體"/>
                <w:b/>
              </w:rPr>
            </w:pPr>
            <w:r>
              <w:rPr>
                <w:rFonts w:ascii="標楷體" w:eastAsia="標楷體" w:hAnsi="標楷體" w:cs="標楷體" w:hint="eastAsia"/>
                <w:b/>
                <w:bCs/>
                <w:sz w:val="22"/>
                <w:szCs w:val="22"/>
                <w:shd w:val="pct15" w:color="auto" w:fill="FFFFFF"/>
              </w:rPr>
              <w:t>、</w:t>
            </w:r>
            <w:r>
              <w:rPr>
                <w:rFonts w:ascii="標楷體" w:eastAsia="標楷體" w:hAnsi="標楷體" w:hint="eastAsia"/>
                <w:b/>
                <w:sz w:val="22"/>
                <w:szCs w:val="22"/>
                <w:shd w:val="pct15" w:color="auto" w:fill="FFFFFF"/>
              </w:rPr>
              <w:t>持續時間</w:t>
            </w:r>
          </w:p>
        </w:tc>
        <w:tc>
          <w:tcPr>
            <w:tcW w:w="925" w:type="dxa"/>
            <w:tcBorders>
              <w:top w:val="single" w:sz="4" w:space="0" w:color="auto"/>
              <w:left w:val="single" w:sz="2" w:space="0" w:color="auto"/>
              <w:bottom w:val="single" w:sz="4" w:space="0" w:color="auto"/>
              <w:right w:val="single" w:sz="2" w:space="0" w:color="auto"/>
            </w:tcBorders>
            <w:shd w:val="clear" w:color="auto" w:fill="D9D9D9"/>
            <w:vAlign w:val="center"/>
            <w:hideMark/>
          </w:tcPr>
          <w:p w:rsidR="00CF2959" w:rsidRDefault="00CF2959">
            <w:pPr>
              <w:spacing w:line="300" w:lineRule="exact"/>
              <w:jc w:val="center"/>
              <w:rPr>
                <w:rFonts w:ascii="標楷體" w:eastAsia="標楷體" w:hAnsi="標楷體" w:cs="標楷體"/>
                <w:b/>
                <w:bCs/>
              </w:rPr>
            </w:pPr>
            <w:r>
              <w:rPr>
                <w:rFonts w:ascii="標楷體" w:eastAsia="標楷體" w:hAnsi="標楷體" w:hint="eastAsia"/>
                <w:b/>
                <w:shd w:val="pct15" w:color="auto" w:fill="FFFFFF"/>
              </w:rPr>
              <w:t>介入輔導策略</w:t>
            </w:r>
          </w:p>
        </w:tc>
        <w:tc>
          <w:tcPr>
            <w:tcW w:w="3895" w:type="dxa"/>
            <w:tcBorders>
              <w:top w:val="single" w:sz="4" w:space="0" w:color="auto"/>
              <w:left w:val="single" w:sz="2" w:space="0" w:color="auto"/>
              <w:bottom w:val="single" w:sz="4" w:space="0" w:color="auto"/>
              <w:right w:val="single" w:sz="4" w:space="0" w:color="auto"/>
            </w:tcBorders>
            <w:shd w:val="clear" w:color="auto" w:fill="D9D9D9"/>
            <w:vAlign w:val="center"/>
            <w:hideMark/>
          </w:tcPr>
          <w:p w:rsidR="00CF2959" w:rsidRDefault="00CF2959">
            <w:pPr>
              <w:spacing w:line="240" w:lineRule="atLeast"/>
              <w:jc w:val="center"/>
              <w:rPr>
                <w:rFonts w:ascii="標楷體" w:eastAsia="標楷體" w:hAnsi="標楷體"/>
                <w:b/>
              </w:rPr>
            </w:pPr>
            <w:r>
              <w:rPr>
                <w:rFonts w:ascii="標楷體" w:eastAsia="標楷體" w:hAnsi="標楷體" w:hint="eastAsia"/>
                <w:b/>
              </w:rPr>
              <w:t>方式</w:t>
            </w:r>
          </w:p>
        </w:tc>
        <w:tc>
          <w:tcPr>
            <w:tcW w:w="11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40" w:lineRule="atLeast"/>
              <w:jc w:val="center"/>
              <w:rPr>
                <w:rFonts w:ascii="標楷體" w:eastAsia="標楷體" w:hAnsi="標楷體"/>
                <w:b/>
              </w:rPr>
            </w:pPr>
            <w:r>
              <w:rPr>
                <w:rFonts w:ascii="標楷體" w:eastAsia="標楷體" w:hAnsi="標楷體" w:hint="eastAsia"/>
                <w:b/>
              </w:rPr>
              <w:t>教學輔導</w:t>
            </w:r>
          </w:p>
          <w:p w:rsidR="00CF2959" w:rsidRDefault="00CF2959">
            <w:pPr>
              <w:spacing w:line="240" w:lineRule="atLeast"/>
              <w:jc w:val="center"/>
              <w:rPr>
                <w:rFonts w:ascii="標楷體" w:eastAsia="標楷體" w:hAnsi="標楷體"/>
                <w:b/>
              </w:rPr>
            </w:pPr>
            <w:r>
              <w:rPr>
                <w:rFonts w:ascii="標楷體" w:eastAsia="標楷體" w:hAnsi="標楷體" w:hint="eastAsia"/>
                <w:b/>
              </w:rPr>
              <w:t>成效</w:t>
            </w:r>
          </w:p>
        </w:tc>
      </w:tr>
      <w:tr w:rsidR="00CF2959" w:rsidTr="00CF2959">
        <w:trPr>
          <w:trHeight w:val="5507"/>
          <w:jc w:val="center"/>
        </w:trPr>
        <w:tc>
          <w:tcPr>
            <w:tcW w:w="3721" w:type="dxa"/>
            <w:gridSpan w:val="2"/>
            <w:tcBorders>
              <w:top w:val="single" w:sz="4" w:space="0" w:color="auto"/>
              <w:left w:val="single" w:sz="4" w:space="0" w:color="auto"/>
              <w:bottom w:val="nil"/>
              <w:right w:val="single" w:sz="2" w:space="0" w:color="auto"/>
            </w:tcBorders>
            <w:shd w:val="clear" w:color="auto" w:fill="FFFFFF"/>
            <w:vAlign w:val="center"/>
            <w:hideMark/>
          </w:tcPr>
          <w:p w:rsidR="00CF2959" w:rsidRDefault="00CF2959">
            <w:pPr>
              <w:spacing w:line="300" w:lineRule="exact"/>
              <w:rPr>
                <w:rFonts w:ascii="標楷體" w:eastAsia="標楷體" w:hAnsi="標楷體" w:cs="標楷體"/>
                <w:b/>
              </w:rPr>
            </w:pPr>
            <w:r>
              <w:rPr>
                <w:rFonts w:ascii="標楷體" w:eastAsia="標楷體" w:hAnsi="標楷體" w:cs="標楷體" w:hint="eastAsia"/>
                <w:b/>
              </w:rPr>
              <w:t>二、情緒行為、攻擊暴力、干擾</w:t>
            </w:r>
          </w:p>
          <w:p w:rsidR="00CF2959" w:rsidRDefault="00CF2959">
            <w:pPr>
              <w:spacing w:line="300" w:lineRule="exact"/>
              <w:ind w:firstLineChars="200" w:firstLine="480"/>
              <w:rPr>
                <w:rFonts w:ascii="標楷體" w:eastAsia="標楷體" w:hAnsi="標楷體" w:cs="標楷體"/>
                <w:b/>
              </w:rPr>
            </w:pPr>
            <w:r>
              <w:rPr>
                <w:rFonts w:ascii="標楷體" w:eastAsia="標楷體" w:hAnsi="標楷體" w:cs="標楷體" w:hint="eastAsia"/>
                <w:b/>
              </w:rPr>
              <w:t>反抗行為</w:t>
            </w:r>
          </w:p>
          <w:p w:rsidR="00CF2959" w:rsidRDefault="00CF2959">
            <w:pPr>
              <w:spacing w:line="300" w:lineRule="exact"/>
              <w:ind w:leftChars="-5" w:left="226" w:hangingChars="99" w:hanging="238"/>
              <w:jc w:val="both"/>
              <w:rPr>
                <w:rFonts w:ascii="標楷體" w:eastAsia="標楷體" w:hAnsi="標楷體"/>
              </w:rPr>
            </w:pPr>
            <w:r>
              <w:rPr>
                <w:rFonts w:ascii="標楷體" w:eastAsia="標楷體" w:hAnsi="標楷體" w:hint="eastAsia"/>
              </w:rPr>
              <w:t>□冷漠、不理會他人</w:t>
            </w:r>
          </w:p>
          <w:p w:rsidR="00CF2959" w:rsidRDefault="00CF2959">
            <w:pPr>
              <w:spacing w:line="300" w:lineRule="exact"/>
              <w:ind w:leftChars="-5" w:left="226" w:hangingChars="99" w:hanging="238"/>
              <w:jc w:val="both"/>
              <w:rPr>
                <w:rFonts w:ascii="標楷體" w:eastAsia="標楷體" w:hAnsi="標楷體"/>
              </w:rPr>
            </w:pPr>
            <w:r>
              <w:rPr>
                <w:rFonts w:ascii="標楷體" w:eastAsia="標楷體" w:hAnsi="標楷體" w:hint="eastAsia"/>
              </w:rPr>
              <w:t>□沉默不語，完全不表示意見</w:t>
            </w:r>
          </w:p>
          <w:p w:rsidR="00CF2959" w:rsidRDefault="00CF2959">
            <w:pPr>
              <w:spacing w:line="300" w:lineRule="exact"/>
              <w:ind w:leftChars="-5" w:left="226" w:hangingChars="99" w:hanging="238"/>
              <w:jc w:val="both"/>
              <w:rPr>
                <w:rFonts w:ascii="標楷體" w:eastAsia="標楷體" w:hAnsi="標楷體"/>
                <w:shd w:val="clear" w:color="auto" w:fill="FFFFFF"/>
              </w:rPr>
            </w:pPr>
            <w:r>
              <w:rPr>
                <w:rFonts w:ascii="標楷體" w:eastAsia="標楷體" w:hAnsi="標楷體" w:hint="eastAsia"/>
                <w:shd w:val="clear" w:color="auto" w:fill="FFFFFF"/>
              </w:rPr>
              <w:t>□重複性的行為</w:t>
            </w:r>
          </w:p>
          <w:p w:rsidR="00CF2959" w:rsidRDefault="00CF2959">
            <w:pPr>
              <w:spacing w:line="300" w:lineRule="exact"/>
              <w:ind w:leftChars="-5" w:left="226" w:hangingChars="99" w:hanging="238"/>
              <w:jc w:val="both"/>
              <w:rPr>
                <w:rFonts w:ascii="標楷體" w:eastAsia="標楷體" w:hAnsi="標楷體"/>
                <w:shd w:val="clear" w:color="auto" w:fill="FFFFFF"/>
              </w:rPr>
            </w:pPr>
            <w:r>
              <w:rPr>
                <w:rFonts w:ascii="標楷體" w:eastAsia="標楷體" w:hAnsi="標楷體" w:hint="eastAsia"/>
                <w:shd w:val="clear" w:color="auto" w:fill="FFFFFF"/>
              </w:rPr>
              <w:t>□不自主口語</w:t>
            </w:r>
          </w:p>
          <w:p w:rsidR="00CF2959" w:rsidRDefault="00CF2959">
            <w:pPr>
              <w:spacing w:line="300" w:lineRule="exact"/>
              <w:ind w:leftChars="-5" w:left="226" w:hangingChars="99" w:hanging="238"/>
              <w:jc w:val="both"/>
              <w:rPr>
                <w:rFonts w:ascii="標楷體" w:eastAsia="標楷體" w:hAnsi="標楷體"/>
                <w:shd w:val="clear" w:color="auto" w:fill="FFFFFF"/>
              </w:rPr>
            </w:pPr>
            <w:r>
              <w:rPr>
                <w:rFonts w:ascii="標楷體" w:eastAsia="標楷體" w:hAnsi="標楷體" w:hint="eastAsia"/>
                <w:shd w:val="clear" w:color="auto" w:fill="FFFFFF"/>
              </w:rPr>
              <w:t>□不自主動作</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rPr>
              <w:t>□發出怪聲</w:t>
            </w:r>
          </w:p>
          <w:p w:rsidR="00CF2959" w:rsidRDefault="00CF2959">
            <w:pPr>
              <w:spacing w:line="300" w:lineRule="exact"/>
              <w:jc w:val="both"/>
              <w:rPr>
                <w:rFonts w:ascii="標楷體" w:eastAsia="標楷體" w:hAnsi="標楷體"/>
              </w:rPr>
            </w:pPr>
            <w:r>
              <w:rPr>
                <w:rFonts w:ascii="標楷體" w:eastAsia="標楷體" w:hAnsi="標楷體" w:hint="eastAsia"/>
              </w:rPr>
              <w:t>□自言自語</w:t>
            </w:r>
          </w:p>
          <w:p w:rsidR="00CF2959" w:rsidRDefault="00CF2959">
            <w:pPr>
              <w:spacing w:line="300" w:lineRule="exact"/>
              <w:jc w:val="both"/>
              <w:rPr>
                <w:rFonts w:ascii="標楷體" w:eastAsia="標楷體" w:hAnsi="標楷體"/>
              </w:rPr>
            </w:pPr>
            <w:r>
              <w:rPr>
                <w:rFonts w:ascii="標楷體" w:eastAsia="標楷體" w:hAnsi="標楷體" w:hint="eastAsia"/>
              </w:rPr>
              <w:t>□製造噪音</w:t>
            </w:r>
          </w:p>
          <w:p w:rsidR="00CF2959" w:rsidRDefault="00CF2959">
            <w:pPr>
              <w:spacing w:line="300" w:lineRule="exact"/>
              <w:jc w:val="both"/>
              <w:rPr>
                <w:rFonts w:ascii="標楷體" w:eastAsia="標楷體" w:hAnsi="標楷體"/>
              </w:rPr>
            </w:pPr>
            <w:r>
              <w:rPr>
                <w:rFonts w:ascii="標楷體" w:eastAsia="標楷體" w:hAnsi="標楷體" w:hint="eastAsia"/>
              </w:rPr>
              <w:t>□尖叫</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 xml:space="preserve">□哭鬧行為 </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□大發脾氣</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□激烈憤怒</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□一點小事便很容易憤怒</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□一旦發脾氣就無法平靜下來</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□身體的攻擊</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□罵人</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□語言挑釁</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□虐待動物</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□破壞物品</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□不法行為</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□自傷行為</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□企圖自殺</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□公然反抗或不聽從指示或規定</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lastRenderedPageBreak/>
              <w:t>□和大人吵嘴</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□故意擾亂觸怒他人</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□把自己的過錯歸咎於別人</w:t>
            </w:r>
          </w:p>
          <w:p w:rsidR="00CF2959" w:rsidRDefault="00CF2959">
            <w:pPr>
              <w:spacing w:line="300" w:lineRule="exact"/>
              <w:rPr>
                <w:rFonts w:ascii="標楷體" w:eastAsia="標楷體" w:hAnsi="標楷體"/>
                <w:shd w:val="clear" w:color="auto" w:fill="FFFFFF"/>
              </w:rPr>
            </w:pPr>
            <w:r>
              <w:rPr>
                <w:rFonts w:ascii="標楷體" w:eastAsia="標楷體" w:hAnsi="標楷體" w:hint="eastAsia"/>
                <w:shd w:val="clear" w:color="auto" w:fill="FFFFFF"/>
              </w:rPr>
              <w:t>□其他（請說明）</w:t>
            </w:r>
            <w:r>
              <w:rPr>
                <w:rFonts w:ascii="標楷體" w:eastAsia="標楷體" w:hAnsi="標楷體" w:cs="標楷體" w:hint="eastAsia"/>
              </w:rPr>
              <w:t xml:space="preserve">：            </w:t>
            </w:r>
          </w:p>
        </w:tc>
        <w:tc>
          <w:tcPr>
            <w:tcW w:w="1118" w:type="dxa"/>
            <w:vMerge w:val="restart"/>
            <w:tcBorders>
              <w:top w:val="single" w:sz="4" w:space="0" w:color="auto"/>
              <w:left w:val="single" w:sz="4" w:space="0" w:color="auto"/>
              <w:bottom w:val="single" w:sz="4" w:space="0" w:color="auto"/>
              <w:right w:val="single" w:sz="2" w:space="0" w:color="auto"/>
            </w:tcBorders>
            <w:shd w:val="clear" w:color="auto" w:fill="FFFFFF"/>
          </w:tcPr>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lastRenderedPageBreak/>
              <w:t>情境</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□學校</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□家裡</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□社區</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□其他</w:t>
            </w:r>
          </w:p>
          <w:p w:rsidR="00CF2959" w:rsidRDefault="00CF2959">
            <w:pPr>
              <w:spacing w:line="300" w:lineRule="exact"/>
              <w:jc w:val="both"/>
              <w:rPr>
                <w:rFonts w:ascii="標楷體" w:eastAsia="標楷體" w:hAnsi="標楷體"/>
                <w:shd w:val="clear" w:color="auto" w:fill="FFFFFF"/>
              </w:rPr>
            </w:pP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頻率</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□總是</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□經常</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□有時</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□偶爾</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□其他</w:t>
            </w:r>
          </w:p>
          <w:p w:rsidR="00CF2959" w:rsidRDefault="00CF2959">
            <w:pPr>
              <w:spacing w:line="300" w:lineRule="exact"/>
              <w:jc w:val="both"/>
              <w:rPr>
                <w:rFonts w:ascii="標楷體" w:eastAsia="標楷體" w:hAnsi="標楷體"/>
                <w:shd w:val="clear" w:color="auto" w:fill="FFFFFF"/>
              </w:rPr>
            </w:pPr>
          </w:p>
          <w:p w:rsidR="00CF2959" w:rsidRDefault="00CF2959">
            <w:pPr>
              <w:spacing w:line="300" w:lineRule="exact"/>
              <w:ind w:left="720" w:hangingChars="300" w:hanging="720"/>
              <w:jc w:val="both"/>
              <w:rPr>
                <w:rFonts w:ascii="標楷體" w:eastAsia="標楷體" w:hAnsi="標楷體"/>
                <w:shd w:val="clear" w:color="auto" w:fill="FFFFFF"/>
              </w:rPr>
            </w:pPr>
            <w:r>
              <w:rPr>
                <w:rFonts w:ascii="標楷體" w:eastAsia="標楷體" w:hAnsi="標楷體" w:hint="eastAsia"/>
                <w:shd w:val="clear" w:color="auto" w:fill="FFFFFF"/>
              </w:rPr>
              <w:t>平均每周</w:t>
            </w:r>
          </w:p>
          <w:p w:rsidR="00CF2959" w:rsidRDefault="00CF2959">
            <w:pPr>
              <w:spacing w:line="300" w:lineRule="exact"/>
              <w:ind w:left="720" w:hangingChars="300" w:hanging="720"/>
              <w:jc w:val="both"/>
              <w:rPr>
                <w:rFonts w:ascii="標楷體" w:eastAsia="標楷體" w:hAnsi="標楷體"/>
                <w:u w:val="single"/>
                <w:shd w:val="clear" w:color="auto" w:fill="FFFFFF"/>
              </w:rPr>
            </w:pPr>
            <w:r>
              <w:rPr>
                <w:rFonts w:ascii="標楷體" w:eastAsia="標楷體" w:hAnsi="標楷體" w:hint="eastAsia"/>
                <w:bCs/>
                <w:u w:val="single"/>
              </w:rPr>
              <w:t xml:space="preserve">     </w:t>
            </w:r>
            <w:r>
              <w:rPr>
                <w:rFonts w:ascii="標楷體" w:eastAsia="標楷體" w:hAnsi="標楷體" w:hint="eastAsia"/>
                <w:bCs/>
              </w:rPr>
              <w:t xml:space="preserve"> </w:t>
            </w:r>
            <w:r>
              <w:rPr>
                <w:rFonts w:ascii="標楷體" w:eastAsia="標楷體" w:hAnsi="標楷體" w:hint="eastAsia"/>
                <w:shd w:val="clear" w:color="auto" w:fill="FFFFFF"/>
              </w:rPr>
              <w:t>次</w:t>
            </w:r>
          </w:p>
          <w:p w:rsidR="00CF2959" w:rsidRDefault="00CF2959">
            <w:pPr>
              <w:spacing w:line="300" w:lineRule="exact"/>
              <w:jc w:val="both"/>
              <w:rPr>
                <w:rFonts w:ascii="標楷體" w:eastAsia="標楷體" w:hAnsi="標楷體"/>
                <w:shd w:val="clear" w:color="auto" w:fill="FFFFFF"/>
              </w:rPr>
            </w:pP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持續時間</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□未滿</w:t>
            </w:r>
          </w:p>
          <w:p w:rsidR="00CF2959" w:rsidRDefault="00CF2959">
            <w:pPr>
              <w:spacing w:line="300" w:lineRule="exact"/>
              <w:ind w:firstLineChars="100" w:firstLine="240"/>
              <w:jc w:val="both"/>
              <w:rPr>
                <w:rFonts w:ascii="標楷體" w:eastAsia="標楷體" w:hAnsi="標楷體"/>
                <w:shd w:val="clear" w:color="auto" w:fill="FFFFFF"/>
              </w:rPr>
            </w:pPr>
            <w:r>
              <w:rPr>
                <w:rFonts w:ascii="標楷體" w:eastAsia="標楷體" w:hAnsi="標楷體" w:hint="eastAsia"/>
                <w:shd w:val="clear" w:color="auto" w:fill="FFFFFF"/>
              </w:rPr>
              <w:t>一個月</w:t>
            </w:r>
          </w:p>
          <w:p w:rsidR="00CF2959" w:rsidRDefault="00CF2959">
            <w:pPr>
              <w:spacing w:line="300" w:lineRule="exact"/>
              <w:ind w:left="240" w:hangingChars="100" w:hanging="240"/>
              <w:jc w:val="both"/>
              <w:rPr>
                <w:rFonts w:ascii="標楷體" w:eastAsia="標楷體" w:hAnsi="標楷體"/>
                <w:shd w:val="clear" w:color="auto" w:fill="FFFFFF"/>
              </w:rPr>
            </w:pPr>
          </w:p>
          <w:p w:rsidR="00CF2959" w:rsidRDefault="00CF2959">
            <w:pPr>
              <w:spacing w:line="300" w:lineRule="exact"/>
              <w:ind w:left="240" w:hangingChars="100" w:hanging="240"/>
              <w:jc w:val="both"/>
              <w:rPr>
                <w:rFonts w:ascii="標楷體" w:eastAsia="標楷體" w:hAnsi="標楷體"/>
                <w:shd w:val="clear" w:color="auto" w:fill="FFFFFF"/>
              </w:rPr>
            </w:pPr>
            <w:r>
              <w:rPr>
                <w:rFonts w:ascii="標楷體" w:eastAsia="標楷體" w:hAnsi="標楷體" w:hint="eastAsia"/>
                <w:shd w:val="clear" w:color="auto" w:fill="FFFFFF"/>
              </w:rPr>
              <w:t>□一至六個月</w:t>
            </w:r>
          </w:p>
          <w:p w:rsidR="00CF2959" w:rsidRDefault="00CF2959">
            <w:pPr>
              <w:spacing w:line="300" w:lineRule="exact"/>
              <w:ind w:left="240" w:hangingChars="100" w:hanging="240"/>
              <w:jc w:val="both"/>
              <w:rPr>
                <w:rFonts w:ascii="標楷體" w:eastAsia="標楷體" w:hAnsi="標楷體"/>
                <w:shd w:val="clear" w:color="auto" w:fill="FFFFFF"/>
              </w:rPr>
            </w:pPr>
          </w:p>
          <w:p w:rsidR="00CF2959" w:rsidRDefault="00CF2959">
            <w:pPr>
              <w:spacing w:line="300" w:lineRule="exact"/>
              <w:ind w:left="240" w:hangingChars="100" w:hanging="240"/>
              <w:jc w:val="both"/>
              <w:rPr>
                <w:rFonts w:ascii="標楷體" w:eastAsia="標楷體" w:hAnsi="標楷體"/>
                <w:shd w:val="clear" w:color="auto" w:fill="FFFFFF"/>
              </w:rPr>
            </w:pPr>
            <w:r>
              <w:rPr>
                <w:rFonts w:ascii="標楷體" w:eastAsia="標楷體" w:hAnsi="標楷體" w:hint="eastAsia"/>
                <w:shd w:val="clear" w:color="auto" w:fill="FFFFFF"/>
              </w:rPr>
              <w:t>□六個月以上</w:t>
            </w:r>
          </w:p>
          <w:p w:rsidR="00CF2959" w:rsidRDefault="00CF2959">
            <w:pPr>
              <w:spacing w:line="300" w:lineRule="exact"/>
              <w:jc w:val="both"/>
              <w:rPr>
                <w:rFonts w:ascii="標楷體" w:eastAsia="標楷體" w:hAnsi="標楷體" w:cs="標楷體"/>
                <w:bCs/>
              </w:rPr>
            </w:pPr>
          </w:p>
        </w:tc>
        <w:tc>
          <w:tcPr>
            <w:tcW w:w="925" w:type="dxa"/>
            <w:tcBorders>
              <w:top w:val="single" w:sz="4" w:space="0" w:color="auto"/>
              <w:left w:val="single" w:sz="2" w:space="0" w:color="auto"/>
              <w:bottom w:val="single" w:sz="4" w:space="0" w:color="auto"/>
              <w:right w:val="single" w:sz="2" w:space="0" w:color="auto"/>
            </w:tcBorders>
            <w:shd w:val="clear" w:color="auto" w:fill="FFFFFF"/>
          </w:tcPr>
          <w:p w:rsidR="00CF2959" w:rsidRDefault="00CF2959">
            <w:pPr>
              <w:spacing w:line="300" w:lineRule="exact"/>
              <w:jc w:val="center"/>
              <w:rPr>
                <w:rFonts w:ascii="標楷體" w:eastAsia="標楷體" w:hAnsi="標楷體"/>
                <w:color w:val="FF0000"/>
              </w:rPr>
            </w:pPr>
            <w:r>
              <w:rPr>
                <w:rFonts w:ascii="標楷體" w:eastAsia="標楷體" w:hAnsi="標楷體" w:hint="eastAsia"/>
                <w:color w:val="FF0000"/>
              </w:rPr>
              <w:lastRenderedPageBreak/>
              <w:t>1.班級</w:t>
            </w:r>
          </w:p>
          <w:p w:rsidR="00CF2959" w:rsidRDefault="00CF2959">
            <w:pPr>
              <w:spacing w:line="300" w:lineRule="exact"/>
              <w:jc w:val="center"/>
              <w:rPr>
                <w:rFonts w:ascii="標楷體" w:eastAsia="標楷體" w:hAnsi="標楷體"/>
                <w:color w:val="FF0000"/>
              </w:rPr>
            </w:pPr>
            <w:r>
              <w:rPr>
                <w:rFonts w:ascii="標楷體" w:eastAsia="標楷體" w:hAnsi="標楷體" w:hint="eastAsia"/>
                <w:color w:val="FF0000"/>
              </w:rPr>
              <w:t xml:space="preserve">  經營</w:t>
            </w:r>
          </w:p>
          <w:p w:rsidR="00CF2959" w:rsidRDefault="00CF2959">
            <w:pPr>
              <w:spacing w:line="300" w:lineRule="exact"/>
              <w:rPr>
                <w:rFonts w:ascii="標楷體" w:eastAsia="標楷體" w:hAnsi="標楷體" w:cs="標楷體"/>
                <w:bCs/>
                <w:color w:val="FF0000"/>
              </w:rPr>
            </w:pPr>
          </w:p>
        </w:tc>
        <w:tc>
          <w:tcPr>
            <w:tcW w:w="3895" w:type="dxa"/>
            <w:tcBorders>
              <w:top w:val="single" w:sz="4" w:space="0" w:color="auto"/>
              <w:left w:val="single" w:sz="2" w:space="0" w:color="auto"/>
              <w:bottom w:val="single" w:sz="4" w:space="0" w:color="auto"/>
              <w:right w:val="single" w:sz="4" w:space="0" w:color="auto"/>
            </w:tcBorders>
            <w:shd w:val="clear" w:color="auto" w:fill="FFFFFF"/>
          </w:tcPr>
          <w:p w:rsidR="00CF2959" w:rsidRDefault="00CF2959">
            <w:pPr>
              <w:spacing w:line="300" w:lineRule="exact"/>
              <w:rPr>
                <w:rFonts w:ascii="標楷體" w:eastAsia="標楷體" w:hAnsi="標楷體"/>
                <w:color w:val="FF0000"/>
              </w:rPr>
            </w:pPr>
            <w:r>
              <w:rPr>
                <w:rFonts w:ascii="標楷體" w:eastAsia="標楷體" w:hAnsi="標楷體" w:cs="標楷體" w:hint="eastAsia"/>
                <w:color w:val="FF0000"/>
              </w:rPr>
              <w:t>□1-1友善班級經營</w:t>
            </w:r>
          </w:p>
          <w:p w:rsidR="00CF2959" w:rsidRDefault="00CF2959">
            <w:pPr>
              <w:spacing w:line="300" w:lineRule="exact"/>
              <w:rPr>
                <w:rFonts w:ascii="標楷體" w:eastAsia="標楷體" w:hAnsi="標楷體" w:cs="標楷體"/>
                <w:color w:val="FF0000"/>
              </w:rPr>
            </w:pPr>
            <w:r>
              <w:rPr>
                <w:rFonts w:ascii="標楷體" w:eastAsia="標楷體" w:hAnsi="標楷體" w:cs="標楷體" w:hint="eastAsia"/>
                <w:color w:val="FF0000"/>
              </w:rPr>
              <w:t>□1-2合作學習小組制約、額外加分</w:t>
            </w:r>
          </w:p>
          <w:p w:rsidR="00CF2959" w:rsidRDefault="00CF2959">
            <w:pPr>
              <w:spacing w:line="300" w:lineRule="exact"/>
              <w:jc w:val="both"/>
              <w:rPr>
                <w:rFonts w:ascii="標楷體" w:eastAsia="標楷體" w:hAnsi="標楷體" w:cs="標楷體"/>
                <w:color w:val="FF0000"/>
              </w:rPr>
            </w:pPr>
            <w:r>
              <w:rPr>
                <w:rFonts w:ascii="標楷體" w:eastAsia="標楷體" w:hAnsi="標楷體" w:cs="標楷體" w:hint="eastAsia"/>
                <w:color w:val="FF0000"/>
              </w:rPr>
              <w:t>□1-3引導同儕支持</w:t>
            </w:r>
          </w:p>
          <w:p w:rsidR="00CF2959" w:rsidRDefault="00CF2959">
            <w:pPr>
              <w:spacing w:line="300" w:lineRule="exact"/>
              <w:jc w:val="both"/>
              <w:rPr>
                <w:rFonts w:ascii="標楷體" w:eastAsia="標楷體" w:hAnsi="標楷體"/>
                <w:color w:val="FF0000"/>
              </w:rPr>
            </w:pPr>
            <w:r>
              <w:rPr>
                <w:rFonts w:ascii="標楷體" w:eastAsia="標楷體" w:hAnsi="標楷體" w:cs="標楷體" w:hint="eastAsia"/>
                <w:color w:val="FF0000"/>
              </w:rPr>
              <w:t>□1-4暫時隔離</w:t>
            </w:r>
          </w:p>
          <w:p w:rsidR="00CF2959" w:rsidRDefault="00CF2959">
            <w:pPr>
              <w:spacing w:line="300" w:lineRule="exact"/>
              <w:jc w:val="both"/>
              <w:rPr>
                <w:rFonts w:ascii="標楷體" w:eastAsia="標楷體" w:hAnsi="標楷體"/>
                <w:color w:val="FF0000"/>
              </w:rPr>
            </w:pPr>
            <w:r>
              <w:rPr>
                <w:rFonts w:ascii="標楷體" w:eastAsia="標楷體" w:hAnsi="標楷體" w:cs="標楷體" w:hint="eastAsia"/>
                <w:color w:val="FF0000"/>
              </w:rPr>
              <w:t>□1-5建立同儕影響與支持</w:t>
            </w:r>
          </w:p>
          <w:p w:rsidR="00CF2959" w:rsidRDefault="00CF2959">
            <w:pPr>
              <w:spacing w:line="300" w:lineRule="exact"/>
              <w:jc w:val="both"/>
              <w:rPr>
                <w:rFonts w:ascii="標楷體" w:eastAsia="標楷體" w:hAnsi="標楷體"/>
                <w:color w:val="FF0000"/>
              </w:rPr>
            </w:pPr>
            <w:r>
              <w:rPr>
                <w:rFonts w:ascii="標楷體" w:eastAsia="標楷體" w:hAnsi="標楷體" w:cs="標楷體" w:hint="eastAsia"/>
                <w:color w:val="FF0000"/>
              </w:rPr>
              <w:t>□1-6預防衝突狀況發生</w:t>
            </w:r>
          </w:p>
          <w:p w:rsidR="00CF2959" w:rsidRDefault="00CF2959">
            <w:pPr>
              <w:spacing w:line="300" w:lineRule="exact"/>
              <w:rPr>
                <w:rFonts w:ascii="標楷體" w:eastAsia="標楷體" w:hAnsi="標楷體" w:cs="標楷體"/>
                <w:color w:val="FF0000"/>
              </w:rPr>
            </w:pPr>
            <w:r>
              <w:rPr>
                <w:rFonts w:ascii="標楷體" w:eastAsia="標楷體" w:hAnsi="標楷體" w:cs="標楷體" w:hint="eastAsia"/>
                <w:color w:val="FF0000"/>
              </w:rPr>
              <w:t>□1-7設置個別學習區</w:t>
            </w:r>
          </w:p>
          <w:p w:rsidR="00CF2959" w:rsidRDefault="00CF2959">
            <w:pPr>
              <w:spacing w:line="300" w:lineRule="exact"/>
              <w:rPr>
                <w:rFonts w:ascii="標楷體" w:eastAsia="標楷體" w:hAnsi="標楷體" w:cs="標楷體"/>
                <w:color w:val="FF0000"/>
              </w:rPr>
            </w:pPr>
          </w:p>
        </w:tc>
        <w:tc>
          <w:tcPr>
            <w:tcW w:w="1111" w:type="dxa"/>
            <w:vMerge w:val="restart"/>
            <w:tcBorders>
              <w:top w:val="single" w:sz="4" w:space="0" w:color="auto"/>
              <w:left w:val="single" w:sz="4" w:space="0" w:color="auto"/>
              <w:bottom w:val="single" w:sz="4" w:space="0" w:color="auto"/>
              <w:right w:val="single" w:sz="4" w:space="0" w:color="auto"/>
            </w:tcBorders>
            <w:shd w:val="clear" w:color="auto" w:fill="FFFFFF"/>
          </w:tcPr>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□明顯</w:t>
            </w:r>
          </w:p>
          <w:p w:rsidR="00CF2959" w:rsidRDefault="00CF2959">
            <w:pPr>
              <w:spacing w:line="300" w:lineRule="exact"/>
              <w:ind w:firstLineChars="100" w:firstLine="240"/>
              <w:jc w:val="both"/>
              <w:rPr>
                <w:rFonts w:ascii="標楷體" w:eastAsia="標楷體" w:hAnsi="標楷體"/>
                <w:shd w:val="clear" w:color="auto" w:fill="FFFFFF"/>
              </w:rPr>
            </w:pPr>
            <w:r>
              <w:rPr>
                <w:rFonts w:ascii="標楷體" w:eastAsia="標楷體" w:hAnsi="標楷體" w:hint="eastAsia"/>
                <w:shd w:val="clear" w:color="auto" w:fill="FFFFFF"/>
              </w:rPr>
              <w:t>改善</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□略有</w:t>
            </w:r>
          </w:p>
          <w:p w:rsidR="00CF2959" w:rsidRDefault="00CF2959">
            <w:pPr>
              <w:spacing w:line="300" w:lineRule="exact"/>
              <w:ind w:firstLineChars="100" w:firstLine="240"/>
              <w:jc w:val="both"/>
              <w:rPr>
                <w:rFonts w:ascii="標楷體" w:eastAsia="標楷體" w:hAnsi="標楷體"/>
                <w:shd w:val="clear" w:color="auto" w:fill="FFFFFF"/>
              </w:rPr>
            </w:pPr>
            <w:r>
              <w:rPr>
                <w:rFonts w:ascii="標楷體" w:eastAsia="標楷體" w:hAnsi="標楷體" w:hint="eastAsia"/>
                <w:shd w:val="clear" w:color="auto" w:fill="FFFFFF"/>
              </w:rPr>
              <w:t>改善</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□未有</w:t>
            </w:r>
          </w:p>
          <w:p w:rsidR="00CF2959" w:rsidRDefault="00CF2959">
            <w:pPr>
              <w:spacing w:line="300" w:lineRule="exact"/>
              <w:ind w:firstLineChars="100" w:firstLine="240"/>
              <w:jc w:val="both"/>
              <w:rPr>
                <w:rFonts w:ascii="標楷體" w:eastAsia="標楷體" w:hAnsi="標楷體"/>
                <w:shd w:val="clear" w:color="auto" w:fill="FFFFFF"/>
              </w:rPr>
            </w:pPr>
            <w:r>
              <w:rPr>
                <w:rFonts w:ascii="標楷體" w:eastAsia="標楷體" w:hAnsi="標楷體" w:hint="eastAsia"/>
                <w:shd w:val="clear" w:color="auto" w:fill="FFFFFF"/>
              </w:rPr>
              <w:t xml:space="preserve">改善 </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□更為</w:t>
            </w:r>
          </w:p>
          <w:p w:rsidR="00CF2959" w:rsidRDefault="00CF2959">
            <w:pPr>
              <w:spacing w:line="300" w:lineRule="exact"/>
              <w:ind w:firstLineChars="100" w:firstLine="240"/>
              <w:jc w:val="both"/>
              <w:rPr>
                <w:rFonts w:ascii="標楷體" w:eastAsia="標楷體" w:hAnsi="標楷體"/>
                <w:shd w:val="clear" w:color="auto" w:fill="FFFFFF"/>
              </w:rPr>
            </w:pPr>
            <w:r>
              <w:rPr>
                <w:rFonts w:ascii="標楷體" w:eastAsia="標楷體" w:hAnsi="標楷體" w:hint="eastAsia"/>
                <w:shd w:val="clear" w:color="auto" w:fill="FFFFFF"/>
              </w:rPr>
              <w:t>嚴重</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□其他</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 xml:space="preserve">說明：   </w:t>
            </w:r>
          </w:p>
          <w:p w:rsidR="00CF2959" w:rsidRDefault="00CF2959">
            <w:pPr>
              <w:spacing w:line="300" w:lineRule="exact"/>
              <w:jc w:val="both"/>
              <w:rPr>
                <w:rFonts w:ascii="標楷體" w:eastAsia="標楷體" w:hAnsi="標楷體"/>
              </w:rPr>
            </w:pPr>
          </w:p>
        </w:tc>
      </w:tr>
      <w:tr w:rsidR="00CF2959" w:rsidTr="00CF2959">
        <w:trPr>
          <w:trHeight w:val="2409"/>
          <w:jc w:val="center"/>
        </w:trPr>
        <w:tc>
          <w:tcPr>
            <w:tcW w:w="3722" w:type="dxa"/>
            <w:gridSpan w:val="2"/>
            <w:tcBorders>
              <w:top w:val="nil"/>
              <w:left w:val="single" w:sz="4" w:space="0" w:color="auto"/>
              <w:bottom w:val="nil"/>
              <w:right w:val="single" w:sz="2" w:space="0" w:color="auto"/>
            </w:tcBorders>
            <w:shd w:val="clear" w:color="auto" w:fill="FFFFFF"/>
            <w:vAlign w:val="center"/>
          </w:tcPr>
          <w:p w:rsidR="00CF2959" w:rsidRDefault="00CF2959">
            <w:pPr>
              <w:spacing w:line="240" w:lineRule="exact"/>
              <w:rPr>
                <w:rFonts w:ascii="標楷體" w:eastAsia="標楷體" w:hAnsi="標楷體" w:cs="標楷體"/>
              </w:rPr>
            </w:pPr>
          </w:p>
        </w:tc>
        <w:tc>
          <w:tcPr>
            <w:tcW w:w="0" w:type="auto"/>
            <w:vMerge/>
            <w:tcBorders>
              <w:top w:val="single" w:sz="4" w:space="0" w:color="auto"/>
              <w:left w:val="single" w:sz="4" w:space="0" w:color="auto"/>
              <w:bottom w:val="single" w:sz="4" w:space="0" w:color="auto"/>
              <w:right w:val="single" w:sz="2" w:space="0" w:color="auto"/>
            </w:tcBorders>
            <w:vAlign w:val="center"/>
            <w:hideMark/>
          </w:tcPr>
          <w:p w:rsidR="00CF2959" w:rsidRDefault="00CF2959">
            <w:pPr>
              <w:widowControl/>
              <w:rPr>
                <w:rFonts w:ascii="標楷體" w:eastAsia="標楷體" w:hAnsi="標楷體" w:cs="標楷體"/>
                <w:bCs/>
              </w:rPr>
            </w:pPr>
          </w:p>
        </w:tc>
        <w:tc>
          <w:tcPr>
            <w:tcW w:w="925" w:type="dxa"/>
            <w:tcBorders>
              <w:top w:val="single" w:sz="4" w:space="0" w:color="auto"/>
              <w:left w:val="single" w:sz="2" w:space="0" w:color="auto"/>
              <w:bottom w:val="single" w:sz="4" w:space="0" w:color="auto"/>
              <w:right w:val="single" w:sz="2" w:space="0" w:color="auto"/>
            </w:tcBorders>
            <w:shd w:val="clear" w:color="auto" w:fill="FFFFFF"/>
          </w:tcPr>
          <w:p w:rsidR="00CF2959" w:rsidRDefault="00CF2959">
            <w:pPr>
              <w:spacing w:line="300" w:lineRule="exact"/>
              <w:jc w:val="center"/>
              <w:rPr>
                <w:rFonts w:ascii="標楷體" w:eastAsia="標楷體" w:hAnsi="標楷體"/>
                <w:color w:val="FF0000"/>
              </w:rPr>
            </w:pPr>
            <w:r>
              <w:rPr>
                <w:rFonts w:ascii="標楷體" w:eastAsia="標楷體" w:hAnsi="標楷體" w:hint="eastAsia"/>
                <w:color w:val="FF0000"/>
              </w:rPr>
              <w:t>2.行為</w:t>
            </w:r>
          </w:p>
          <w:p w:rsidR="00CF2959" w:rsidRDefault="00CF2959">
            <w:pPr>
              <w:spacing w:line="300" w:lineRule="exact"/>
              <w:jc w:val="center"/>
              <w:rPr>
                <w:rFonts w:ascii="標楷體" w:eastAsia="標楷體" w:hAnsi="標楷體"/>
                <w:color w:val="FF0000"/>
              </w:rPr>
            </w:pPr>
            <w:r>
              <w:rPr>
                <w:rFonts w:ascii="標楷體" w:eastAsia="標楷體" w:hAnsi="標楷體" w:hint="eastAsia"/>
                <w:color w:val="FF0000"/>
              </w:rPr>
              <w:t xml:space="preserve">  改變</w:t>
            </w:r>
          </w:p>
          <w:p w:rsidR="00CF2959" w:rsidRDefault="00CF2959">
            <w:pPr>
              <w:spacing w:line="300" w:lineRule="exact"/>
              <w:jc w:val="center"/>
              <w:rPr>
                <w:rFonts w:ascii="標楷體" w:eastAsia="標楷體" w:hAnsi="標楷體"/>
                <w:color w:val="FF0000"/>
              </w:rPr>
            </w:pPr>
            <w:r>
              <w:rPr>
                <w:rFonts w:ascii="標楷體" w:eastAsia="標楷體" w:hAnsi="標楷體" w:hint="eastAsia"/>
                <w:color w:val="FF0000"/>
              </w:rPr>
              <w:t xml:space="preserve">  技術</w:t>
            </w:r>
          </w:p>
          <w:p w:rsidR="00CF2959" w:rsidRDefault="00CF2959">
            <w:pPr>
              <w:spacing w:line="300" w:lineRule="exact"/>
              <w:jc w:val="center"/>
              <w:rPr>
                <w:rFonts w:ascii="標楷體" w:eastAsia="標楷體" w:hAnsi="標楷體"/>
                <w:color w:val="FF0000"/>
              </w:rPr>
            </w:pPr>
          </w:p>
        </w:tc>
        <w:tc>
          <w:tcPr>
            <w:tcW w:w="3895" w:type="dxa"/>
            <w:tcBorders>
              <w:top w:val="single" w:sz="4" w:space="0" w:color="auto"/>
              <w:left w:val="single" w:sz="2" w:space="0" w:color="auto"/>
              <w:bottom w:val="single" w:sz="4" w:space="0" w:color="auto"/>
              <w:right w:val="single" w:sz="4" w:space="0" w:color="auto"/>
            </w:tcBorders>
            <w:shd w:val="clear" w:color="auto" w:fill="FFFFFF"/>
            <w:hideMark/>
          </w:tcPr>
          <w:p w:rsidR="00CF2959" w:rsidRDefault="00CF2959">
            <w:pPr>
              <w:spacing w:line="300" w:lineRule="exact"/>
              <w:jc w:val="both"/>
              <w:rPr>
                <w:rFonts w:ascii="標楷體" w:eastAsia="標楷體" w:hAnsi="標楷體"/>
                <w:color w:val="FF0000"/>
              </w:rPr>
            </w:pPr>
            <w:r>
              <w:rPr>
                <w:rFonts w:ascii="標楷體" w:eastAsia="標楷體" w:hAnsi="標楷體" w:cs="標楷體" w:hint="eastAsia"/>
                <w:color w:val="FF0000"/>
              </w:rPr>
              <w:t>□2-1對於問題行為給予提示與緩衝</w:t>
            </w:r>
          </w:p>
          <w:p w:rsidR="00CF2959" w:rsidRDefault="00CF2959">
            <w:pPr>
              <w:spacing w:line="300" w:lineRule="exact"/>
              <w:rPr>
                <w:rFonts w:ascii="標楷體" w:eastAsia="標楷體" w:hAnsi="標楷體" w:cs="標楷體"/>
                <w:color w:val="FF0000"/>
              </w:rPr>
            </w:pPr>
            <w:r>
              <w:rPr>
                <w:rFonts w:ascii="標楷體" w:eastAsia="標楷體" w:hAnsi="標楷體" w:cs="標楷體" w:hint="eastAsia"/>
                <w:color w:val="FF0000"/>
              </w:rPr>
              <w:t>□2-2代幣制度、增強系統</w:t>
            </w:r>
          </w:p>
          <w:p w:rsidR="00CF2959" w:rsidRDefault="00CF2959">
            <w:pPr>
              <w:spacing w:line="300" w:lineRule="exact"/>
              <w:jc w:val="both"/>
              <w:rPr>
                <w:rFonts w:ascii="標楷體" w:eastAsia="標楷體" w:hAnsi="標楷體"/>
                <w:color w:val="FF0000"/>
              </w:rPr>
            </w:pPr>
            <w:r>
              <w:rPr>
                <w:rFonts w:ascii="標楷體" w:eastAsia="標楷體" w:hAnsi="標楷體" w:cs="標楷體" w:hint="eastAsia"/>
                <w:color w:val="FF0000"/>
              </w:rPr>
              <w:t>□2-3正向行為支持</w:t>
            </w:r>
          </w:p>
          <w:p w:rsidR="00CF2959" w:rsidRDefault="00CF2959">
            <w:pPr>
              <w:spacing w:line="300" w:lineRule="exact"/>
              <w:jc w:val="both"/>
              <w:rPr>
                <w:rFonts w:ascii="標楷體" w:eastAsia="標楷體" w:hAnsi="標楷體" w:cs="標楷體"/>
                <w:color w:val="FF0000"/>
              </w:rPr>
            </w:pPr>
            <w:r>
              <w:rPr>
                <w:rFonts w:ascii="標楷體" w:eastAsia="標楷體" w:hAnsi="標楷體" w:cs="標楷體" w:hint="eastAsia"/>
                <w:color w:val="FF0000"/>
              </w:rPr>
              <w:t>□2-4自我提示訓練</w:t>
            </w:r>
          </w:p>
          <w:p w:rsidR="00CF2959" w:rsidRDefault="00CF2959">
            <w:pPr>
              <w:spacing w:line="300" w:lineRule="exact"/>
              <w:jc w:val="both"/>
              <w:rPr>
                <w:rFonts w:ascii="標楷體" w:eastAsia="標楷體" w:hAnsi="標楷體"/>
                <w:color w:val="FF0000"/>
              </w:rPr>
            </w:pPr>
            <w:r>
              <w:rPr>
                <w:rFonts w:ascii="標楷體" w:eastAsia="標楷體" w:hAnsi="標楷體" w:cs="標楷體" w:hint="eastAsia"/>
                <w:color w:val="FF0000"/>
              </w:rPr>
              <w:t>□2-5忽視問題行為並鼓勵正向行為</w:t>
            </w:r>
          </w:p>
          <w:p w:rsidR="00CF2959" w:rsidRDefault="00CF2959">
            <w:pPr>
              <w:spacing w:line="300" w:lineRule="exact"/>
              <w:rPr>
                <w:rFonts w:ascii="標楷體" w:eastAsia="標楷體" w:hAnsi="標楷體" w:cs="標楷體"/>
                <w:color w:val="FF0000"/>
              </w:rPr>
            </w:pPr>
            <w:r>
              <w:rPr>
                <w:rFonts w:ascii="標楷體" w:eastAsia="標楷體" w:hAnsi="標楷體" w:cs="標楷體" w:hint="eastAsia"/>
                <w:color w:val="FF0000"/>
              </w:rPr>
              <w:t>□2-6 提示規則</w:t>
            </w:r>
          </w:p>
          <w:p w:rsidR="00CF2959" w:rsidRDefault="00CF2959">
            <w:pPr>
              <w:spacing w:line="300" w:lineRule="exact"/>
              <w:rPr>
                <w:rFonts w:ascii="標楷體" w:eastAsia="標楷體" w:hAnsi="標楷體" w:cs="標楷體"/>
                <w:color w:val="FF0000"/>
              </w:rPr>
            </w:pPr>
            <w:r>
              <w:rPr>
                <w:rFonts w:ascii="標楷體" w:eastAsia="標楷體" w:hAnsi="標楷體" w:cs="標楷體" w:hint="eastAsia"/>
                <w:color w:val="FF0000"/>
              </w:rPr>
              <w:t>□2-7注意力訓練</w:t>
            </w:r>
          </w:p>
          <w:p w:rsidR="00CF2959" w:rsidRDefault="00CF2959">
            <w:pPr>
              <w:spacing w:line="300" w:lineRule="exact"/>
              <w:rPr>
                <w:rFonts w:ascii="標楷體" w:eastAsia="標楷體" w:hAnsi="標楷體" w:cs="標楷體"/>
                <w:color w:val="FF0000"/>
              </w:rPr>
            </w:pPr>
            <w:r>
              <w:rPr>
                <w:rFonts w:ascii="標楷體" w:eastAsia="標楷體" w:hAnsi="標楷體" w:cs="標楷體" w:hint="eastAsia"/>
                <w:color w:val="FF0000"/>
              </w:rPr>
              <w:t>□2-8堅持對行為的要求及獎懲</w:t>
            </w:r>
          </w:p>
          <w:p w:rsidR="00CF2959" w:rsidRDefault="00CF2959">
            <w:pPr>
              <w:spacing w:line="300" w:lineRule="exact"/>
              <w:rPr>
                <w:rFonts w:ascii="標楷體" w:eastAsia="標楷體" w:hAnsi="標楷體" w:cs="標楷體"/>
                <w:color w:val="FF0000"/>
              </w:rPr>
            </w:pPr>
            <w:r>
              <w:rPr>
                <w:rFonts w:ascii="標楷體" w:eastAsia="標楷體" w:hAnsi="標楷體" w:cs="標楷體" w:hint="eastAsia"/>
                <w:color w:val="FF0000"/>
              </w:rPr>
              <w:t>□2-9行為契約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rPr>
            </w:pPr>
          </w:p>
        </w:tc>
      </w:tr>
      <w:tr w:rsidR="00CF2959" w:rsidTr="00CF2959">
        <w:trPr>
          <w:jc w:val="center"/>
        </w:trPr>
        <w:tc>
          <w:tcPr>
            <w:tcW w:w="3722" w:type="dxa"/>
            <w:gridSpan w:val="2"/>
            <w:vMerge w:val="restart"/>
            <w:tcBorders>
              <w:top w:val="single" w:sz="4" w:space="0" w:color="auto"/>
              <w:left w:val="single" w:sz="4" w:space="0" w:color="auto"/>
              <w:bottom w:val="single" w:sz="4" w:space="0" w:color="auto"/>
              <w:right w:val="single" w:sz="2" w:space="0" w:color="auto"/>
            </w:tcBorders>
            <w:shd w:val="clear" w:color="auto" w:fill="FFFFFF"/>
            <w:vAlign w:val="center"/>
          </w:tcPr>
          <w:p w:rsidR="00CF2959" w:rsidRDefault="00CF2959">
            <w:pPr>
              <w:spacing w:line="240" w:lineRule="exact"/>
              <w:rPr>
                <w:rFonts w:ascii="標楷體" w:eastAsia="標楷體" w:hAnsi="標楷體" w:cs="標楷體"/>
              </w:rPr>
            </w:pPr>
          </w:p>
        </w:tc>
        <w:tc>
          <w:tcPr>
            <w:tcW w:w="0" w:type="auto"/>
            <w:vMerge/>
            <w:tcBorders>
              <w:top w:val="single" w:sz="4" w:space="0" w:color="auto"/>
              <w:left w:val="single" w:sz="4" w:space="0" w:color="auto"/>
              <w:bottom w:val="single" w:sz="4" w:space="0" w:color="auto"/>
              <w:right w:val="single" w:sz="2" w:space="0" w:color="auto"/>
            </w:tcBorders>
            <w:vAlign w:val="center"/>
            <w:hideMark/>
          </w:tcPr>
          <w:p w:rsidR="00CF2959" w:rsidRDefault="00CF2959">
            <w:pPr>
              <w:widowControl/>
              <w:rPr>
                <w:rFonts w:ascii="標楷體" w:eastAsia="標楷體" w:hAnsi="標楷體" w:cs="標楷體"/>
                <w:bCs/>
              </w:rPr>
            </w:pPr>
          </w:p>
        </w:tc>
        <w:tc>
          <w:tcPr>
            <w:tcW w:w="925" w:type="dxa"/>
            <w:vMerge w:val="restart"/>
            <w:tcBorders>
              <w:top w:val="single" w:sz="4" w:space="0" w:color="auto"/>
              <w:left w:val="single" w:sz="2" w:space="0" w:color="auto"/>
              <w:bottom w:val="single" w:sz="4" w:space="0" w:color="auto"/>
              <w:right w:val="single" w:sz="2" w:space="0" w:color="auto"/>
            </w:tcBorders>
            <w:shd w:val="clear" w:color="auto" w:fill="FFFFFF"/>
            <w:hideMark/>
          </w:tcPr>
          <w:p w:rsidR="00CF2959" w:rsidRDefault="00CF2959">
            <w:pPr>
              <w:spacing w:line="300" w:lineRule="exact"/>
              <w:jc w:val="center"/>
              <w:rPr>
                <w:rFonts w:ascii="標楷體" w:eastAsia="標楷體" w:hAnsi="標楷體"/>
                <w:color w:val="FF0000"/>
              </w:rPr>
            </w:pPr>
            <w:r>
              <w:rPr>
                <w:rFonts w:ascii="標楷體" w:eastAsia="標楷體" w:hAnsi="標楷體" w:hint="eastAsia"/>
                <w:color w:val="FF0000"/>
              </w:rPr>
              <w:t>3.心理</w:t>
            </w:r>
          </w:p>
          <w:p w:rsidR="00CF2959" w:rsidRDefault="00CF2959">
            <w:pPr>
              <w:spacing w:line="300" w:lineRule="exact"/>
              <w:jc w:val="center"/>
              <w:rPr>
                <w:rFonts w:ascii="標楷體" w:eastAsia="標楷體" w:hAnsi="標楷體"/>
                <w:color w:val="FF0000"/>
              </w:rPr>
            </w:pPr>
            <w:r>
              <w:rPr>
                <w:rFonts w:ascii="標楷體" w:eastAsia="標楷體" w:hAnsi="標楷體" w:hint="eastAsia"/>
                <w:color w:val="FF0000"/>
              </w:rPr>
              <w:t xml:space="preserve">  諮商</w:t>
            </w:r>
          </w:p>
          <w:p w:rsidR="00CF2959" w:rsidRDefault="00CF2959">
            <w:pPr>
              <w:spacing w:line="300" w:lineRule="exact"/>
              <w:jc w:val="center"/>
              <w:rPr>
                <w:rFonts w:ascii="標楷體" w:eastAsia="標楷體" w:hAnsi="標楷體"/>
                <w:color w:val="FF0000"/>
              </w:rPr>
            </w:pPr>
            <w:r>
              <w:rPr>
                <w:rFonts w:ascii="標楷體" w:eastAsia="標楷體" w:hAnsi="標楷體" w:hint="eastAsia"/>
                <w:color w:val="FF0000"/>
              </w:rPr>
              <w:t xml:space="preserve">  輔導</w:t>
            </w:r>
          </w:p>
        </w:tc>
        <w:tc>
          <w:tcPr>
            <w:tcW w:w="3895" w:type="dxa"/>
            <w:tcBorders>
              <w:top w:val="single" w:sz="4" w:space="0" w:color="auto"/>
              <w:left w:val="single" w:sz="2" w:space="0" w:color="auto"/>
              <w:bottom w:val="single" w:sz="4" w:space="0" w:color="auto"/>
              <w:right w:val="single" w:sz="4" w:space="0" w:color="auto"/>
            </w:tcBorders>
            <w:shd w:val="clear" w:color="auto" w:fill="FFFFFF"/>
            <w:hideMark/>
          </w:tcPr>
          <w:p w:rsidR="00CF2959" w:rsidRDefault="00CF2959">
            <w:pPr>
              <w:spacing w:line="300" w:lineRule="exact"/>
              <w:rPr>
                <w:rFonts w:ascii="標楷體" w:eastAsia="標楷體" w:hAnsi="標楷體" w:cs="標楷體"/>
                <w:color w:val="FF0000"/>
              </w:rPr>
            </w:pPr>
            <w:r>
              <w:rPr>
                <w:rFonts w:ascii="標楷體" w:eastAsia="標楷體" w:hAnsi="標楷體" w:cs="標楷體" w:hint="eastAsia"/>
                <w:color w:val="FF0000"/>
              </w:rPr>
              <w:t>□3-1教導放鬆方法</w:t>
            </w:r>
          </w:p>
          <w:p w:rsidR="00CF2959" w:rsidRDefault="00CF2959">
            <w:pPr>
              <w:spacing w:line="300" w:lineRule="exact"/>
              <w:rPr>
                <w:rFonts w:ascii="標楷體" w:eastAsia="標楷體" w:hAnsi="標楷體" w:cs="標楷體"/>
                <w:color w:val="FF0000"/>
              </w:rPr>
            </w:pPr>
            <w:r>
              <w:rPr>
                <w:rFonts w:ascii="標楷體" w:eastAsia="標楷體" w:hAnsi="標楷體" w:cs="標楷體" w:hint="eastAsia"/>
                <w:color w:val="FF0000"/>
              </w:rPr>
              <w:t>□3-2建立自我指導語</w:t>
            </w:r>
          </w:p>
          <w:p w:rsidR="00CF2959" w:rsidRDefault="00CF2959">
            <w:pPr>
              <w:spacing w:line="300" w:lineRule="exact"/>
              <w:rPr>
                <w:rFonts w:ascii="標楷體" w:eastAsia="標楷體" w:hAnsi="標楷體" w:cs="標楷體"/>
                <w:color w:val="FF0000"/>
              </w:rPr>
            </w:pPr>
            <w:r>
              <w:rPr>
                <w:rFonts w:ascii="標楷體" w:eastAsia="標楷體" w:hAnsi="標楷體" w:cs="標楷體" w:hint="eastAsia"/>
                <w:color w:val="FF0000"/>
              </w:rPr>
              <w:t>□3-3學習自我控制</w:t>
            </w:r>
          </w:p>
          <w:p w:rsidR="00CF2959" w:rsidRDefault="00CF2959">
            <w:pPr>
              <w:spacing w:line="300" w:lineRule="exact"/>
              <w:rPr>
                <w:rFonts w:ascii="標楷體" w:eastAsia="標楷體" w:hAnsi="標楷體" w:cs="標楷體"/>
                <w:color w:val="FF0000"/>
              </w:rPr>
            </w:pPr>
            <w:r>
              <w:rPr>
                <w:rFonts w:ascii="標楷體" w:eastAsia="標楷體" w:hAnsi="標楷體" w:cs="標楷體" w:hint="eastAsia"/>
                <w:color w:val="FF0000"/>
              </w:rPr>
              <w:t>□3-4指導問題解決方法</w:t>
            </w:r>
          </w:p>
          <w:p w:rsidR="00CF2959" w:rsidRDefault="00CF2959">
            <w:pPr>
              <w:spacing w:line="300" w:lineRule="exact"/>
              <w:rPr>
                <w:rFonts w:ascii="標楷體" w:eastAsia="標楷體" w:hAnsi="標楷體" w:cs="標楷體"/>
                <w:color w:val="FF0000"/>
              </w:rPr>
            </w:pPr>
            <w:r>
              <w:rPr>
                <w:rFonts w:ascii="標楷體" w:eastAsia="標楷體" w:hAnsi="標楷體" w:cs="標楷體" w:hint="eastAsia"/>
                <w:color w:val="FF0000"/>
              </w:rPr>
              <w:t>□3-5指導如何溝通自我負面情緒</w:t>
            </w:r>
          </w:p>
          <w:p w:rsidR="00CF2959" w:rsidRDefault="00CF2959">
            <w:pPr>
              <w:spacing w:line="300" w:lineRule="exact"/>
              <w:rPr>
                <w:rFonts w:ascii="標楷體" w:eastAsia="標楷體" w:hAnsi="標楷體" w:cs="標楷體"/>
                <w:color w:val="FF0000"/>
              </w:rPr>
            </w:pPr>
            <w:r>
              <w:rPr>
                <w:rFonts w:ascii="標楷體" w:eastAsia="標楷體" w:hAnsi="標楷體" w:cs="標楷體" w:hint="eastAsia"/>
                <w:color w:val="FF0000"/>
              </w:rPr>
              <w:t>□4-6申請小團體輔導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rPr>
            </w:pPr>
          </w:p>
        </w:tc>
      </w:tr>
      <w:tr w:rsidR="00CF2959" w:rsidTr="00CF2959">
        <w:trPr>
          <w:trHeight w:val="2687"/>
          <w:jc w:val="center"/>
        </w:trPr>
        <w:tc>
          <w:tcPr>
            <w:tcW w:w="0" w:type="auto"/>
            <w:gridSpan w:val="2"/>
            <w:vMerge/>
            <w:tcBorders>
              <w:top w:val="single" w:sz="4" w:space="0" w:color="auto"/>
              <w:left w:val="single" w:sz="4" w:space="0" w:color="auto"/>
              <w:bottom w:val="single" w:sz="4" w:space="0" w:color="auto"/>
              <w:right w:val="single" w:sz="2" w:space="0" w:color="auto"/>
            </w:tcBorders>
            <w:vAlign w:val="center"/>
            <w:hideMark/>
          </w:tcPr>
          <w:p w:rsidR="00CF2959" w:rsidRDefault="00CF2959">
            <w:pPr>
              <w:widowControl/>
              <w:rPr>
                <w:rFonts w:ascii="標楷體" w:eastAsia="標楷體" w:hAnsi="標楷體" w:cs="標楷體"/>
              </w:rPr>
            </w:pPr>
          </w:p>
        </w:tc>
        <w:tc>
          <w:tcPr>
            <w:tcW w:w="0" w:type="auto"/>
            <w:vMerge/>
            <w:tcBorders>
              <w:top w:val="single" w:sz="4" w:space="0" w:color="auto"/>
              <w:left w:val="single" w:sz="4" w:space="0" w:color="auto"/>
              <w:bottom w:val="single" w:sz="4" w:space="0" w:color="auto"/>
              <w:right w:val="single" w:sz="2" w:space="0" w:color="auto"/>
            </w:tcBorders>
            <w:vAlign w:val="center"/>
            <w:hideMark/>
          </w:tcPr>
          <w:p w:rsidR="00CF2959" w:rsidRDefault="00CF2959">
            <w:pPr>
              <w:widowControl/>
              <w:rPr>
                <w:rFonts w:ascii="標楷體" w:eastAsia="標楷體" w:hAnsi="標楷體" w:cs="標楷體"/>
                <w:bCs/>
              </w:rPr>
            </w:pPr>
          </w:p>
        </w:tc>
        <w:tc>
          <w:tcPr>
            <w:tcW w:w="0" w:type="auto"/>
            <w:vMerge/>
            <w:tcBorders>
              <w:top w:val="single" w:sz="4" w:space="0" w:color="auto"/>
              <w:left w:val="single" w:sz="2" w:space="0" w:color="auto"/>
              <w:bottom w:val="single" w:sz="4" w:space="0" w:color="auto"/>
              <w:right w:val="single" w:sz="2" w:space="0" w:color="auto"/>
            </w:tcBorders>
            <w:vAlign w:val="center"/>
            <w:hideMark/>
          </w:tcPr>
          <w:p w:rsidR="00CF2959" w:rsidRDefault="00CF2959">
            <w:pPr>
              <w:widowControl/>
              <w:rPr>
                <w:rFonts w:ascii="標楷體" w:eastAsia="標楷體" w:hAnsi="標楷體"/>
                <w:color w:val="FF0000"/>
              </w:rPr>
            </w:pPr>
          </w:p>
        </w:tc>
        <w:tc>
          <w:tcPr>
            <w:tcW w:w="3895" w:type="dxa"/>
            <w:tcBorders>
              <w:top w:val="single" w:sz="4" w:space="0" w:color="auto"/>
              <w:left w:val="single" w:sz="2" w:space="0" w:color="auto"/>
              <w:bottom w:val="single" w:sz="4" w:space="0" w:color="auto"/>
              <w:right w:val="single" w:sz="4" w:space="0" w:color="auto"/>
            </w:tcBorders>
            <w:shd w:val="clear" w:color="auto" w:fill="FFFFFF"/>
            <w:hideMark/>
          </w:tcPr>
          <w:p w:rsidR="00CF2959" w:rsidRDefault="00CF2959">
            <w:pPr>
              <w:spacing w:line="300" w:lineRule="exact"/>
              <w:rPr>
                <w:rFonts w:ascii="標楷體" w:eastAsia="標楷體" w:hAnsi="標楷體" w:cs="標楷體"/>
                <w:color w:val="FF0000"/>
              </w:rPr>
            </w:pPr>
            <w:r>
              <w:rPr>
                <w:rFonts w:ascii="標楷體" w:eastAsia="標楷體" w:hAnsi="標楷體" w:cs="標楷體" w:hint="eastAsia"/>
                <w:color w:val="FF0000"/>
              </w:rPr>
              <w:t>□4-7尋找校內資源協助（認輔老</w:t>
            </w:r>
          </w:p>
          <w:p w:rsidR="00CF2959" w:rsidRDefault="00CF2959">
            <w:pPr>
              <w:spacing w:line="300" w:lineRule="exact"/>
              <w:rPr>
                <w:rFonts w:ascii="標楷體" w:eastAsia="標楷體" w:hAnsi="標楷體" w:cs="標楷體"/>
                <w:color w:val="FF0000"/>
              </w:rPr>
            </w:pPr>
            <w:r>
              <w:rPr>
                <w:rFonts w:ascii="標楷體" w:eastAsia="標楷體" w:hAnsi="標楷體" w:cs="標楷體" w:hint="eastAsia"/>
                <w:color w:val="FF0000"/>
              </w:rPr>
              <w:t xml:space="preserve">      師、專業輔導教師）</w:t>
            </w:r>
          </w:p>
          <w:p w:rsidR="00CF2959" w:rsidRDefault="00CF2959">
            <w:pPr>
              <w:spacing w:line="300" w:lineRule="exact"/>
              <w:ind w:leftChars="1" w:left="302" w:hangingChars="125" w:hanging="300"/>
              <w:rPr>
                <w:rFonts w:ascii="標楷體" w:eastAsia="標楷體" w:hAnsi="標楷體" w:cs="標楷體"/>
                <w:color w:val="FF0000"/>
              </w:rPr>
            </w:pPr>
            <w:r>
              <w:rPr>
                <w:rFonts w:ascii="標楷體" w:eastAsia="標楷體" w:hAnsi="標楷體" w:cs="標楷體" w:hint="eastAsia"/>
              </w:rPr>
              <w:t>請說明：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rPr>
            </w:pPr>
          </w:p>
        </w:tc>
      </w:tr>
      <w:tr w:rsidR="00CF2959" w:rsidTr="00CF2959">
        <w:trPr>
          <w:trHeight w:val="684"/>
          <w:jc w:val="center"/>
        </w:trPr>
        <w:tc>
          <w:tcPr>
            <w:tcW w:w="0" w:type="auto"/>
            <w:gridSpan w:val="2"/>
            <w:vMerge/>
            <w:tcBorders>
              <w:top w:val="single" w:sz="4" w:space="0" w:color="auto"/>
              <w:left w:val="single" w:sz="4" w:space="0" w:color="auto"/>
              <w:bottom w:val="single" w:sz="4" w:space="0" w:color="auto"/>
              <w:right w:val="single" w:sz="2" w:space="0" w:color="auto"/>
            </w:tcBorders>
            <w:vAlign w:val="center"/>
            <w:hideMark/>
          </w:tcPr>
          <w:p w:rsidR="00CF2959" w:rsidRDefault="00CF2959">
            <w:pPr>
              <w:widowControl/>
              <w:rPr>
                <w:rFonts w:ascii="標楷體" w:eastAsia="標楷體" w:hAnsi="標楷體" w:cs="標楷體"/>
              </w:rPr>
            </w:pPr>
          </w:p>
        </w:tc>
        <w:tc>
          <w:tcPr>
            <w:tcW w:w="0" w:type="auto"/>
            <w:vMerge/>
            <w:tcBorders>
              <w:top w:val="single" w:sz="4" w:space="0" w:color="auto"/>
              <w:left w:val="single" w:sz="4" w:space="0" w:color="auto"/>
              <w:bottom w:val="single" w:sz="4" w:space="0" w:color="auto"/>
              <w:right w:val="single" w:sz="2" w:space="0" w:color="auto"/>
            </w:tcBorders>
            <w:vAlign w:val="center"/>
            <w:hideMark/>
          </w:tcPr>
          <w:p w:rsidR="00CF2959" w:rsidRDefault="00CF2959">
            <w:pPr>
              <w:widowControl/>
              <w:rPr>
                <w:rFonts w:ascii="標楷體" w:eastAsia="標楷體" w:hAnsi="標楷體" w:cs="標楷體"/>
                <w:bCs/>
              </w:rPr>
            </w:pPr>
          </w:p>
        </w:tc>
        <w:tc>
          <w:tcPr>
            <w:tcW w:w="925" w:type="dxa"/>
            <w:tcBorders>
              <w:top w:val="single" w:sz="4" w:space="0" w:color="auto"/>
              <w:left w:val="single" w:sz="2" w:space="0" w:color="auto"/>
              <w:bottom w:val="single" w:sz="4" w:space="0" w:color="auto"/>
              <w:right w:val="single" w:sz="2" w:space="0" w:color="auto"/>
            </w:tcBorders>
            <w:shd w:val="clear" w:color="auto" w:fill="FFFFFF"/>
            <w:hideMark/>
          </w:tcPr>
          <w:p w:rsidR="00CF2959" w:rsidRDefault="00CF2959">
            <w:pPr>
              <w:spacing w:line="300" w:lineRule="exact"/>
              <w:jc w:val="center"/>
              <w:rPr>
                <w:rFonts w:ascii="標楷體" w:eastAsia="標楷體" w:hAnsi="標楷體"/>
              </w:rPr>
            </w:pPr>
            <w:r>
              <w:rPr>
                <w:rFonts w:ascii="標楷體" w:eastAsia="標楷體" w:hAnsi="標楷體" w:hint="eastAsia"/>
              </w:rPr>
              <w:t>4.其他</w:t>
            </w:r>
          </w:p>
        </w:tc>
        <w:tc>
          <w:tcPr>
            <w:tcW w:w="3895" w:type="dxa"/>
            <w:tcBorders>
              <w:top w:val="single" w:sz="4" w:space="0" w:color="auto"/>
              <w:left w:val="single" w:sz="2" w:space="0" w:color="auto"/>
              <w:bottom w:val="single" w:sz="4" w:space="0" w:color="auto"/>
              <w:right w:val="single" w:sz="4" w:space="0" w:color="auto"/>
            </w:tcBorders>
            <w:shd w:val="clear" w:color="auto" w:fill="FFFFFF"/>
          </w:tcPr>
          <w:p w:rsidR="00CF2959" w:rsidRDefault="00CF2959">
            <w:pPr>
              <w:spacing w:line="300" w:lineRule="exact"/>
              <w:ind w:leftChars="1" w:left="302" w:hangingChars="125" w:hanging="300"/>
              <w:rPr>
                <w:rFonts w:ascii="標楷體" w:eastAsia="標楷體" w:hAnsi="標楷體" w:cs="標楷體"/>
                <w:u w:val="single"/>
              </w:rPr>
            </w:pPr>
            <w:r>
              <w:rPr>
                <w:rFonts w:ascii="標楷體" w:eastAsia="標楷體" w:hAnsi="標楷體" w:cs="標楷體" w:hint="eastAsia"/>
              </w:rPr>
              <w:t>□</w:t>
            </w:r>
            <w:r>
              <w:rPr>
                <w:rFonts w:ascii="標楷體" w:eastAsia="標楷體" w:hAnsi="標楷體" w:hint="eastAsia"/>
                <w:shd w:val="clear" w:color="auto" w:fill="FFFFFF"/>
              </w:rPr>
              <w:t>說明</w:t>
            </w:r>
            <w:r>
              <w:rPr>
                <w:rFonts w:ascii="標楷體" w:eastAsia="標楷體" w:hAnsi="標楷體" w:cs="標楷體" w:hint="eastAsia"/>
              </w:rPr>
              <w:t>：</w:t>
            </w:r>
          </w:p>
          <w:p w:rsidR="00CF2959" w:rsidRDefault="00CF2959">
            <w:pPr>
              <w:spacing w:line="300" w:lineRule="exact"/>
              <w:rPr>
                <w:rFonts w:ascii="標楷體" w:eastAsia="標楷體" w:hAnsi="標楷體" w:cs="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rPr>
            </w:pPr>
          </w:p>
        </w:tc>
      </w:tr>
      <w:tr w:rsidR="00CF2959" w:rsidTr="00CF2959">
        <w:trPr>
          <w:gridBefore w:val="1"/>
          <w:wBefore w:w="9" w:type="dxa"/>
          <w:trHeight w:val="692"/>
          <w:jc w:val="center"/>
        </w:trPr>
        <w:tc>
          <w:tcPr>
            <w:tcW w:w="3713" w:type="dxa"/>
            <w:tcBorders>
              <w:top w:val="single" w:sz="4" w:space="0" w:color="auto"/>
              <w:left w:val="single" w:sz="4" w:space="0" w:color="auto"/>
              <w:bottom w:val="single" w:sz="4" w:space="0" w:color="auto"/>
              <w:right w:val="single" w:sz="2" w:space="0" w:color="auto"/>
            </w:tcBorders>
            <w:shd w:val="clear" w:color="auto" w:fill="BFBFBF"/>
            <w:vAlign w:val="center"/>
            <w:hideMark/>
          </w:tcPr>
          <w:p w:rsidR="00CF2959" w:rsidRDefault="00CF2959">
            <w:pPr>
              <w:spacing w:line="240" w:lineRule="atLeast"/>
              <w:jc w:val="center"/>
              <w:rPr>
                <w:rFonts w:ascii="標楷體" w:eastAsia="標楷體" w:hAnsi="標楷體"/>
                <w:b/>
              </w:rPr>
            </w:pPr>
            <w:r>
              <w:rPr>
                <w:rFonts w:ascii="標楷體" w:eastAsia="標楷體" w:hAnsi="標楷體" w:hint="eastAsia"/>
                <w:b/>
              </w:rPr>
              <w:t>學生情緒行為描述</w:t>
            </w:r>
          </w:p>
        </w:tc>
        <w:tc>
          <w:tcPr>
            <w:tcW w:w="1118" w:type="dxa"/>
            <w:tcBorders>
              <w:top w:val="single" w:sz="4" w:space="0" w:color="auto"/>
              <w:left w:val="single" w:sz="4" w:space="0" w:color="auto"/>
              <w:bottom w:val="single" w:sz="4" w:space="0" w:color="auto"/>
              <w:right w:val="single" w:sz="2" w:space="0" w:color="auto"/>
            </w:tcBorders>
            <w:shd w:val="clear" w:color="auto" w:fill="BFBFBF"/>
            <w:vAlign w:val="center"/>
            <w:hideMark/>
          </w:tcPr>
          <w:p w:rsidR="00CF2959" w:rsidRDefault="00CF2959">
            <w:pPr>
              <w:spacing w:line="300" w:lineRule="exact"/>
              <w:jc w:val="center"/>
              <w:rPr>
                <w:rFonts w:ascii="標楷體" w:eastAsia="標楷體" w:hAnsi="標楷體" w:cs="標楷體"/>
                <w:b/>
                <w:bCs/>
                <w:sz w:val="22"/>
              </w:rPr>
            </w:pPr>
            <w:r>
              <w:rPr>
                <w:rFonts w:ascii="標楷體" w:eastAsia="標楷體" w:hAnsi="標楷體" w:cs="標楷體" w:hint="eastAsia"/>
                <w:b/>
                <w:bCs/>
                <w:sz w:val="22"/>
                <w:szCs w:val="22"/>
              </w:rPr>
              <w:t>情境、頻率</w:t>
            </w:r>
          </w:p>
          <w:p w:rsidR="00CF2959" w:rsidRDefault="00CF2959">
            <w:pPr>
              <w:spacing w:line="300" w:lineRule="exact"/>
              <w:jc w:val="center"/>
              <w:rPr>
                <w:rFonts w:ascii="標楷體" w:eastAsia="標楷體" w:hAnsi="標楷體"/>
                <w:b/>
              </w:rPr>
            </w:pPr>
            <w:r>
              <w:rPr>
                <w:rFonts w:ascii="標楷體" w:eastAsia="標楷體" w:hAnsi="標楷體" w:cs="標楷體" w:hint="eastAsia"/>
                <w:b/>
                <w:bCs/>
                <w:sz w:val="22"/>
                <w:szCs w:val="22"/>
              </w:rPr>
              <w:t>、</w:t>
            </w:r>
            <w:r>
              <w:rPr>
                <w:rFonts w:ascii="標楷體" w:eastAsia="標楷體" w:hAnsi="標楷體" w:hint="eastAsia"/>
                <w:b/>
                <w:sz w:val="22"/>
                <w:szCs w:val="22"/>
              </w:rPr>
              <w:t>持續時</w:t>
            </w:r>
            <w:r>
              <w:rPr>
                <w:rFonts w:ascii="標楷體" w:eastAsia="標楷體" w:hAnsi="標楷體" w:hint="eastAsia"/>
                <w:b/>
                <w:sz w:val="22"/>
                <w:szCs w:val="22"/>
              </w:rPr>
              <w:lastRenderedPageBreak/>
              <w:t>間</w:t>
            </w:r>
          </w:p>
        </w:tc>
        <w:tc>
          <w:tcPr>
            <w:tcW w:w="925" w:type="dxa"/>
            <w:tcBorders>
              <w:top w:val="single" w:sz="4" w:space="0" w:color="auto"/>
              <w:left w:val="single" w:sz="2" w:space="0" w:color="auto"/>
              <w:bottom w:val="single" w:sz="4" w:space="0" w:color="auto"/>
              <w:right w:val="single" w:sz="2" w:space="0" w:color="auto"/>
            </w:tcBorders>
            <w:shd w:val="clear" w:color="auto" w:fill="BFBFBF"/>
            <w:vAlign w:val="center"/>
            <w:hideMark/>
          </w:tcPr>
          <w:p w:rsidR="00CF2959" w:rsidRDefault="00CF2959">
            <w:pPr>
              <w:spacing w:line="300" w:lineRule="exact"/>
              <w:jc w:val="center"/>
              <w:rPr>
                <w:rFonts w:ascii="標楷體" w:eastAsia="標楷體" w:hAnsi="標楷體" w:cs="標楷體"/>
                <w:b/>
                <w:bCs/>
              </w:rPr>
            </w:pPr>
            <w:r>
              <w:rPr>
                <w:rFonts w:ascii="標楷體" w:eastAsia="標楷體" w:hAnsi="標楷體" w:hint="eastAsia"/>
                <w:b/>
              </w:rPr>
              <w:lastRenderedPageBreak/>
              <w:t>介入輔導策略</w:t>
            </w:r>
          </w:p>
        </w:tc>
        <w:tc>
          <w:tcPr>
            <w:tcW w:w="3895" w:type="dxa"/>
            <w:tcBorders>
              <w:top w:val="single" w:sz="4" w:space="0" w:color="auto"/>
              <w:left w:val="single" w:sz="2" w:space="0" w:color="auto"/>
              <w:bottom w:val="single" w:sz="4" w:space="0" w:color="auto"/>
              <w:right w:val="single" w:sz="4" w:space="0" w:color="auto"/>
            </w:tcBorders>
            <w:shd w:val="clear" w:color="auto" w:fill="BFBFBF"/>
            <w:vAlign w:val="center"/>
            <w:hideMark/>
          </w:tcPr>
          <w:p w:rsidR="00CF2959" w:rsidRDefault="00CF2959">
            <w:pPr>
              <w:spacing w:line="240" w:lineRule="atLeast"/>
              <w:jc w:val="center"/>
              <w:rPr>
                <w:rFonts w:ascii="標楷體" w:eastAsia="標楷體" w:hAnsi="標楷體"/>
                <w:b/>
              </w:rPr>
            </w:pPr>
            <w:r>
              <w:rPr>
                <w:rFonts w:ascii="標楷體" w:eastAsia="標楷體" w:hAnsi="標楷體" w:hint="eastAsia"/>
                <w:b/>
              </w:rPr>
              <w:t>方式</w:t>
            </w:r>
          </w:p>
        </w:tc>
        <w:tc>
          <w:tcPr>
            <w:tcW w:w="111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F2959" w:rsidRDefault="00CF2959">
            <w:pPr>
              <w:spacing w:line="240" w:lineRule="atLeast"/>
              <w:jc w:val="center"/>
              <w:rPr>
                <w:rFonts w:ascii="標楷體" w:eastAsia="標楷體" w:hAnsi="標楷體"/>
                <w:b/>
              </w:rPr>
            </w:pPr>
            <w:r>
              <w:rPr>
                <w:rFonts w:ascii="標楷體" w:eastAsia="標楷體" w:hAnsi="標楷體" w:hint="eastAsia"/>
                <w:b/>
              </w:rPr>
              <w:t>教學輔導</w:t>
            </w:r>
          </w:p>
          <w:p w:rsidR="00CF2959" w:rsidRDefault="00CF2959">
            <w:pPr>
              <w:spacing w:line="240" w:lineRule="atLeast"/>
              <w:jc w:val="center"/>
              <w:rPr>
                <w:rFonts w:ascii="標楷體" w:eastAsia="標楷體" w:hAnsi="標楷體"/>
                <w:b/>
              </w:rPr>
            </w:pPr>
            <w:r>
              <w:rPr>
                <w:rFonts w:ascii="標楷體" w:eastAsia="標楷體" w:hAnsi="標楷體" w:hint="eastAsia"/>
                <w:b/>
              </w:rPr>
              <w:t>成效</w:t>
            </w:r>
          </w:p>
        </w:tc>
      </w:tr>
      <w:tr w:rsidR="00CF2959" w:rsidTr="00CF2959">
        <w:trPr>
          <w:trHeight w:val="2447"/>
          <w:jc w:val="center"/>
        </w:trPr>
        <w:tc>
          <w:tcPr>
            <w:tcW w:w="3722" w:type="dxa"/>
            <w:gridSpan w:val="2"/>
            <w:vMerge w:val="restart"/>
            <w:tcBorders>
              <w:top w:val="single" w:sz="4" w:space="0" w:color="auto"/>
              <w:left w:val="single" w:sz="4" w:space="0" w:color="auto"/>
              <w:bottom w:val="nil"/>
              <w:right w:val="single" w:sz="2" w:space="0" w:color="auto"/>
            </w:tcBorders>
            <w:shd w:val="clear" w:color="auto" w:fill="FFFFFF"/>
            <w:vAlign w:val="center"/>
            <w:hideMark/>
          </w:tcPr>
          <w:p w:rsidR="00CF2959" w:rsidRDefault="00CF2959">
            <w:pPr>
              <w:spacing w:line="300" w:lineRule="exact"/>
              <w:rPr>
                <w:rFonts w:ascii="標楷體" w:eastAsia="標楷體" w:hAnsi="標楷體"/>
                <w:b/>
                <w:shd w:val="clear" w:color="auto" w:fill="FFFFFF"/>
              </w:rPr>
            </w:pPr>
            <w:r>
              <w:rPr>
                <w:rFonts w:ascii="標楷體" w:eastAsia="標楷體" w:hAnsi="標楷體" w:cs="標楷體" w:hint="eastAsia"/>
                <w:b/>
              </w:rPr>
              <w:lastRenderedPageBreak/>
              <w:t>三、</w:t>
            </w:r>
            <w:r>
              <w:rPr>
                <w:rFonts w:ascii="標楷體" w:eastAsia="標楷體" w:hAnsi="標楷體" w:hint="eastAsia"/>
                <w:b/>
                <w:shd w:val="clear" w:color="auto" w:fill="FFFFFF"/>
              </w:rPr>
              <w:t>憂鬱、躁症、焦慮或恐懼行為</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□憂鬱、躁症或躁鬱的情緒</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□對日常生活事物失去興趣</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 xml:space="preserve">□食慾異常地增加或減少 </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□失眠或是睡眠過多</w:t>
            </w:r>
          </w:p>
          <w:p w:rsidR="00CF2959" w:rsidRDefault="00CF2959">
            <w:pPr>
              <w:spacing w:line="300" w:lineRule="exact"/>
              <w:jc w:val="both"/>
              <w:rPr>
                <w:rFonts w:ascii="標楷體" w:eastAsia="標楷體" w:hAnsi="標楷體"/>
                <w:b/>
              </w:rPr>
            </w:pPr>
            <w:r>
              <w:rPr>
                <w:rFonts w:ascii="標楷體" w:eastAsia="標楷體" w:hAnsi="標楷體" w:hint="eastAsia"/>
                <w:shd w:val="clear" w:color="auto" w:fill="FFFFFF"/>
              </w:rPr>
              <w:t>□精力不足、疲憊不堪</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□精力過度旺盛、煩躁不安</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□出現反常的行為</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□缺乏自尊自信</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□精神恍惚、不能做決定</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□覺得自己一無事處、毫無希望</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□動作反應過度激烈或遲鈍</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□湧現自殺或死亡的念頭</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□出現幻覺或妄想的行為</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□過度追求完美，無法接受失敗</w:t>
            </w:r>
          </w:p>
          <w:p w:rsidR="00CF2959" w:rsidRDefault="00CF2959">
            <w:pPr>
              <w:spacing w:line="300" w:lineRule="exact"/>
              <w:jc w:val="both"/>
              <w:rPr>
                <w:rFonts w:ascii="標楷體" w:eastAsia="標楷體" w:hAnsi="標楷體"/>
                <w:bCs/>
                <w:shd w:val="clear" w:color="auto" w:fill="FFFFFF"/>
              </w:rPr>
            </w:pPr>
            <w:r>
              <w:rPr>
                <w:rFonts w:ascii="標楷體" w:eastAsia="標楷體" w:hAnsi="標楷體" w:hint="eastAsia"/>
                <w:shd w:val="clear" w:color="auto" w:fill="FFFFFF"/>
              </w:rPr>
              <w:t>□嚴重懼怕</w:t>
            </w:r>
            <w:r>
              <w:rPr>
                <w:rFonts w:ascii="標楷體" w:eastAsia="標楷體" w:hAnsi="標楷體" w:hint="eastAsia"/>
                <w:bCs/>
                <w:shd w:val="clear" w:color="auto" w:fill="FFFFFF"/>
              </w:rPr>
              <w:t>行為</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□嚴重懼怕社交</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□有嚴重分離焦慮</w:t>
            </w:r>
            <w:r>
              <w:rPr>
                <w:rFonts w:ascii="標楷體" w:eastAsia="標楷體" w:hAnsi="標楷體" w:hint="eastAsia"/>
                <w:bCs/>
                <w:shd w:val="clear" w:color="auto" w:fill="FFFFFF"/>
              </w:rPr>
              <w:t>行為</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w:t>
            </w:r>
            <w:r>
              <w:rPr>
                <w:rFonts w:ascii="標楷體" w:eastAsia="標楷體" w:hAnsi="標楷體" w:hint="eastAsia"/>
                <w:bCs/>
                <w:shd w:val="clear" w:color="auto" w:fill="FFFFFF"/>
              </w:rPr>
              <w:t>焦慮行為</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w:t>
            </w:r>
            <w:r>
              <w:rPr>
                <w:rFonts w:ascii="標楷體" w:eastAsia="標楷體" w:hAnsi="標楷體" w:hint="eastAsia"/>
                <w:bCs/>
                <w:shd w:val="clear" w:color="auto" w:fill="FFFFFF"/>
              </w:rPr>
              <w:t>有嚴重的強迫行為</w:t>
            </w:r>
          </w:p>
          <w:p w:rsidR="00CF2959" w:rsidRDefault="00CF2959">
            <w:pPr>
              <w:spacing w:line="300" w:lineRule="exact"/>
              <w:rPr>
                <w:rFonts w:ascii="標楷體" w:eastAsia="標楷體" w:hAnsi="標楷體"/>
                <w:shd w:val="clear" w:color="auto" w:fill="FFFFFF"/>
              </w:rPr>
            </w:pPr>
            <w:r>
              <w:rPr>
                <w:rFonts w:ascii="標楷體" w:eastAsia="標楷體" w:hAnsi="標楷體" w:hint="eastAsia"/>
                <w:shd w:val="clear" w:color="auto" w:fill="FFFFFF"/>
              </w:rPr>
              <w:t>□其他(請說明）</w:t>
            </w:r>
          </w:p>
        </w:tc>
        <w:tc>
          <w:tcPr>
            <w:tcW w:w="1118" w:type="dxa"/>
            <w:vMerge w:val="restart"/>
            <w:tcBorders>
              <w:top w:val="single" w:sz="4" w:space="0" w:color="auto"/>
              <w:left w:val="single" w:sz="4" w:space="0" w:color="auto"/>
              <w:bottom w:val="single" w:sz="4" w:space="0" w:color="auto"/>
              <w:right w:val="single" w:sz="2" w:space="0" w:color="auto"/>
            </w:tcBorders>
            <w:shd w:val="clear" w:color="auto" w:fill="FFFFFF"/>
          </w:tcPr>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情境</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□學校</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□家裡</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□社區</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□其他</w:t>
            </w:r>
          </w:p>
          <w:p w:rsidR="00CF2959" w:rsidRDefault="00CF2959">
            <w:pPr>
              <w:spacing w:line="260" w:lineRule="exact"/>
              <w:jc w:val="both"/>
              <w:rPr>
                <w:rFonts w:ascii="標楷體" w:eastAsia="標楷體" w:hAnsi="標楷體"/>
                <w:shd w:val="clear" w:color="auto" w:fill="FFFFFF"/>
              </w:rPr>
            </w:pP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頻率</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□總是</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□經常</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□有時</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□偶爾</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□其他</w:t>
            </w:r>
          </w:p>
          <w:p w:rsidR="00CF2959" w:rsidRDefault="00CF2959">
            <w:pPr>
              <w:spacing w:line="260" w:lineRule="exact"/>
              <w:jc w:val="both"/>
              <w:rPr>
                <w:rFonts w:ascii="標楷體" w:eastAsia="標楷體" w:hAnsi="標楷體"/>
                <w:shd w:val="clear" w:color="auto" w:fill="FFFFFF"/>
              </w:rPr>
            </w:pPr>
          </w:p>
          <w:p w:rsidR="00CF2959" w:rsidRDefault="00CF2959">
            <w:pPr>
              <w:spacing w:line="260" w:lineRule="exact"/>
              <w:ind w:left="720" w:hangingChars="300" w:hanging="720"/>
              <w:jc w:val="both"/>
              <w:rPr>
                <w:rFonts w:ascii="標楷體" w:eastAsia="標楷體" w:hAnsi="標楷體"/>
                <w:shd w:val="clear" w:color="auto" w:fill="FFFFFF"/>
              </w:rPr>
            </w:pPr>
            <w:r>
              <w:rPr>
                <w:rFonts w:ascii="標楷體" w:eastAsia="標楷體" w:hAnsi="標楷體" w:hint="eastAsia"/>
                <w:shd w:val="clear" w:color="auto" w:fill="FFFFFF"/>
              </w:rPr>
              <w:t>平均每周</w:t>
            </w:r>
          </w:p>
          <w:p w:rsidR="00CF2959" w:rsidRDefault="00CF2959">
            <w:pPr>
              <w:spacing w:line="260" w:lineRule="exact"/>
              <w:ind w:left="720" w:hangingChars="300" w:hanging="720"/>
              <w:jc w:val="both"/>
              <w:rPr>
                <w:rFonts w:ascii="標楷體" w:eastAsia="標楷體" w:hAnsi="標楷體"/>
                <w:u w:val="single"/>
                <w:shd w:val="clear" w:color="auto" w:fill="FFFFFF"/>
              </w:rPr>
            </w:pPr>
            <w:r>
              <w:rPr>
                <w:rFonts w:ascii="標楷體" w:eastAsia="標楷體" w:hAnsi="標楷體" w:hint="eastAsia"/>
                <w:bCs/>
                <w:u w:val="single"/>
              </w:rPr>
              <w:t xml:space="preserve">     </w:t>
            </w:r>
            <w:r>
              <w:rPr>
                <w:rFonts w:ascii="標楷體" w:eastAsia="標楷體" w:hAnsi="標楷體" w:hint="eastAsia"/>
                <w:bCs/>
              </w:rPr>
              <w:t xml:space="preserve"> </w:t>
            </w:r>
            <w:r>
              <w:rPr>
                <w:rFonts w:ascii="標楷體" w:eastAsia="標楷體" w:hAnsi="標楷體" w:hint="eastAsia"/>
                <w:shd w:val="clear" w:color="auto" w:fill="FFFFFF"/>
              </w:rPr>
              <w:t>次</w:t>
            </w:r>
          </w:p>
          <w:p w:rsidR="00CF2959" w:rsidRDefault="00CF2959">
            <w:pPr>
              <w:spacing w:line="260" w:lineRule="exact"/>
              <w:jc w:val="both"/>
              <w:rPr>
                <w:rFonts w:ascii="標楷體" w:eastAsia="標楷體" w:hAnsi="標楷體"/>
                <w:shd w:val="clear" w:color="auto" w:fill="FFFFFF"/>
              </w:rPr>
            </w:pP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持續時間</w:t>
            </w:r>
          </w:p>
          <w:p w:rsidR="00CF2959" w:rsidRDefault="00CF2959">
            <w:pPr>
              <w:spacing w:line="260" w:lineRule="exact"/>
              <w:jc w:val="both"/>
              <w:rPr>
                <w:rFonts w:ascii="標楷體" w:eastAsia="標楷體" w:hAnsi="標楷體"/>
                <w:shd w:val="clear" w:color="auto" w:fill="FFFFFF"/>
              </w:rPr>
            </w:pPr>
            <w:r>
              <w:rPr>
                <w:rFonts w:ascii="標楷體" w:eastAsia="標楷體" w:hAnsi="標楷體" w:hint="eastAsia"/>
                <w:shd w:val="clear" w:color="auto" w:fill="FFFFFF"/>
              </w:rPr>
              <w:t>□未滿</w:t>
            </w:r>
          </w:p>
          <w:p w:rsidR="00CF2959" w:rsidRDefault="00CF2959">
            <w:pPr>
              <w:spacing w:line="260" w:lineRule="exact"/>
              <w:ind w:firstLineChars="100" w:firstLine="240"/>
              <w:jc w:val="both"/>
              <w:rPr>
                <w:rFonts w:ascii="標楷體" w:eastAsia="標楷體" w:hAnsi="標楷體"/>
                <w:shd w:val="clear" w:color="auto" w:fill="FFFFFF"/>
              </w:rPr>
            </w:pPr>
            <w:r>
              <w:rPr>
                <w:rFonts w:ascii="標楷體" w:eastAsia="標楷體" w:hAnsi="標楷體" w:hint="eastAsia"/>
                <w:shd w:val="clear" w:color="auto" w:fill="FFFFFF"/>
              </w:rPr>
              <w:t>一個月</w:t>
            </w:r>
          </w:p>
          <w:p w:rsidR="00CF2959" w:rsidRDefault="00CF2959">
            <w:pPr>
              <w:spacing w:line="260" w:lineRule="exact"/>
              <w:ind w:left="240" w:hangingChars="100" w:hanging="240"/>
              <w:jc w:val="both"/>
              <w:rPr>
                <w:rFonts w:ascii="標楷體" w:eastAsia="標楷體" w:hAnsi="標楷體"/>
                <w:shd w:val="clear" w:color="auto" w:fill="FFFFFF"/>
              </w:rPr>
            </w:pPr>
          </w:p>
          <w:p w:rsidR="00CF2959" w:rsidRDefault="00CF2959">
            <w:pPr>
              <w:spacing w:line="260" w:lineRule="exact"/>
              <w:ind w:left="240" w:hangingChars="100" w:hanging="240"/>
              <w:jc w:val="both"/>
              <w:rPr>
                <w:rFonts w:ascii="標楷體" w:eastAsia="標楷體" w:hAnsi="標楷體"/>
                <w:shd w:val="clear" w:color="auto" w:fill="FFFFFF"/>
              </w:rPr>
            </w:pPr>
            <w:r>
              <w:rPr>
                <w:rFonts w:ascii="標楷體" w:eastAsia="標楷體" w:hAnsi="標楷體" w:hint="eastAsia"/>
                <w:shd w:val="clear" w:color="auto" w:fill="FFFFFF"/>
              </w:rPr>
              <w:t>□一至六個月</w:t>
            </w:r>
          </w:p>
          <w:p w:rsidR="00CF2959" w:rsidRDefault="00CF2959">
            <w:pPr>
              <w:spacing w:line="260" w:lineRule="exact"/>
              <w:ind w:left="240" w:hangingChars="100" w:hanging="240"/>
              <w:jc w:val="both"/>
              <w:rPr>
                <w:rFonts w:ascii="標楷體" w:eastAsia="標楷體" w:hAnsi="標楷體"/>
                <w:shd w:val="clear" w:color="auto" w:fill="FFFFFF"/>
              </w:rPr>
            </w:pPr>
          </w:p>
          <w:p w:rsidR="00CF2959" w:rsidRDefault="00CF2959">
            <w:pPr>
              <w:spacing w:line="260" w:lineRule="exact"/>
              <w:ind w:left="240" w:hangingChars="100" w:hanging="240"/>
              <w:jc w:val="both"/>
              <w:rPr>
                <w:rFonts w:ascii="標楷體" w:eastAsia="標楷體" w:hAnsi="標楷體"/>
                <w:shd w:val="clear" w:color="auto" w:fill="FFFFFF"/>
              </w:rPr>
            </w:pPr>
            <w:r>
              <w:rPr>
                <w:rFonts w:ascii="標楷體" w:eastAsia="標楷體" w:hAnsi="標楷體" w:hint="eastAsia"/>
                <w:shd w:val="clear" w:color="auto" w:fill="FFFFFF"/>
              </w:rPr>
              <w:t>□六個月以上</w:t>
            </w:r>
          </w:p>
        </w:tc>
        <w:tc>
          <w:tcPr>
            <w:tcW w:w="925" w:type="dxa"/>
            <w:tcBorders>
              <w:top w:val="single" w:sz="4" w:space="0" w:color="auto"/>
              <w:left w:val="single" w:sz="2" w:space="0" w:color="auto"/>
              <w:bottom w:val="single" w:sz="4" w:space="0" w:color="auto"/>
              <w:right w:val="single" w:sz="4" w:space="0" w:color="auto"/>
            </w:tcBorders>
            <w:shd w:val="clear" w:color="auto" w:fill="FFFFFF"/>
            <w:vAlign w:val="center"/>
            <w:hideMark/>
          </w:tcPr>
          <w:p w:rsidR="00CF2959" w:rsidRDefault="00CF2959">
            <w:pPr>
              <w:spacing w:line="300" w:lineRule="exact"/>
              <w:jc w:val="both"/>
              <w:rPr>
                <w:rFonts w:ascii="標楷體" w:eastAsia="標楷體" w:hAnsi="標楷體"/>
              </w:rPr>
            </w:pPr>
            <w:r>
              <w:rPr>
                <w:rFonts w:ascii="標楷體" w:eastAsia="標楷體" w:hAnsi="標楷體" w:hint="eastAsia"/>
              </w:rPr>
              <w:t>1.親職</w:t>
            </w:r>
          </w:p>
          <w:p w:rsidR="00CF2959" w:rsidRDefault="00CF2959">
            <w:pPr>
              <w:spacing w:line="300" w:lineRule="exact"/>
              <w:jc w:val="both"/>
              <w:rPr>
                <w:rFonts w:ascii="標楷體" w:eastAsia="標楷體" w:hAnsi="標楷體"/>
              </w:rPr>
            </w:pPr>
            <w:r>
              <w:rPr>
                <w:rFonts w:ascii="標楷體" w:eastAsia="標楷體" w:hAnsi="標楷體" w:hint="eastAsia"/>
              </w:rPr>
              <w:t xml:space="preserve">  教育</w:t>
            </w:r>
          </w:p>
        </w:tc>
        <w:tc>
          <w:tcPr>
            <w:tcW w:w="3895" w:type="dxa"/>
            <w:tcBorders>
              <w:top w:val="single" w:sz="4" w:space="0" w:color="auto"/>
              <w:left w:val="single" w:sz="2" w:space="0" w:color="auto"/>
              <w:bottom w:val="single" w:sz="4" w:space="0" w:color="auto"/>
              <w:right w:val="single" w:sz="4" w:space="0" w:color="auto"/>
            </w:tcBorders>
            <w:shd w:val="clear" w:color="auto" w:fill="FFFFFF"/>
            <w:hideMark/>
          </w:tcPr>
          <w:p w:rsidR="00CF2959" w:rsidRDefault="00CF2959">
            <w:pPr>
              <w:spacing w:line="300" w:lineRule="exact"/>
              <w:jc w:val="both"/>
              <w:rPr>
                <w:rFonts w:ascii="標楷體" w:eastAsia="標楷體" w:hAnsi="標楷體" w:cs="標楷體"/>
              </w:rPr>
            </w:pPr>
            <w:r>
              <w:rPr>
                <w:rFonts w:ascii="標楷體" w:eastAsia="標楷體" w:hAnsi="標楷體" w:cs="標楷體" w:hint="eastAsia"/>
              </w:rPr>
              <w:t>□1-1建議家長對兒童行為管理</w:t>
            </w:r>
          </w:p>
          <w:p w:rsidR="00CF2959" w:rsidRDefault="00CF2959">
            <w:pPr>
              <w:spacing w:line="300" w:lineRule="exact"/>
              <w:jc w:val="both"/>
              <w:rPr>
                <w:rFonts w:ascii="標楷體" w:eastAsia="標楷體" w:hAnsi="標楷體" w:cs="標楷體"/>
              </w:rPr>
            </w:pPr>
            <w:r>
              <w:rPr>
                <w:rFonts w:ascii="標楷體" w:eastAsia="標楷體" w:hAnsi="標楷體" w:cs="標楷體" w:hint="eastAsia"/>
              </w:rPr>
              <w:t>□1-2提供教養策略</w:t>
            </w:r>
          </w:p>
          <w:p w:rsidR="00CF2959" w:rsidRDefault="00CF2959">
            <w:pPr>
              <w:spacing w:line="300" w:lineRule="exact"/>
              <w:ind w:left="240" w:hangingChars="100" w:hanging="240"/>
              <w:jc w:val="both"/>
              <w:rPr>
                <w:rFonts w:ascii="標楷體" w:eastAsia="標楷體" w:hAnsi="標楷體"/>
              </w:rPr>
            </w:pPr>
            <w:r>
              <w:rPr>
                <w:rFonts w:ascii="標楷體" w:eastAsia="標楷體" w:hAnsi="標楷體" w:hint="eastAsia"/>
              </w:rPr>
              <w:t>□1-3使家長瞭解個案的問題及提供可採取的方法</w:t>
            </w:r>
          </w:p>
          <w:p w:rsidR="00CF2959" w:rsidRDefault="00CF2959">
            <w:pPr>
              <w:spacing w:line="300" w:lineRule="exact"/>
              <w:jc w:val="both"/>
              <w:rPr>
                <w:rFonts w:ascii="標楷體" w:eastAsia="標楷體" w:hAnsi="標楷體"/>
              </w:rPr>
            </w:pPr>
            <w:r>
              <w:rPr>
                <w:rFonts w:ascii="標楷體" w:eastAsia="標楷體" w:hAnsi="標楷體" w:hint="eastAsia"/>
              </w:rPr>
              <w:t>□1-4親師合作，管教一致</w:t>
            </w:r>
          </w:p>
          <w:p w:rsidR="00CF2959" w:rsidRDefault="00CF2959">
            <w:pPr>
              <w:spacing w:line="300" w:lineRule="exact"/>
              <w:jc w:val="both"/>
              <w:rPr>
                <w:rFonts w:ascii="標楷體" w:eastAsia="標楷體" w:hAnsi="標楷體"/>
              </w:rPr>
            </w:pPr>
            <w:r>
              <w:rPr>
                <w:rFonts w:ascii="標楷體" w:eastAsia="標楷體" w:hAnsi="標楷體" w:hint="eastAsia"/>
              </w:rPr>
              <w:t>□1-5培養規律的日常作息</w:t>
            </w:r>
          </w:p>
          <w:p w:rsidR="00CF2959" w:rsidRDefault="00CF2959">
            <w:pPr>
              <w:spacing w:line="300" w:lineRule="exact"/>
              <w:jc w:val="both"/>
              <w:rPr>
                <w:rFonts w:ascii="標楷體" w:eastAsia="標楷體" w:hAnsi="標楷體"/>
              </w:rPr>
            </w:pPr>
            <w:r>
              <w:rPr>
                <w:rFonts w:ascii="標楷體" w:eastAsia="標楷體" w:hAnsi="標楷體" w:hint="eastAsia"/>
              </w:rPr>
              <w:t>□1-6規律的服藥及就醫</w:t>
            </w:r>
          </w:p>
          <w:p w:rsidR="00CF2959" w:rsidRDefault="00CF2959">
            <w:pPr>
              <w:spacing w:line="300" w:lineRule="exact"/>
              <w:jc w:val="both"/>
              <w:rPr>
                <w:rFonts w:ascii="標楷體" w:eastAsia="標楷體" w:hAnsi="標楷體"/>
                <w:b/>
              </w:rPr>
            </w:pPr>
            <w:r>
              <w:rPr>
                <w:rFonts w:ascii="標楷體" w:eastAsia="標楷體" w:hAnsi="標楷體" w:hint="eastAsia"/>
              </w:rPr>
              <w:t>□1-7建議適當的飲食</w:t>
            </w:r>
          </w:p>
        </w:tc>
        <w:tc>
          <w:tcPr>
            <w:tcW w:w="1111" w:type="dxa"/>
            <w:vMerge w:val="restart"/>
            <w:tcBorders>
              <w:top w:val="single" w:sz="4" w:space="0" w:color="auto"/>
              <w:left w:val="single" w:sz="4" w:space="0" w:color="auto"/>
              <w:bottom w:val="single" w:sz="4" w:space="0" w:color="auto"/>
              <w:right w:val="single" w:sz="4" w:space="0" w:color="auto"/>
            </w:tcBorders>
            <w:shd w:val="clear" w:color="auto" w:fill="FFFFFF"/>
          </w:tcPr>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□明顯</w:t>
            </w:r>
          </w:p>
          <w:p w:rsidR="00CF2959" w:rsidRDefault="00CF2959">
            <w:pPr>
              <w:spacing w:line="300" w:lineRule="exact"/>
              <w:ind w:firstLineChars="100" w:firstLine="240"/>
              <w:jc w:val="both"/>
              <w:rPr>
                <w:rFonts w:ascii="標楷體" w:eastAsia="標楷體" w:hAnsi="標楷體"/>
                <w:shd w:val="clear" w:color="auto" w:fill="FFFFFF"/>
              </w:rPr>
            </w:pPr>
            <w:r>
              <w:rPr>
                <w:rFonts w:ascii="標楷體" w:eastAsia="標楷體" w:hAnsi="標楷體" w:hint="eastAsia"/>
                <w:shd w:val="clear" w:color="auto" w:fill="FFFFFF"/>
              </w:rPr>
              <w:t>改善</w:t>
            </w:r>
          </w:p>
          <w:p w:rsidR="00CF2959" w:rsidRDefault="00CF2959">
            <w:pPr>
              <w:spacing w:line="300" w:lineRule="exact"/>
              <w:jc w:val="both"/>
              <w:rPr>
                <w:rFonts w:ascii="標楷體" w:eastAsia="標楷體" w:hAnsi="標楷體"/>
                <w:shd w:val="clear" w:color="auto" w:fill="FFFFFF"/>
              </w:rPr>
            </w:pP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□略有</w:t>
            </w:r>
          </w:p>
          <w:p w:rsidR="00CF2959" w:rsidRDefault="00CF2959">
            <w:pPr>
              <w:spacing w:line="300" w:lineRule="exact"/>
              <w:ind w:firstLineChars="100" w:firstLine="240"/>
              <w:jc w:val="both"/>
              <w:rPr>
                <w:rFonts w:ascii="標楷體" w:eastAsia="標楷體" w:hAnsi="標楷體"/>
                <w:shd w:val="clear" w:color="auto" w:fill="FFFFFF"/>
              </w:rPr>
            </w:pPr>
            <w:r>
              <w:rPr>
                <w:rFonts w:ascii="標楷體" w:eastAsia="標楷體" w:hAnsi="標楷體" w:hint="eastAsia"/>
                <w:shd w:val="clear" w:color="auto" w:fill="FFFFFF"/>
              </w:rPr>
              <w:t>改善</w:t>
            </w:r>
          </w:p>
          <w:p w:rsidR="00CF2959" w:rsidRDefault="00CF2959">
            <w:pPr>
              <w:spacing w:line="300" w:lineRule="exact"/>
              <w:jc w:val="both"/>
              <w:rPr>
                <w:rFonts w:ascii="標楷體" w:eastAsia="標楷體" w:hAnsi="標楷體"/>
                <w:shd w:val="clear" w:color="auto" w:fill="FFFFFF"/>
              </w:rPr>
            </w:pP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□未有</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改善</w:t>
            </w:r>
          </w:p>
          <w:p w:rsidR="00CF2959" w:rsidRDefault="00CF2959">
            <w:pPr>
              <w:spacing w:line="300" w:lineRule="exact"/>
              <w:jc w:val="both"/>
              <w:rPr>
                <w:rFonts w:ascii="標楷體" w:eastAsia="標楷體" w:hAnsi="標楷體"/>
                <w:shd w:val="clear" w:color="auto" w:fill="FFFFFF"/>
              </w:rPr>
            </w:pP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□更為</w:t>
            </w:r>
          </w:p>
          <w:p w:rsidR="00CF2959" w:rsidRDefault="00CF2959">
            <w:pPr>
              <w:spacing w:line="300" w:lineRule="exact"/>
              <w:ind w:firstLineChars="100" w:firstLine="240"/>
              <w:jc w:val="both"/>
              <w:rPr>
                <w:rFonts w:ascii="標楷體" w:eastAsia="標楷體" w:hAnsi="標楷體"/>
                <w:shd w:val="clear" w:color="auto" w:fill="FFFFFF"/>
              </w:rPr>
            </w:pPr>
            <w:r>
              <w:rPr>
                <w:rFonts w:ascii="標楷體" w:eastAsia="標楷體" w:hAnsi="標楷體" w:hint="eastAsia"/>
                <w:shd w:val="clear" w:color="auto" w:fill="FFFFFF"/>
              </w:rPr>
              <w:t>嚴重</w:t>
            </w:r>
          </w:p>
          <w:p w:rsidR="00CF2959" w:rsidRDefault="00CF2959">
            <w:pPr>
              <w:spacing w:line="300" w:lineRule="exact"/>
              <w:jc w:val="both"/>
              <w:rPr>
                <w:rFonts w:ascii="標楷體" w:eastAsia="標楷體" w:hAnsi="標楷體"/>
                <w:shd w:val="clear" w:color="auto" w:fill="FFFFFF"/>
              </w:rPr>
            </w:pP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□其他</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說明：</w:t>
            </w:r>
          </w:p>
          <w:p w:rsidR="00CF2959" w:rsidRDefault="00CF2959">
            <w:pPr>
              <w:spacing w:line="240" w:lineRule="atLeast"/>
              <w:jc w:val="both"/>
              <w:rPr>
                <w:rFonts w:ascii="標楷體" w:eastAsia="標楷體" w:hAnsi="標楷體"/>
                <w:shd w:val="clear" w:color="auto" w:fill="FFFFFF"/>
              </w:rPr>
            </w:pPr>
          </w:p>
          <w:p w:rsidR="00CF2959" w:rsidRDefault="00CF2959">
            <w:pPr>
              <w:spacing w:line="240" w:lineRule="atLeast"/>
              <w:jc w:val="both"/>
              <w:rPr>
                <w:rFonts w:ascii="標楷體" w:eastAsia="標楷體" w:hAnsi="標楷體"/>
                <w:shd w:val="clear" w:color="auto" w:fill="FFFFFF"/>
              </w:rPr>
            </w:pPr>
          </w:p>
          <w:p w:rsidR="00CF2959" w:rsidRDefault="00CF2959">
            <w:pPr>
              <w:spacing w:line="240" w:lineRule="atLeast"/>
              <w:jc w:val="both"/>
              <w:rPr>
                <w:rFonts w:ascii="標楷體" w:eastAsia="標楷體" w:hAnsi="標楷體"/>
                <w:shd w:val="clear" w:color="auto" w:fill="FFFFFF"/>
              </w:rPr>
            </w:pPr>
          </w:p>
          <w:p w:rsidR="00CF2959" w:rsidRDefault="00CF2959">
            <w:pPr>
              <w:spacing w:line="240" w:lineRule="atLeast"/>
              <w:jc w:val="both"/>
              <w:rPr>
                <w:rFonts w:ascii="標楷體" w:eastAsia="標楷體" w:hAnsi="標楷體"/>
                <w:shd w:val="clear" w:color="auto" w:fill="FFFFFF"/>
              </w:rPr>
            </w:pPr>
          </w:p>
          <w:p w:rsidR="00CF2959" w:rsidRDefault="00CF2959">
            <w:pPr>
              <w:spacing w:line="240" w:lineRule="atLeast"/>
              <w:jc w:val="both"/>
              <w:rPr>
                <w:rFonts w:ascii="標楷體" w:eastAsia="標楷體" w:hAnsi="標楷體"/>
              </w:rPr>
            </w:pPr>
          </w:p>
        </w:tc>
      </w:tr>
      <w:tr w:rsidR="00CF2959" w:rsidTr="00CF2959">
        <w:trPr>
          <w:trHeight w:val="2539"/>
          <w:jc w:val="center"/>
        </w:trPr>
        <w:tc>
          <w:tcPr>
            <w:tcW w:w="0" w:type="auto"/>
            <w:gridSpan w:val="2"/>
            <w:vMerge/>
            <w:tcBorders>
              <w:top w:val="single" w:sz="4" w:space="0" w:color="auto"/>
              <w:left w:val="single" w:sz="4" w:space="0" w:color="auto"/>
              <w:bottom w:val="nil"/>
              <w:right w:val="single" w:sz="2" w:space="0" w:color="auto"/>
            </w:tcBorders>
            <w:vAlign w:val="center"/>
            <w:hideMark/>
          </w:tcPr>
          <w:p w:rsidR="00CF2959" w:rsidRDefault="00CF2959">
            <w:pPr>
              <w:widowControl/>
              <w:rPr>
                <w:rFonts w:ascii="標楷體" w:eastAsia="標楷體" w:hAnsi="標楷體"/>
                <w:shd w:val="clear" w:color="auto" w:fill="FFFFFF"/>
              </w:rPr>
            </w:pPr>
          </w:p>
        </w:tc>
        <w:tc>
          <w:tcPr>
            <w:tcW w:w="0" w:type="auto"/>
            <w:vMerge/>
            <w:tcBorders>
              <w:top w:val="single" w:sz="4" w:space="0" w:color="auto"/>
              <w:left w:val="single" w:sz="4" w:space="0" w:color="auto"/>
              <w:bottom w:val="single" w:sz="4" w:space="0" w:color="auto"/>
              <w:right w:val="single" w:sz="2" w:space="0" w:color="auto"/>
            </w:tcBorders>
            <w:vAlign w:val="center"/>
            <w:hideMark/>
          </w:tcPr>
          <w:p w:rsidR="00CF2959" w:rsidRDefault="00CF2959">
            <w:pPr>
              <w:widowControl/>
              <w:rPr>
                <w:rFonts w:ascii="標楷體" w:eastAsia="標楷體" w:hAnsi="標楷體"/>
                <w:shd w:val="clear" w:color="auto" w:fill="FFFFFF"/>
              </w:rPr>
            </w:pPr>
          </w:p>
        </w:tc>
        <w:tc>
          <w:tcPr>
            <w:tcW w:w="925" w:type="dxa"/>
            <w:tcBorders>
              <w:top w:val="single" w:sz="4" w:space="0" w:color="auto"/>
              <w:left w:val="single" w:sz="2" w:space="0" w:color="auto"/>
              <w:bottom w:val="single" w:sz="4" w:space="0" w:color="auto"/>
              <w:right w:val="single" w:sz="4" w:space="0" w:color="auto"/>
            </w:tcBorders>
            <w:shd w:val="clear" w:color="auto" w:fill="FFFFFF"/>
            <w:vAlign w:val="center"/>
            <w:hideMark/>
          </w:tcPr>
          <w:p w:rsidR="00CF2959" w:rsidRDefault="00CF2959">
            <w:pPr>
              <w:spacing w:line="300" w:lineRule="exact"/>
              <w:jc w:val="both"/>
              <w:rPr>
                <w:rFonts w:ascii="標楷體" w:eastAsia="標楷體" w:hAnsi="標楷體"/>
              </w:rPr>
            </w:pPr>
            <w:r>
              <w:rPr>
                <w:rFonts w:ascii="標楷體" w:eastAsia="標楷體" w:hAnsi="標楷體" w:hint="eastAsia"/>
              </w:rPr>
              <w:t>2.專業</w:t>
            </w:r>
          </w:p>
          <w:p w:rsidR="00CF2959" w:rsidRDefault="00CF2959">
            <w:pPr>
              <w:spacing w:line="300" w:lineRule="exact"/>
              <w:jc w:val="both"/>
              <w:rPr>
                <w:rFonts w:ascii="標楷體" w:eastAsia="標楷體" w:hAnsi="標楷體"/>
              </w:rPr>
            </w:pPr>
            <w:r>
              <w:rPr>
                <w:rFonts w:ascii="標楷體" w:eastAsia="標楷體" w:hAnsi="標楷體" w:hint="eastAsia"/>
              </w:rPr>
              <w:t xml:space="preserve">  介入</w:t>
            </w:r>
          </w:p>
        </w:tc>
        <w:tc>
          <w:tcPr>
            <w:tcW w:w="3895" w:type="dxa"/>
            <w:tcBorders>
              <w:top w:val="single" w:sz="4" w:space="0" w:color="auto"/>
              <w:left w:val="single" w:sz="2" w:space="0" w:color="auto"/>
              <w:bottom w:val="single" w:sz="4" w:space="0" w:color="auto"/>
              <w:right w:val="single" w:sz="4" w:space="0" w:color="auto"/>
            </w:tcBorders>
            <w:shd w:val="clear" w:color="auto" w:fill="FFFFFF"/>
            <w:hideMark/>
          </w:tcPr>
          <w:p w:rsidR="00CF2959" w:rsidRDefault="00CF2959">
            <w:pPr>
              <w:spacing w:line="300" w:lineRule="exact"/>
              <w:rPr>
                <w:rFonts w:ascii="標楷體" w:eastAsia="標楷體" w:hAnsi="標楷體" w:cs="標楷體"/>
              </w:rPr>
            </w:pPr>
            <w:r>
              <w:rPr>
                <w:rFonts w:ascii="標楷體" w:eastAsia="標楷體" w:hAnsi="標楷體" w:cs="標楷體" w:hint="eastAsia"/>
              </w:rPr>
              <w:t>□2-1建議家長尋求醫療評估</w:t>
            </w:r>
          </w:p>
          <w:p w:rsidR="00CF2959" w:rsidRDefault="00CF2959">
            <w:pPr>
              <w:spacing w:line="300" w:lineRule="exact"/>
              <w:rPr>
                <w:rFonts w:ascii="標楷體" w:eastAsia="標楷體" w:hAnsi="標楷體" w:cs="標楷體"/>
              </w:rPr>
            </w:pPr>
            <w:r>
              <w:rPr>
                <w:rFonts w:ascii="標楷體" w:eastAsia="標楷體" w:hAnsi="標楷體" w:cs="標楷體" w:hint="eastAsia"/>
              </w:rPr>
              <w:t>□2-2專業諮商輔導</w:t>
            </w:r>
          </w:p>
          <w:p w:rsidR="00CF2959" w:rsidRDefault="00CF2959">
            <w:pPr>
              <w:spacing w:line="300" w:lineRule="exact"/>
              <w:rPr>
                <w:rFonts w:ascii="標楷體" w:eastAsia="標楷體" w:hAnsi="標楷體" w:cs="標楷體"/>
              </w:rPr>
            </w:pPr>
            <w:r>
              <w:rPr>
                <w:rFonts w:ascii="標楷體" w:eastAsia="標楷體" w:hAnsi="標楷體" w:cs="標楷體" w:hint="eastAsia"/>
              </w:rPr>
              <w:t>□2-3心理治療</w:t>
            </w:r>
          </w:p>
          <w:p w:rsidR="00CF2959" w:rsidRDefault="00CF2959">
            <w:pPr>
              <w:spacing w:line="300" w:lineRule="exact"/>
              <w:rPr>
                <w:rFonts w:ascii="標楷體" w:eastAsia="標楷體" w:hAnsi="標楷體" w:cs="標楷體"/>
              </w:rPr>
            </w:pPr>
            <w:r>
              <w:rPr>
                <w:rFonts w:ascii="標楷體" w:eastAsia="標楷體" w:hAnsi="標楷體" w:cs="標楷體" w:hint="eastAsia"/>
              </w:rPr>
              <w:t>□2-4職能治療</w:t>
            </w:r>
          </w:p>
          <w:p w:rsidR="00CF2959" w:rsidRDefault="00CF2959">
            <w:pPr>
              <w:spacing w:line="300" w:lineRule="exact"/>
              <w:rPr>
                <w:rFonts w:ascii="標楷體" w:eastAsia="標楷體" w:hAnsi="標楷體" w:cs="標楷體"/>
              </w:rPr>
            </w:pPr>
            <w:r>
              <w:rPr>
                <w:rFonts w:ascii="標楷體" w:eastAsia="標楷體" w:hAnsi="標楷體" w:cs="標楷體" w:hint="eastAsia"/>
              </w:rPr>
              <w:t>□2-5團體治療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rPr>
            </w:pPr>
          </w:p>
        </w:tc>
      </w:tr>
      <w:tr w:rsidR="00CF2959" w:rsidTr="00CF2959">
        <w:trPr>
          <w:trHeight w:val="749"/>
          <w:jc w:val="center"/>
        </w:trPr>
        <w:tc>
          <w:tcPr>
            <w:tcW w:w="3722" w:type="dxa"/>
            <w:gridSpan w:val="2"/>
            <w:tcBorders>
              <w:top w:val="nil"/>
              <w:left w:val="single" w:sz="4" w:space="0" w:color="auto"/>
              <w:bottom w:val="single" w:sz="4" w:space="0" w:color="auto"/>
              <w:right w:val="single" w:sz="2" w:space="0" w:color="auto"/>
            </w:tcBorders>
            <w:shd w:val="clear" w:color="auto" w:fill="FFFFFF"/>
            <w:vAlign w:val="center"/>
          </w:tcPr>
          <w:p w:rsidR="00CF2959" w:rsidRDefault="00CF2959">
            <w:pPr>
              <w:spacing w:line="300" w:lineRule="exact"/>
              <w:rPr>
                <w:rFonts w:ascii="標楷體" w:eastAsia="標楷體" w:hAnsi="標楷體"/>
              </w:rPr>
            </w:pPr>
          </w:p>
        </w:tc>
        <w:tc>
          <w:tcPr>
            <w:tcW w:w="0" w:type="auto"/>
            <w:vMerge/>
            <w:tcBorders>
              <w:top w:val="single" w:sz="4" w:space="0" w:color="auto"/>
              <w:left w:val="single" w:sz="4" w:space="0" w:color="auto"/>
              <w:bottom w:val="single" w:sz="4" w:space="0" w:color="auto"/>
              <w:right w:val="single" w:sz="2" w:space="0" w:color="auto"/>
            </w:tcBorders>
            <w:vAlign w:val="center"/>
            <w:hideMark/>
          </w:tcPr>
          <w:p w:rsidR="00CF2959" w:rsidRDefault="00CF2959">
            <w:pPr>
              <w:widowControl/>
              <w:rPr>
                <w:rFonts w:ascii="標楷體" w:eastAsia="標楷體" w:hAnsi="標楷體"/>
                <w:shd w:val="clear" w:color="auto" w:fill="FFFFFF"/>
              </w:rPr>
            </w:pPr>
          </w:p>
        </w:tc>
        <w:tc>
          <w:tcPr>
            <w:tcW w:w="925" w:type="dxa"/>
            <w:tcBorders>
              <w:top w:val="single" w:sz="4" w:space="0" w:color="auto"/>
              <w:left w:val="single" w:sz="2" w:space="0" w:color="auto"/>
              <w:bottom w:val="single" w:sz="4" w:space="0" w:color="auto"/>
              <w:right w:val="single" w:sz="2" w:space="0" w:color="auto"/>
            </w:tcBorders>
            <w:shd w:val="clear" w:color="auto" w:fill="FFFFFF"/>
            <w:hideMark/>
          </w:tcPr>
          <w:p w:rsidR="00CF2959" w:rsidRDefault="00CF2959">
            <w:pPr>
              <w:spacing w:line="240" w:lineRule="atLeast"/>
              <w:jc w:val="center"/>
              <w:rPr>
                <w:rFonts w:ascii="標楷體" w:eastAsia="標楷體" w:hAnsi="標楷體"/>
              </w:rPr>
            </w:pPr>
            <w:r>
              <w:rPr>
                <w:rFonts w:ascii="標楷體" w:eastAsia="標楷體" w:hAnsi="標楷體" w:hint="eastAsia"/>
              </w:rPr>
              <w:t>3.其他</w:t>
            </w:r>
          </w:p>
        </w:tc>
        <w:tc>
          <w:tcPr>
            <w:tcW w:w="3895" w:type="dxa"/>
            <w:tcBorders>
              <w:top w:val="single" w:sz="4" w:space="0" w:color="auto"/>
              <w:left w:val="single" w:sz="2" w:space="0" w:color="auto"/>
              <w:bottom w:val="single" w:sz="4" w:space="0" w:color="auto"/>
              <w:right w:val="single" w:sz="4" w:space="0" w:color="auto"/>
            </w:tcBorders>
            <w:shd w:val="clear" w:color="auto" w:fill="FFFFFF"/>
            <w:hideMark/>
          </w:tcPr>
          <w:p w:rsidR="00CF2959" w:rsidRDefault="00CF2959">
            <w:pPr>
              <w:rPr>
                <w:rFonts w:ascii="標楷體" w:eastAsia="標楷體" w:hAnsi="標楷體"/>
              </w:rPr>
            </w:pPr>
            <w:r>
              <w:rPr>
                <w:rFonts w:ascii="標楷體" w:eastAsia="標楷體" w:hAnsi="標楷體" w:cs="標楷體" w:hint="eastAsia"/>
              </w:rPr>
              <w:t>□</w:t>
            </w:r>
            <w:r>
              <w:rPr>
                <w:rFonts w:ascii="標楷體" w:eastAsia="標楷體" w:hAnsi="標楷體" w:hint="eastAsia"/>
                <w:shd w:val="clear" w:color="auto" w:fill="FFFFFF"/>
              </w:rPr>
              <w:t>說明</w:t>
            </w:r>
            <w:r>
              <w:rPr>
                <w:rFonts w:ascii="標楷體" w:eastAsia="標楷體" w:hAnsi="標楷體" w:cs="標楷體" w:hint="eastAsi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rPr>
            </w:pPr>
          </w:p>
        </w:tc>
      </w:tr>
      <w:tr w:rsidR="00CF2959" w:rsidTr="00CF2959">
        <w:trPr>
          <w:trHeight w:val="4491"/>
          <w:jc w:val="center"/>
        </w:trPr>
        <w:tc>
          <w:tcPr>
            <w:tcW w:w="3722" w:type="dxa"/>
            <w:gridSpan w:val="2"/>
            <w:tcBorders>
              <w:top w:val="single" w:sz="4" w:space="0" w:color="auto"/>
              <w:left w:val="single" w:sz="4" w:space="0" w:color="auto"/>
              <w:bottom w:val="nil"/>
              <w:right w:val="single" w:sz="2" w:space="0" w:color="auto"/>
            </w:tcBorders>
            <w:shd w:val="clear" w:color="auto" w:fill="FFFFFF"/>
          </w:tcPr>
          <w:p w:rsidR="00CF2959" w:rsidRDefault="00CF2959">
            <w:pPr>
              <w:spacing w:line="300" w:lineRule="exact"/>
              <w:jc w:val="both"/>
              <w:rPr>
                <w:rFonts w:ascii="標楷體" w:eastAsia="標楷體" w:hAnsi="標楷體"/>
                <w:b/>
                <w:shd w:val="clear" w:color="auto" w:fill="FFFFFF"/>
              </w:rPr>
            </w:pPr>
            <w:r>
              <w:rPr>
                <w:rFonts w:ascii="標楷體" w:eastAsia="標楷體" w:hAnsi="標楷體" w:hint="eastAsia"/>
                <w:b/>
                <w:shd w:val="clear" w:color="auto" w:fill="FFFFFF"/>
              </w:rPr>
              <w:t>四、其他</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□適應能力</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□人際關係</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□溝通表達</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□其他（請說明）</w:t>
            </w:r>
          </w:p>
          <w:p w:rsidR="00CF2959" w:rsidRDefault="00CF2959">
            <w:pPr>
              <w:spacing w:line="300" w:lineRule="exact"/>
              <w:jc w:val="both"/>
              <w:rPr>
                <w:rFonts w:ascii="標楷體" w:eastAsia="標楷體" w:hAnsi="標楷體"/>
                <w:shd w:val="clear" w:color="auto" w:fill="FFFFFF"/>
              </w:rPr>
            </w:pPr>
          </w:p>
          <w:p w:rsidR="00CF2959" w:rsidRDefault="00CF2959">
            <w:pPr>
              <w:spacing w:line="300" w:lineRule="exact"/>
              <w:jc w:val="both"/>
              <w:rPr>
                <w:rFonts w:ascii="標楷體" w:eastAsia="標楷體" w:hAnsi="標楷體"/>
                <w:shd w:val="clear" w:color="auto" w:fill="FFFFFF"/>
              </w:rPr>
            </w:pPr>
          </w:p>
          <w:p w:rsidR="00CF2959" w:rsidRDefault="00CF2959">
            <w:pPr>
              <w:spacing w:line="300" w:lineRule="exact"/>
              <w:jc w:val="both"/>
              <w:rPr>
                <w:rFonts w:ascii="標楷體" w:eastAsia="標楷體" w:hAnsi="標楷體"/>
                <w:shd w:val="clear" w:color="auto" w:fill="FFFFFF"/>
              </w:rPr>
            </w:pPr>
          </w:p>
          <w:p w:rsidR="00CF2959" w:rsidRDefault="00CF2959">
            <w:pPr>
              <w:spacing w:line="300" w:lineRule="exact"/>
              <w:jc w:val="both"/>
              <w:rPr>
                <w:rFonts w:ascii="標楷體" w:eastAsia="標楷體" w:hAnsi="標楷體"/>
                <w:b/>
                <w:shd w:val="clear" w:color="auto" w:fill="FFFFFF"/>
              </w:rPr>
            </w:pPr>
          </w:p>
          <w:p w:rsidR="00CF2959" w:rsidRDefault="00CF2959">
            <w:pPr>
              <w:spacing w:line="300" w:lineRule="exact"/>
              <w:jc w:val="both"/>
              <w:rPr>
                <w:rFonts w:ascii="標楷體" w:eastAsia="標楷體" w:hAnsi="標楷體"/>
                <w:b/>
                <w:shd w:val="clear" w:color="auto" w:fill="FFFFFF"/>
              </w:rPr>
            </w:pPr>
          </w:p>
          <w:p w:rsidR="00CF2959" w:rsidRDefault="00CF2959">
            <w:pPr>
              <w:spacing w:line="300" w:lineRule="exact"/>
              <w:jc w:val="both"/>
              <w:rPr>
                <w:rFonts w:ascii="標楷體" w:eastAsia="標楷體" w:hAnsi="標楷體"/>
                <w:b/>
                <w:shd w:val="clear" w:color="auto" w:fill="FFFFFF"/>
              </w:rPr>
            </w:pPr>
          </w:p>
          <w:p w:rsidR="00CF2959" w:rsidRDefault="00CF2959">
            <w:pPr>
              <w:spacing w:line="300" w:lineRule="exact"/>
              <w:jc w:val="both"/>
              <w:rPr>
                <w:rFonts w:ascii="標楷體" w:eastAsia="標楷體" w:hAnsi="標楷體"/>
                <w:b/>
                <w:shd w:val="clear" w:color="auto" w:fill="FFFFFF"/>
              </w:rPr>
            </w:pPr>
          </w:p>
          <w:p w:rsidR="00CF2959" w:rsidRDefault="00CF2959">
            <w:pPr>
              <w:spacing w:line="300" w:lineRule="exact"/>
              <w:jc w:val="both"/>
              <w:rPr>
                <w:rFonts w:ascii="標楷體" w:eastAsia="標楷體" w:hAnsi="標楷體"/>
                <w:b/>
                <w:shd w:val="clear" w:color="auto" w:fill="FFFFFF"/>
              </w:rPr>
            </w:pPr>
          </w:p>
          <w:p w:rsidR="00CF2959" w:rsidRDefault="00CF2959">
            <w:pPr>
              <w:spacing w:line="300" w:lineRule="exact"/>
              <w:jc w:val="both"/>
              <w:rPr>
                <w:rFonts w:ascii="標楷體" w:eastAsia="標楷體" w:hAnsi="標楷體"/>
                <w:b/>
                <w:shd w:val="clear" w:color="auto" w:fill="FFFFFF"/>
              </w:rPr>
            </w:pPr>
          </w:p>
          <w:p w:rsidR="00CF2959" w:rsidRDefault="00CF2959">
            <w:pPr>
              <w:spacing w:line="300" w:lineRule="exact"/>
              <w:jc w:val="both"/>
              <w:rPr>
                <w:rFonts w:ascii="標楷體" w:eastAsia="標楷體" w:hAnsi="標楷體"/>
                <w:shd w:val="clear" w:color="auto" w:fill="FFFFFF"/>
              </w:rPr>
            </w:pPr>
          </w:p>
        </w:tc>
        <w:tc>
          <w:tcPr>
            <w:tcW w:w="1118" w:type="dxa"/>
            <w:vMerge w:val="restart"/>
            <w:tcBorders>
              <w:top w:val="single" w:sz="4" w:space="0" w:color="auto"/>
              <w:left w:val="single" w:sz="4" w:space="0" w:color="auto"/>
              <w:bottom w:val="single" w:sz="4" w:space="0" w:color="auto"/>
              <w:right w:val="single" w:sz="2" w:space="0" w:color="auto"/>
            </w:tcBorders>
            <w:shd w:val="clear" w:color="auto" w:fill="FFFFFF"/>
          </w:tcPr>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情境</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□學校</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□家裡</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□社區</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□其他</w:t>
            </w:r>
          </w:p>
          <w:p w:rsidR="00CF2959" w:rsidRDefault="00CF2959">
            <w:pPr>
              <w:spacing w:line="300" w:lineRule="exact"/>
              <w:jc w:val="both"/>
              <w:rPr>
                <w:rFonts w:ascii="標楷體" w:eastAsia="標楷體" w:hAnsi="標楷體"/>
                <w:shd w:val="clear" w:color="auto" w:fill="FFFFFF"/>
              </w:rPr>
            </w:pP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頻率</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□總是</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□經常</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□有時</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□偶爾</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□其他</w:t>
            </w:r>
          </w:p>
          <w:p w:rsidR="00CF2959" w:rsidRDefault="00CF2959">
            <w:pPr>
              <w:spacing w:line="300" w:lineRule="exact"/>
              <w:ind w:left="720" w:hangingChars="300" w:hanging="720"/>
              <w:jc w:val="both"/>
              <w:rPr>
                <w:rFonts w:ascii="標楷體" w:eastAsia="標楷體" w:hAnsi="標楷體"/>
                <w:shd w:val="clear" w:color="auto" w:fill="FFFFFF"/>
              </w:rPr>
            </w:pPr>
          </w:p>
          <w:p w:rsidR="00CF2959" w:rsidRDefault="00CF2959">
            <w:pPr>
              <w:spacing w:line="300" w:lineRule="exact"/>
              <w:ind w:left="720" w:hangingChars="300" w:hanging="720"/>
              <w:jc w:val="both"/>
              <w:rPr>
                <w:rFonts w:ascii="標楷體" w:eastAsia="標楷體" w:hAnsi="標楷體"/>
                <w:shd w:val="clear" w:color="auto" w:fill="FFFFFF"/>
              </w:rPr>
            </w:pPr>
            <w:r>
              <w:rPr>
                <w:rFonts w:ascii="標楷體" w:eastAsia="標楷體" w:hAnsi="標楷體" w:hint="eastAsia"/>
                <w:shd w:val="clear" w:color="auto" w:fill="FFFFFF"/>
              </w:rPr>
              <w:t>平均每周</w:t>
            </w:r>
          </w:p>
          <w:p w:rsidR="00CF2959" w:rsidRDefault="00CF2959">
            <w:pPr>
              <w:spacing w:line="300" w:lineRule="exact"/>
              <w:ind w:left="720" w:hangingChars="300" w:hanging="720"/>
              <w:jc w:val="both"/>
              <w:rPr>
                <w:rFonts w:ascii="標楷體" w:eastAsia="標楷體" w:hAnsi="標楷體"/>
                <w:u w:val="single"/>
                <w:shd w:val="clear" w:color="auto" w:fill="FFFFFF"/>
              </w:rPr>
            </w:pPr>
            <w:r>
              <w:rPr>
                <w:rFonts w:ascii="標楷體" w:eastAsia="標楷體" w:hAnsi="標楷體" w:hint="eastAsia"/>
                <w:bCs/>
                <w:u w:val="single"/>
              </w:rPr>
              <w:t xml:space="preserve">     </w:t>
            </w:r>
            <w:r>
              <w:rPr>
                <w:rFonts w:ascii="標楷體" w:eastAsia="標楷體" w:hAnsi="標楷體" w:hint="eastAsia"/>
                <w:bCs/>
              </w:rPr>
              <w:t xml:space="preserve"> </w:t>
            </w:r>
            <w:r>
              <w:rPr>
                <w:rFonts w:ascii="標楷體" w:eastAsia="標楷體" w:hAnsi="標楷體" w:hint="eastAsia"/>
                <w:shd w:val="clear" w:color="auto" w:fill="FFFFFF"/>
              </w:rPr>
              <w:t>次</w:t>
            </w:r>
          </w:p>
          <w:p w:rsidR="00CF2959" w:rsidRDefault="00CF2959">
            <w:pPr>
              <w:spacing w:line="300" w:lineRule="exact"/>
              <w:jc w:val="both"/>
              <w:rPr>
                <w:rFonts w:ascii="標楷體" w:eastAsia="標楷體" w:hAnsi="標楷體"/>
                <w:shd w:val="clear" w:color="auto" w:fill="FFFFFF"/>
              </w:rPr>
            </w:pP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持續時間</w:t>
            </w:r>
          </w:p>
          <w:p w:rsidR="00CF2959" w:rsidRDefault="00CF2959">
            <w:pPr>
              <w:spacing w:line="300" w:lineRule="exact"/>
              <w:jc w:val="both"/>
              <w:rPr>
                <w:rFonts w:ascii="標楷體" w:eastAsia="標楷體" w:hAnsi="標楷體"/>
                <w:shd w:val="clear" w:color="auto" w:fill="FFFFFF"/>
              </w:rPr>
            </w:pPr>
            <w:r>
              <w:rPr>
                <w:rFonts w:ascii="標楷體" w:eastAsia="標楷體" w:hAnsi="標楷體" w:hint="eastAsia"/>
                <w:shd w:val="clear" w:color="auto" w:fill="FFFFFF"/>
              </w:rPr>
              <w:t>□未滿</w:t>
            </w:r>
          </w:p>
          <w:p w:rsidR="00CF2959" w:rsidRDefault="00CF2959">
            <w:pPr>
              <w:spacing w:line="300" w:lineRule="exact"/>
              <w:ind w:firstLineChars="100" w:firstLine="240"/>
              <w:jc w:val="both"/>
              <w:rPr>
                <w:rFonts w:ascii="標楷體" w:eastAsia="標楷體" w:hAnsi="標楷體"/>
                <w:shd w:val="clear" w:color="auto" w:fill="FFFFFF"/>
              </w:rPr>
            </w:pPr>
            <w:r>
              <w:rPr>
                <w:rFonts w:ascii="標楷體" w:eastAsia="標楷體" w:hAnsi="標楷體" w:hint="eastAsia"/>
                <w:shd w:val="clear" w:color="auto" w:fill="FFFFFF"/>
              </w:rPr>
              <w:t>一個月</w:t>
            </w:r>
          </w:p>
          <w:p w:rsidR="00CF2959" w:rsidRDefault="00CF2959">
            <w:pPr>
              <w:spacing w:line="300" w:lineRule="exact"/>
              <w:ind w:left="240" w:hangingChars="100" w:hanging="240"/>
              <w:jc w:val="both"/>
              <w:rPr>
                <w:rFonts w:ascii="標楷體" w:eastAsia="標楷體" w:hAnsi="標楷體"/>
                <w:shd w:val="clear" w:color="auto" w:fill="FFFFFF"/>
              </w:rPr>
            </w:pPr>
            <w:r>
              <w:rPr>
                <w:rFonts w:ascii="標楷體" w:eastAsia="標楷體" w:hAnsi="標楷體" w:hint="eastAsia"/>
                <w:shd w:val="clear" w:color="auto" w:fill="FFFFFF"/>
              </w:rPr>
              <w:t>□一至六個月</w:t>
            </w:r>
          </w:p>
          <w:p w:rsidR="00CF2959" w:rsidRDefault="00CF2959">
            <w:pPr>
              <w:spacing w:line="300" w:lineRule="exact"/>
              <w:ind w:left="240" w:hangingChars="100" w:hanging="240"/>
              <w:jc w:val="both"/>
              <w:rPr>
                <w:rFonts w:ascii="標楷體" w:eastAsia="標楷體" w:hAnsi="標楷體"/>
                <w:shd w:val="clear" w:color="auto" w:fill="FFFFFF"/>
              </w:rPr>
            </w:pPr>
            <w:r>
              <w:rPr>
                <w:rFonts w:ascii="標楷體" w:eastAsia="標楷體" w:hAnsi="標楷體" w:hint="eastAsia"/>
                <w:shd w:val="clear" w:color="auto" w:fill="FFFFFF"/>
              </w:rPr>
              <w:t>□六個月</w:t>
            </w:r>
            <w:r>
              <w:rPr>
                <w:rFonts w:ascii="標楷體" w:eastAsia="標楷體" w:hAnsi="標楷體" w:hint="eastAsia"/>
                <w:shd w:val="clear" w:color="auto" w:fill="FFFFFF"/>
              </w:rPr>
              <w:lastRenderedPageBreak/>
              <w:t>以上</w:t>
            </w:r>
          </w:p>
        </w:tc>
        <w:tc>
          <w:tcPr>
            <w:tcW w:w="925" w:type="dxa"/>
            <w:tcBorders>
              <w:top w:val="single" w:sz="4" w:space="0" w:color="auto"/>
              <w:left w:val="single" w:sz="2" w:space="0" w:color="auto"/>
              <w:bottom w:val="single" w:sz="4" w:space="0" w:color="auto"/>
              <w:right w:val="single" w:sz="2" w:space="0" w:color="auto"/>
            </w:tcBorders>
            <w:shd w:val="clear" w:color="auto" w:fill="FFFFFF"/>
            <w:hideMark/>
          </w:tcPr>
          <w:p w:rsidR="00CF2959" w:rsidRDefault="00CF2959">
            <w:pPr>
              <w:spacing w:line="300" w:lineRule="exact"/>
              <w:jc w:val="center"/>
              <w:rPr>
                <w:rFonts w:ascii="標楷體" w:eastAsia="標楷體" w:hAnsi="標楷體"/>
                <w:color w:val="C00000"/>
              </w:rPr>
            </w:pPr>
            <w:r>
              <w:rPr>
                <w:rFonts w:ascii="標楷體" w:eastAsia="標楷體" w:hAnsi="標楷體" w:hint="eastAsia"/>
                <w:color w:val="C00000"/>
              </w:rPr>
              <w:lastRenderedPageBreak/>
              <w:t>1.人際</w:t>
            </w:r>
          </w:p>
          <w:p w:rsidR="00CF2959" w:rsidRDefault="00CF2959">
            <w:pPr>
              <w:spacing w:line="300" w:lineRule="exact"/>
              <w:jc w:val="center"/>
              <w:rPr>
                <w:rFonts w:ascii="標楷體" w:eastAsia="標楷體" w:hAnsi="標楷體"/>
                <w:color w:val="C00000"/>
              </w:rPr>
            </w:pPr>
            <w:r>
              <w:rPr>
                <w:rFonts w:ascii="標楷體" w:eastAsia="標楷體" w:hAnsi="標楷體" w:hint="eastAsia"/>
                <w:color w:val="C00000"/>
              </w:rPr>
              <w:t xml:space="preserve">  關係</w:t>
            </w:r>
          </w:p>
          <w:p w:rsidR="00CF2959" w:rsidRDefault="00CF2959">
            <w:pPr>
              <w:spacing w:line="300" w:lineRule="exact"/>
              <w:jc w:val="center"/>
              <w:rPr>
                <w:rFonts w:ascii="標楷體" w:eastAsia="標楷體" w:hAnsi="標楷體"/>
                <w:color w:val="C00000"/>
              </w:rPr>
            </w:pPr>
            <w:r>
              <w:rPr>
                <w:rFonts w:ascii="標楷體" w:eastAsia="標楷體" w:hAnsi="標楷體" w:hint="eastAsia"/>
                <w:color w:val="C00000"/>
              </w:rPr>
              <w:t xml:space="preserve">  輔導</w:t>
            </w:r>
          </w:p>
        </w:tc>
        <w:tc>
          <w:tcPr>
            <w:tcW w:w="3895" w:type="dxa"/>
            <w:tcBorders>
              <w:top w:val="single" w:sz="4" w:space="0" w:color="auto"/>
              <w:left w:val="single" w:sz="2" w:space="0" w:color="auto"/>
              <w:bottom w:val="single" w:sz="4" w:space="0" w:color="auto"/>
              <w:right w:val="single" w:sz="4" w:space="0" w:color="auto"/>
            </w:tcBorders>
            <w:shd w:val="clear" w:color="auto" w:fill="FFFFFF"/>
            <w:hideMark/>
          </w:tcPr>
          <w:p w:rsidR="00CF2959" w:rsidRDefault="00CF2959">
            <w:pPr>
              <w:spacing w:line="300" w:lineRule="exact"/>
              <w:jc w:val="both"/>
              <w:rPr>
                <w:rFonts w:ascii="標楷體" w:eastAsia="標楷體" w:hAnsi="標楷體"/>
                <w:color w:val="C00000"/>
              </w:rPr>
            </w:pPr>
            <w:r>
              <w:rPr>
                <w:rFonts w:ascii="標楷體" w:eastAsia="標楷體" w:hAnsi="標楷體" w:cs="標楷體" w:hint="eastAsia"/>
                <w:color w:val="C00000"/>
              </w:rPr>
              <w:t>□1-1建立同理心</w:t>
            </w:r>
          </w:p>
          <w:p w:rsidR="00CF2959" w:rsidRDefault="00CF2959">
            <w:pPr>
              <w:spacing w:line="300" w:lineRule="exact"/>
              <w:rPr>
                <w:rFonts w:ascii="標楷體" w:eastAsia="標楷體" w:hAnsi="標楷體"/>
                <w:color w:val="C00000"/>
              </w:rPr>
            </w:pPr>
            <w:r>
              <w:rPr>
                <w:rFonts w:ascii="標楷體" w:eastAsia="標楷體" w:hAnsi="標楷體" w:hint="eastAsia"/>
                <w:color w:val="C00000"/>
              </w:rPr>
              <w:t>□1-2情緒轉移</w:t>
            </w:r>
          </w:p>
          <w:p w:rsidR="00CF2959" w:rsidRDefault="00CF2959">
            <w:pPr>
              <w:spacing w:line="300" w:lineRule="exact"/>
              <w:rPr>
                <w:rFonts w:ascii="標楷體" w:eastAsia="標楷體" w:hAnsi="標楷體"/>
                <w:color w:val="C00000"/>
              </w:rPr>
            </w:pPr>
            <w:r>
              <w:rPr>
                <w:rFonts w:ascii="標楷體" w:eastAsia="標楷體" w:hAnsi="標楷體" w:hint="eastAsia"/>
                <w:color w:val="C00000"/>
              </w:rPr>
              <w:t>□1-3建立同儕活動</w:t>
            </w:r>
          </w:p>
          <w:p w:rsidR="00CF2959" w:rsidRDefault="00CF2959">
            <w:pPr>
              <w:spacing w:line="300" w:lineRule="exact"/>
              <w:rPr>
                <w:rFonts w:ascii="標楷體" w:eastAsia="標楷體" w:hAnsi="標楷體"/>
                <w:color w:val="C00000"/>
              </w:rPr>
            </w:pPr>
            <w:r>
              <w:rPr>
                <w:rFonts w:ascii="標楷體" w:eastAsia="標楷體" w:hAnsi="標楷體" w:hint="eastAsia"/>
                <w:color w:val="C00000"/>
              </w:rPr>
              <w:t>□1-4教導察覺他人情緒</w:t>
            </w:r>
          </w:p>
          <w:p w:rsidR="00CF2959" w:rsidRDefault="00CF2959">
            <w:pPr>
              <w:spacing w:line="300" w:lineRule="exact"/>
              <w:rPr>
                <w:rFonts w:ascii="標楷體" w:eastAsia="標楷體" w:hAnsi="標楷體"/>
                <w:color w:val="C00000"/>
              </w:rPr>
            </w:pPr>
            <w:r>
              <w:rPr>
                <w:rFonts w:ascii="標楷體" w:eastAsia="標楷體" w:hAnsi="標楷體" w:hint="eastAsia"/>
                <w:color w:val="C00000"/>
              </w:rPr>
              <w:t>□1-5教導情境處理</w:t>
            </w:r>
          </w:p>
          <w:p w:rsidR="00CF2959" w:rsidRDefault="00CF2959">
            <w:pPr>
              <w:spacing w:line="300" w:lineRule="exact"/>
              <w:rPr>
                <w:rFonts w:ascii="標楷體" w:eastAsia="標楷體" w:hAnsi="標楷體" w:cs="標楷體"/>
                <w:color w:val="C00000"/>
              </w:rPr>
            </w:pPr>
            <w:r>
              <w:rPr>
                <w:rFonts w:ascii="標楷體" w:eastAsia="標楷體" w:hAnsi="標楷體" w:hint="eastAsia"/>
                <w:color w:val="C00000"/>
              </w:rPr>
              <w:t>□1-6培養以幽默方式面對問題</w:t>
            </w:r>
          </w:p>
        </w:tc>
        <w:tc>
          <w:tcPr>
            <w:tcW w:w="1111" w:type="dxa"/>
            <w:vMerge w:val="restart"/>
            <w:tcBorders>
              <w:top w:val="single" w:sz="4" w:space="0" w:color="auto"/>
              <w:left w:val="single" w:sz="4" w:space="0" w:color="auto"/>
              <w:bottom w:val="single" w:sz="4" w:space="0" w:color="auto"/>
              <w:right w:val="single" w:sz="4" w:space="0" w:color="auto"/>
            </w:tcBorders>
            <w:shd w:val="clear" w:color="auto" w:fill="FFFFFF"/>
          </w:tcPr>
          <w:p w:rsidR="00CF2959" w:rsidRDefault="00CF2959">
            <w:pPr>
              <w:spacing w:line="240" w:lineRule="atLeast"/>
              <w:jc w:val="both"/>
              <w:rPr>
                <w:rFonts w:ascii="標楷體" w:eastAsia="標楷體" w:hAnsi="標楷體"/>
                <w:shd w:val="clear" w:color="auto" w:fill="FFFFFF"/>
              </w:rPr>
            </w:pPr>
            <w:r>
              <w:rPr>
                <w:rFonts w:ascii="標楷體" w:eastAsia="標楷體" w:hAnsi="標楷體" w:hint="eastAsia"/>
                <w:shd w:val="clear" w:color="auto" w:fill="FFFFFF"/>
              </w:rPr>
              <w:t>□明顯</w:t>
            </w:r>
          </w:p>
          <w:p w:rsidR="00CF2959" w:rsidRDefault="00CF2959">
            <w:pPr>
              <w:spacing w:line="240" w:lineRule="atLeast"/>
              <w:ind w:firstLineChars="100" w:firstLine="240"/>
              <w:jc w:val="both"/>
              <w:rPr>
                <w:rFonts w:ascii="標楷體" w:eastAsia="標楷體" w:hAnsi="標楷體"/>
                <w:shd w:val="clear" w:color="auto" w:fill="FFFFFF"/>
              </w:rPr>
            </w:pPr>
            <w:r>
              <w:rPr>
                <w:rFonts w:ascii="標楷體" w:eastAsia="標楷體" w:hAnsi="標楷體" w:hint="eastAsia"/>
                <w:shd w:val="clear" w:color="auto" w:fill="FFFFFF"/>
              </w:rPr>
              <w:t>改善</w:t>
            </w:r>
          </w:p>
          <w:p w:rsidR="00CF2959" w:rsidRDefault="00CF2959">
            <w:pPr>
              <w:spacing w:line="240" w:lineRule="atLeast"/>
              <w:jc w:val="both"/>
              <w:rPr>
                <w:rFonts w:ascii="標楷體" w:eastAsia="標楷體" w:hAnsi="標楷體"/>
                <w:shd w:val="clear" w:color="auto" w:fill="FFFFFF"/>
              </w:rPr>
            </w:pPr>
          </w:p>
          <w:p w:rsidR="00CF2959" w:rsidRDefault="00CF2959">
            <w:pPr>
              <w:spacing w:line="240" w:lineRule="atLeast"/>
              <w:jc w:val="both"/>
              <w:rPr>
                <w:rFonts w:ascii="標楷體" w:eastAsia="標楷體" w:hAnsi="標楷體"/>
                <w:shd w:val="clear" w:color="auto" w:fill="FFFFFF"/>
              </w:rPr>
            </w:pPr>
            <w:r>
              <w:rPr>
                <w:rFonts w:ascii="標楷體" w:eastAsia="標楷體" w:hAnsi="標楷體" w:hint="eastAsia"/>
                <w:shd w:val="clear" w:color="auto" w:fill="FFFFFF"/>
              </w:rPr>
              <w:t>□略有</w:t>
            </w:r>
          </w:p>
          <w:p w:rsidR="00CF2959" w:rsidRDefault="00CF2959">
            <w:pPr>
              <w:spacing w:line="240" w:lineRule="atLeast"/>
              <w:ind w:firstLineChars="100" w:firstLine="240"/>
              <w:jc w:val="both"/>
              <w:rPr>
                <w:rFonts w:ascii="標楷體" w:eastAsia="標楷體" w:hAnsi="標楷體"/>
                <w:shd w:val="clear" w:color="auto" w:fill="FFFFFF"/>
              </w:rPr>
            </w:pPr>
            <w:r>
              <w:rPr>
                <w:rFonts w:ascii="標楷體" w:eastAsia="標楷體" w:hAnsi="標楷體" w:hint="eastAsia"/>
                <w:shd w:val="clear" w:color="auto" w:fill="FFFFFF"/>
              </w:rPr>
              <w:t>改善</w:t>
            </w:r>
          </w:p>
          <w:p w:rsidR="00CF2959" w:rsidRDefault="00CF2959">
            <w:pPr>
              <w:spacing w:line="240" w:lineRule="atLeast"/>
              <w:jc w:val="both"/>
              <w:rPr>
                <w:rFonts w:ascii="標楷體" w:eastAsia="標楷體" w:hAnsi="標楷體"/>
                <w:shd w:val="clear" w:color="auto" w:fill="FFFFFF"/>
              </w:rPr>
            </w:pPr>
          </w:p>
          <w:p w:rsidR="00CF2959" w:rsidRDefault="00CF2959">
            <w:pPr>
              <w:spacing w:line="240" w:lineRule="atLeast"/>
              <w:jc w:val="both"/>
              <w:rPr>
                <w:rFonts w:ascii="標楷體" w:eastAsia="標楷體" w:hAnsi="標楷體"/>
                <w:shd w:val="clear" w:color="auto" w:fill="FFFFFF"/>
              </w:rPr>
            </w:pPr>
            <w:r>
              <w:rPr>
                <w:rFonts w:ascii="標楷體" w:eastAsia="標楷體" w:hAnsi="標楷體" w:hint="eastAsia"/>
                <w:shd w:val="clear" w:color="auto" w:fill="FFFFFF"/>
              </w:rPr>
              <w:t>□未有</w:t>
            </w:r>
          </w:p>
          <w:p w:rsidR="00CF2959" w:rsidRDefault="00CF2959">
            <w:pPr>
              <w:spacing w:line="240" w:lineRule="atLeast"/>
              <w:ind w:firstLineChars="100" w:firstLine="240"/>
              <w:jc w:val="both"/>
              <w:rPr>
                <w:rFonts w:ascii="標楷體" w:eastAsia="標楷體" w:hAnsi="標楷體"/>
                <w:shd w:val="clear" w:color="auto" w:fill="FFFFFF"/>
              </w:rPr>
            </w:pPr>
            <w:r>
              <w:rPr>
                <w:rFonts w:ascii="標楷體" w:eastAsia="標楷體" w:hAnsi="標楷體" w:hint="eastAsia"/>
                <w:shd w:val="clear" w:color="auto" w:fill="FFFFFF"/>
              </w:rPr>
              <w:t xml:space="preserve">改善 </w:t>
            </w:r>
          </w:p>
          <w:p w:rsidR="00CF2959" w:rsidRDefault="00CF2959">
            <w:pPr>
              <w:spacing w:line="240" w:lineRule="atLeast"/>
              <w:jc w:val="both"/>
              <w:rPr>
                <w:rFonts w:ascii="標楷體" w:eastAsia="標楷體" w:hAnsi="標楷體"/>
                <w:shd w:val="clear" w:color="auto" w:fill="FFFFFF"/>
              </w:rPr>
            </w:pPr>
          </w:p>
          <w:p w:rsidR="00CF2959" w:rsidRDefault="00CF2959">
            <w:pPr>
              <w:spacing w:line="240" w:lineRule="atLeast"/>
              <w:jc w:val="both"/>
              <w:rPr>
                <w:rFonts w:ascii="標楷體" w:eastAsia="標楷體" w:hAnsi="標楷體"/>
                <w:shd w:val="clear" w:color="auto" w:fill="FFFFFF"/>
              </w:rPr>
            </w:pPr>
            <w:r>
              <w:rPr>
                <w:rFonts w:ascii="標楷體" w:eastAsia="標楷體" w:hAnsi="標楷體" w:hint="eastAsia"/>
                <w:shd w:val="clear" w:color="auto" w:fill="FFFFFF"/>
              </w:rPr>
              <w:t>□更為</w:t>
            </w:r>
          </w:p>
          <w:p w:rsidR="00CF2959" w:rsidRDefault="00CF2959">
            <w:pPr>
              <w:spacing w:line="240" w:lineRule="atLeast"/>
              <w:ind w:firstLineChars="100" w:firstLine="240"/>
              <w:jc w:val="both"/>
              <w:rPr>
                <w:rFonts w:ascii="標楷體" w:eastAsia="標楷體" w:hAnsi="標楷體"/>
                <w:shd w:val="clear" w:color="auto" w:fill="FFFFFF"/>
              </w:rPr>
            </w:pPr>
            <w:r>
              <w:rPr>
                <w:rFonts w:ascii="標楷體" w:eastAsia="標楷體" w:hAnsi="標楷體" w:hint="eastAsia"/>
                <w:shd w:val="clear" w:color="auto" w:fill="FFFFFF"/>
              </w:rPr>
              <w:t>嚴重</w:t>
            </w:r>
          </w:p>
          <w:p w:rsidR="00CF2959" w:rsidRDefault="00CF2959">
            <w:pPr>
              <w:spacing w:line="240" w:lineRule="atLeast"/>
              <w:jc w:val="both"/>
              <w:rPr>
                <w:rFonts w:ascii="標楷體" w:eastAsia="標楷體" w:hAnsi="標楷體"/>
                <w:shd w:val="clear" w:color="auto" w:fill="FFFFFF"/>
              </w:rPr>
            </w:pPr>
          </w:p>
          <w:p w:rsidR="00CF2959" w:rsidRDefault="00CF2959">
            <w:pPr>
              <w:spacing w:line="240" w:lineRule="atLeast"/>
              <w:jc w:val="both"/>
              <w:rPr>
                <w:rFonts w:ascii="標楷體" w:eastAsia="標楷體" w:hAnsi="標楷體"/>
                <w:shd w:val="clear" w:color="auto" w:fill="FFFFFF"/>
              </w:rPr>
            </w:pPr>
            <w:r>
              <w:rPr>
                <w:rFonts w:ascii="標楷體" w:eastAsia="標楷體" w:hAnsi="標楷體" w:hint="eastAsia"/>
                <w:shd w:val="clear" w:color="auto" w:fill="FFFFFF"/>
              </w:rPr>
              <w:t>□其他</w:t>
            </w:r>
          </w:p>
          <w:p w:rsidR="00CF2959" w:rsidRDefault="00CF2959">
            <w:pPr>
              <w:spacing w:line="240" w:lineRule="atLeast"/>
              <w:jc w:val="both"/>
              <w:rPr>
                <w:rFonts w:ascii="標楷體" w:eastAsia="標楷體" w:hAnsi="標楷體"/>
                <w:shd w:val="clear" w:color="auto" w:fill="FFFFFF"/>
              </w:rPr>
            </w:pPr>
            <w:r>
              <w:rPr>
                <w:rFonts w:ascii="標楷體" w:eastAsia="標楷體" w:hAnsi="標楷體" w:hint="eastAsia"/>
                <w:shd w:val="clear" w:color="auto" w:fill="FFFFFF"/>
              </w:rPr>
              <w:t>說明：</w:t>
            </w:r>
          </w:p>
          <w:p w:rsidR="00CF2959" w:rsidRDefault="00CF2959">
            <w:pPr>
              <w:spacing w:line="240" w:lineRule="atLeast"/>
              <w:jc w:val="both"/>
              <w:rPr>
                <w:rFonts w:ascii="標楷體" w:eastAsia="標楷體" w:hAnsi="標楷體"/>
                <w:shd w:val="clear" w:color="auto" w:fill="FFFFFF"/>
              </w:rPr>
            </w:pPr>
          </w:p>
          <w:p w:rsidR="00CF2959" w:rsidRDefault="00CF2959">
            <w:pPr>
              <w:spacing w:line="240" w:lineRule="atLeast"/>
              <w:jc w:val="both"/>
              <w:rPr>
                <w:rFonts w:ascii="標楷體" w:eastAsia="標楷體" w:hAnsi="標楷體"/>
                <w:shd w:val="clear" w:color="auto" w:fill="FFFFFF"/>
              </w:rPr>
            </w:pPr>
          </w:p>
          <w:p w:rsidR="00CF2959" w:rsidRDefault="00CF2959">
            <w:pPr>
              <w:spacing w:line="240" w:lineRule="atLeast"/>
              <w:jc w:val="both"/>
              <w:rPr>
                <w:rFonts w:ascii="標楷體" w:eastAsia="標楷體" w:hAnsi="標楷體"/>
                <w:shd w:val="clear" w:color="auto" w:fill="FFFFFF"/>
              </w:rPr>
            </w:pPr>
          </w:p>
          <w:p w:rsidR="00CF2959" w:rsidRDefault="00CF2959">
            <w:pPr>
              <w:spacing w:line="240" w:lineRule="atLeast"/>
              <w:jc w:val="both"/>
              <w:rPr>
                <w:rFonts w:ascii="標楷體" w:eastAsia="標楷體" w:hAnsi="標楷體"/>
                <w:shd w:val="clear" w:color="auto" w:fill="FFFFFF"/>
              </w:rPr>
            </w:pPr>
          </w:p>
          <w:p w:rsidR="00CF2959" w:rsidRDefault="00CF2959">
            <w:pPr>
              <w:spacing w:line="240" w:lineRule="atLeast"/>
              <w:jc w:val="both"/>
              <w:rPr>
                <w:rFonts w:ascii="標楷體" w:eastAsia="標楷體" w:hAnsi="標楷體"/>
              </w:rPr>
            </w:pPr>
          </w:p>
        </w:tc>
      </w:tr>
      <w:tr w:rsidR="00CF2959" w:rsidTr="00CF2959">
        <w:trPr>
          <w:trHeight w:val="1786"/>
          <w:jc w:val="center"/>
        </w:trPr>
        <w:tc>
          <w:tcPr>
            <w:tcW w:w="3722" w:type="dxa"/>
            <w:gridSpan w:val="2"/>
            <w:tcBorders>
              <w:top w:val="nil"/>
              <w:left w:val="single" w:sz="4" w:space="0" w:color="auto"/>
              <w:bottom w:val="single" w:sz="4" w:space="0" w:color="auto"/>
              <w:right w:val="single" w:sz="2" w:space="0" w:color="auto"/>
            </w:tcBorders>
            <w:shd w:val="clear" w:color="auto" w:fill="FFFFFF"/>
            <w:vAlign w:val="center"/>
          </w:tcPr>
          <w:p w:rsidR="00CF2959" w:rsidRDefault="00CF2959">
            <w:pPr>
              <w:spacing w:line="240" w:lineRule="atLeast"/>
              <w:jc w:val="both"/>
              <w:rPr>
                <w:rFonts w:ascii="標楷體" w:eastAsia="標楷體" w:hAnsi="標楷體"/>
                <w:b/>
                <w:shd w:val="clear" w:color="auto" w:fill="FFFFFF"/>
              </w:rPr>
            </w:pPr>
          </w:p>
        </w:tc>
        <w:tc>
          <w:tcPr>
            <w:tcW w:w="0" w:type="auto"/>
            <w:vMerge/>
            <w:tcBorders>
              <w:top w:val="single" w:sz="4" w:space="0" w:color="auto"/>
              <w:left w:val="single" w:sz="4" w:space="0" w:color="auto"/>
              <w:bottom w:val="single" w:sz="4" w:space="0" w:color="auto"/>
              <w:right w:val="single" w:sz="2" w:space="0" w:color="auto"/>
            </w:tcBorders>
            <w:vAlign w:val="center"/>
            <w:hideMark/>
          </w:tcPr>
          <w:p w:rsidR="00CF2959" w:rsidRDefault="00CF2959">
            <w:pPr>
              <w:widowControl/>
              <w:rPr>
                <w:rFonts w:ascii="標楷體" w:eastAsia="標楷體" w:hAnsi="標楷體"/>
                <w:shd w:val="clear" w:color="auto" w:fill="FFFFFF"/>
              </w:rPr>
            </w:pPr>
          </w:p>
        </w:tc>
        <w:tc>
          <w:tcPr>
            <w:tcW w:w="925" w:type="dxa"/>
            <w:tcBorders>
              <w:top w:val="single" w:sz="4" w:space="0" w:color="auto"/>
              <w:left w:val="single" w:sz="2" w:space="0" w:color="auto"/>
              <w:bottom w:val="single" w:sz="4" w:space="0" w:color="auto"/>
              <w:right w:val="single" w:sz="2" w:space="0" w:color="auto"/>
            </w:tcBorders>
            <w:shd w:val="clear" w:color="auto" w:fill="FFFFFF"/>
            <w:hideMark/>
          </w:tcPr>
          <w:p w:rsidR="00CF2959" w:rsidRDefault="00CF2959">
            <w:pPr>
              <w:spacing w:line="300" w:lineRule="exact"/>
              <w:jc w:val="center"/>
              <w:rPr>
                <w:rFonts w:ascii="標楷體" w:eastAsia="標楷體" w:hAnsi="標楷體"/>
              </w:rPr>
            </w:pPr>
            <w:r>
              <w:rPr>
                <w:rFonts w:ascii="標楷體" w:eastAsia="標楷體" w:hAnsi="標楷體" w:hint="eastAsia"/>
              </w:rPr>
              <w:t>2.其他</w:t>
            </w:r>
          </w:p>
        </w:tc>
        <w:tc>
          <w:tcPr>
            <w:tcW w:w="3895" w:type="dxa"/>
            <w:tcBorders>
              <w:top w:val="single" w:sz="4" w:space="0" w:color="auto"/>
              <w:left w:val="single" w:sz="2" w:space="0" w:color="auto"/>
              <w:bottom w:val="single" w:sz="4" w:space="0" w:color="auto"/>
              <w:right w:val="single" w:sz="4" w:space="0" w:color="auto"/>
            </w:tcBorders>
            <w:shd w:val="clear" w:color="auto" w:fill="FFFFFF"/>
            <w:hideMark/>
          </w:tcPr>
          <w:p w:rsidR="00CF2959" w:rsidRDefault="00CF2959">
            <w:pPr>
              <w:spacing w:line="300" w:lineRule="exact"/>
              <w:rPr>
                <w:rFonts w:ascii="標楷體" w:eastAsia="標楷體" w:hAnsi="標楷體"/>
              </w:rPr>
            </w:pPr>
            <w:r>
              <w:rPr>
                <w:rFonts w:ascii="標楷體" w:eastAsia="標楷體" w:hAnsi="標楷體" w:cs="標楷體" w:hint="eastAsia"/>
              </w:rPr>
              <w:t>□</w:t>
            </w:r>
            <w:r>
              <w:rPr>
                <w:rFonts w:ascii="標楷體" w:eastAsia="標楷體" w:hAnsi="標楷體" w:hint="eastAsia"/>
                <w:shd w:val="clear" w:color="auto" w:fill="FFFFFF"/>
              </w:rPr>
              <w:t>說明</w:t>
            </w:r>
            <w:r>
              <w:rPr>
                <w:rFonts w:ascii="標楷體" w:eastAsia="標楷體" w:hAnsi="標楷體" w:cs="標楷體" w:hint="eastAsi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959" w:rsidRDefault="00CF2959">
            <w:pPr>
              <w:widowControl/>
              <w:rPr>
                <w:rFonts w:ascii="標楷體" w:eastAsia="標楷體" w:hAnsi="標楷體"/>
              </w:rPr>
            </w:pPr>
          </w:p>
        </w:tc>
      </w:tr>
    </w:tbl>
    <w:p w:rsidR="00CF2959" w:rsidRDefault="00CF2959" w:rsidP="00CF2959">
      <w:pPr>
        <w:rPr>
          <w:rFonts w:ascii="標楷體" w:eastAsia="標楷體" w:hAnsi="標楷體"/>
          <w:b/>
        </w:rPr>
      </w:pPr>
      <w:r>
        <w:rPr>
          <w:rFonts w:ascii="標楷體" w:eastAsia="標楷體" w:hAnsi="標楷體" w:hint="eastAsia"/>
          <w:b/>
        </w:rPr>
        <w:lastRenderedPageBreak/>
        <w:t xml:space="preserve">           </w:t>
      </w:r>
    </w:p>
    <w:p w:rsidR="00CF2959" w:rsidRDefault="00CF2959" w:rsidP="00CF2959">
      <w:pPr>
        <w:rPr>
          <w:rFonts w:ascii="標楷體" w:eastAsia="標楷體" w:hAnsi="標楷體"/>
          <w:b/>
        </w:rPr>
      </w:pPr>
    </w:p>
    <w:p w:rsidR="00CF2959" w:rsidRDefault="00CF2959" w:rsidP="00CF2959">
      <w:pPr>
        <w:rPr>
          <w:rFonts w:ascii="標楷體" w:eastAsia="標楷體" w:hAnsi="標楷體"/>
          <w:b/>
        </w:rPr>
      </w:pPr>
    </w:p>
    <w:p w:rsidR="00CF2959" w:rsidRDefault="00CF2959" w:rsidP="00CF2959">
      <w:pPr>
        <w:rPr>
          <w:rFonts w:ascii="標楷體" w:eastAsia="標楷體" w:hAnsi="標楷體"/>
          <w:b/>
        </w:rPr>
      </w:pPr>
    </w:p>
    <w:p w:rsidR="00CF2959" w:rsidRDefault="00CF2959" w:rsidP="00CF2959">
      <w:pPr>
        <w:rPr>
          <w:rFonts w:ascii="標楷體" w:eastAsia="標楷體" w:hAnsi="標楷體"/>
          <w:b/>
        </w:rPr>
      </w:pPr>
    </w:p>
    <w:p w:rsidR="00CF2959" w:rsidRDefault="00CF2959" w:rsidP="00CF2959">
      <w:pPr>
        <w:rPr>
          <w:rFonts w:ascii="標楷體" w:eastAsia="標楷體" w:hAnsi="標楷體"/>
          <w:b/>
        </w:rPr>
      </w:pPr>
    </w:p>
    <w:p w:rsidR="00CF2959" w:rsidRDefault="00CF2959" w:rsidP="00CF2959">
      <w:pPr>
        <w:rPr>
          <w:rFonts w:ascii="標楷體" w:eastAsia="標楷體" w:hAnsi="標楷體"/>
          <w:b/>
        </w:rPr>
      </w:pPr>
    </w:p>
    <w:p w:rsidR="00CF2959" w:rsidRDefault="00CF2959" w:rsidP="00CF2959">
      <w:pPr>
        <w:rPr>
          <w:rFonts w:ascii="標楷體" w:eastAsia="標楷體" w:hAnsi="標楷體"/>
          <w:b/>
        </w:rPr>
      </w:pPr>
    </w:p>
    <w:p w:rsidR="00CF2959" w:rsidRDefault="00CF2959" w:rsidP="00CF2959">
      <w:pPr>
        <w:rPr>
          <w:rFonts w:ascii="標楷體" w:eastAsia="標楷體" w:hAnsi="標楷體"/>
          <w:b/>
        </w:rPr>
      </w:pPr>
    </w:p>
    <w:p w:rsidR="00CF2959" w:rsidRDefault="00CF2959" w:rsidP="00CF2959">
      <w:pPr>
        <w:rPr>
          <w:rFonts w:ascii="標楷體" w:eastAsia="標楷體" w:hAnsi="標楷體"/>
          <w:b/>
        </w:rPr>
      </w:pPr>
    </w:p>
    <w:p w:rsidR="00CF2959" w:rsidRDefault="00CF2959" w:rsidP="00CF2959">
      <w:pPr>
        <w:rPr>
          <w:rFonts w:ascii="標楷體" w:eastAsia="標楷體" w:hAnsi="標楷體"/>
          <w:b/>
        </w:rPr>
      </w:pPr>
    </w:p>
    <w:p w:rsidR="00CF2959" w:rsidRDefault="00CF2959" w:rsidP="00CF2959">
      <w:pPr>
        <w:rPr>
          <w:rFonts w:ascii="標楷體" w:eastAsia="標楷體" w:hAnsi="標楷體"/>
          <w:b/>
        </w:rPr>
      </w:pPr>
    </w:p>
    <w:p w:rsidR="00CF2959" w:rsidRDefault="00CF2959" w:rsidP="00CF2959">
      <w:pPr>
        <w:rPr>
          <w:rFonts w:ascii="標楷體" w:eastAsia="標楷體" w:hAnsi="標楷體"/>
          <w:b/>
        </w:rPr>
      </w:pPr>
    </w:p>
    <w:p w:rsidR="00CF2959" w:rsidRDefault="00CF2959" w:rsidP="00CF2959">
      <w:pPr>
        <w:rPr>
          <w:rFonts w:ascii="標楷體" w:eastAsia="標楷體" w:hAnsi="標楷體"/>
          <w:b/>
        </w:rPr>
      </w:pPr>
    </w:p>
    <w:p w:rsidR="00CF2959" w:rsidRDefault="00CF2959" w:rsidP="00CF2959">
      <w:pPr>
        <w:rPr>
          <w:rFonts w:ascii="標楷體" w:eastAsia="標楷體" w:hAnsi="標楷體"/>
          <w:b/>
        </w:rPr>
      </w:pPr>
    </w:p>
    <w:p w:rsidR="00CF2959" w:rsidRDefault="00CF2959" w:rsidP="00CF2959">
      <w:pPr>
        <w:rPr>
          <w:rFonts w:ascii="標楷體" w:eastAsia="標楷體" w:hAnsi="標楷體"/>
          <w:b/>
        </w:rPr>
      </w:pPr>
    </w:p>
    <w:p w:rsidR="00CF2959" w:rsidRDefault="00CF2959" w:rsidP="00CF2959">
      <w:pPr>
        <w:rPr>
          <w:rFonts w:ascii="標楷體" w:eastAsia="標楷體" w:hAnsi="標楷體"/>
          <w:b/>
        </w:rPr>
      </w:pPr>
    </w:p>
    <w:p w:rsidR="00CF2959" w:rsidRDefault="00CF2959" w:rsidP="00CF2959">
      <w:pPr>
        <w:rPr>
          <w:rFonts w:ascii="標楷體" w:eastAsia="標楷體" w:hAnsi="標楷體"/>
          <w:b/>
        </w:rPr>
      </w:pPr>
    </w:p>
    <w:p w:rsidR="00CF2959" w:rsidRDefault="00CF2959" w:rsidP="00CF2959">
      <w:pPr>
        <w:rPr>
          <w:rFonts w:ascii="標楷體" w:eastAsia="標楷體" w:hAnsi="標楷體"/>
          <w:b/>
        </w:rPr>
      </w:pPr>
    </w:p>
    <w:p w:rsidR="00CF2959" w:rsidRDefault="00CF2959" w:rsidP="00CF2959">
      <w:pPr>
        <w:rPr>
          <w:rFonts w:ascii="標楷體" w:eastAsia="標楷體" w:hAnsi="標楷體"/>
          <w:b/>
        </w:rPr>
      </w:pPr>
    </w:p>
    <w:p w:rsidR="00CF2959" w:rsidRDefault="00CF2959" w:rsidP="00CF2959">
      <w:pPr>
        <w:rPr>
          <w:rFonts w:ascii="標楷體" w:eastAsia="標楷體" w:hAnsi="標楷體"/>
          <w:b/>
        </w:rPr>
      </w:pPr>
    </w:p>
    <w:p w:rsidR="00CF2959" w:rsidRDefault="00CF2959" w:rsidP="00CF2959">
      <w:pPr>
        <w:rPr>
          <w:rFonts w:ascii="標楷體" w:eastAsia="標楷體" w:hAnsi="標楷體"/>
          <w:b/>
        </w:rPr>
      </w:pPr>
      <w:r>
        <w:rPr>
          <w:rFonts w:ascii="標楷體" w:eastAsia="標楷體" w:hAnsi="標楷體" w:hint="eastAsia"/>
          <w:b/>
        </w:rPr>
        <w:t xml:space="preserve">       附錄：介入輔導策略(下表之介入輔導策略提供教師轉介前介入輔導使用建議)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1"/>
        <w:gridCol w:w="7107"/>
      </w:tblGrid>
      <w:tr w:rsidR="00CF2959" w:rsidTr="00CF2959">
        <w:trPr>
          <w:jc w:val="center"/>
        </w:trPr>
        <w:tc>
          <w:tcPr>
            <w:tcW w:w="2581" w:type="dxa"/>
            <w:tcBorders>
              <w:top w:val="single" w:sz="4" w:space="0" w:color="auto"/>
              <w:left w:val="single" w:sz="4" w:space="0" w:color="auto"/>
              <w:bottom w:val="single" w:sz="4" w:space="0" w:color="auto"/>
              <w:right w:val="single" w:sz="4" w:space="0" w:color="auto"/>
            </w:tcBorders>
            <w:hideMark/>
          </w:tcPr>
          <w:p w:rsidR="00CF2959" w:rsidRDefault="00CF2959">
            <w:pPr>
              <w:spacing w:line="240" w:lineRule="exact"/>
              <w:jc w:val="center"/>
              <w:rPr>
                <w:rFonts w:ascii="標楷體" w:eastAsia="標楷體" w:hAnsi="標楷體"/>
                <w:sz w:val="20"/>
                <w:szCs w:val="20"/>
              </w:rPr>
            </w:pPr>
            <w:r>
              <w:rPr>
                <w:rFonts w:ascii="標楷體" w:eastAsia="標楷體" w:hAnsi="標楷體" w:hint="eastAsia"/>
                <w:sz w:val="20"/>
                <w:szCs w:val="20"/>
              </w:rPr>
              <w:t>介入輔導策略</w:t>
            </w:r>
          </w:p>
        </w:tc>
        <w:tc>
          <w:tcPr>
            <w:tcW w:w="7289" w:type="dxa"/>
            <w:tcBorders>
              <w:top w:val="single" w:sz="4" w:space="0" w:color="auto"/>
              <w:left w:val="single" w:sz="4" w:space="0" w:color="auto"/>
              <w:bottom w:val="single" w:sz="4" w:space="0" w:color="auto"/>
              <w:right w:val="single" w:sz="4" w:space="0" w:color="auto"/>
            </w:tcBorders>
            <w:hideMark/>
          </w:tcPr>
          <w:p w:rsidR="00CF2959" w:rsidRDefault="00CF2959">
            <w:pPr>
              <w:spacing w:line="240" w:lineRule="exact"/>
              <w:jc w:val="center"/>
              <w:rPr>
                <w:rFonts w:ascii="標楷體" w:eastAsia="標楷體" w:hAnsi="標楷體"/>
                <w:sz w:val="20"/>
                <w:szCs w:val="20"/>
              </w:rPr>
            </w:pPr>
            <w:r>
              <w:rPr>
                <w:rFonts w:ascii="標楷體" w:eastAsia="標楷體" w:hAnsi="標楷體" w:hint="eastAsia"/>
                <w:sz w:val="20"/>
                <w:szCs w:val="20"/>
              </w:rPr>
              <w:t>方式</w:t>
            </w:r>
          </w:p>
        </w:tc>
      </w:tr>
      <w:tr w:rsidR="00CF2959" w:rsidTr="00CF2959">
        <w:trPr>
          <w:jc w:val="center"/>
        </w:trPr>
        <w:tc>
          <w:tcPr>
            <w:tcW w:w="2581" w:type="dxa"/>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40" w:lineRule="exact"/>
              <w:jc w:val="both"/>
              <w:rPr>
                <w:rFonts w:ascii="標楷體" w:eastAsia="標楷體" w:hAnsi="標楷體"/>
                <w:sz w:val="20"/>
                <w:szCs w:val="20"/>
              </w:rPr>
            </w:pPr>
            <w:r>
              <w:rPr>
                <w:rFonts w:ascii="標楷體" w:eastAsia="標楷體" w:hAnsi="標楷體" w:hint="eastAsia"/>
                <w:sz w:val="20"/>
                <w:szCs w:val="20"/>
              </w:rPr>
              <w:t>1.課業輔導</w:t>
            </w:r>
          </w:p>
        </w:tc>
        <w:tc>
          <w:tcPr>
            <w:tcW w:w="7289" w:type="dxa"/>
            <w:tcBorders>
              <w:top w:val="single" w:sz="4" w:space="0" w:color="auto"/>
              <w:left w:val="single" w:sz="4" w:space="0" w:color="auto"/>
              <w:bottom w:val="single" w:sz="4" w:space="0" w:color="auto"/>
              <w:right w:val="single" w:sz="4" w:space="0" w:color="auto"/>
            </w:tcBorders>
            <w:hideMark/>
          </w:tcPr>
          <w:p w:rsidR="00CF2959" w:rsidRDefault="00CF2959">
            <w:pPr>
              <w:spacing w:line="240" w:lineRule="exact"/>
              <w:ind w:left="152" w:hangingChars="76" w:hanging="152"/>
              <w:rPr>
                <w:rFonts w:ascii="標楷體" w:eastAsia="標楷體" w:hAnsi="標楷體" w:cs="標楷體"/>
                <w:sz w:val="20"/>
                <w:szCs w:val="20"/>
              </w:rPr>
            </w:pPr>
            <w:r>
              <w:rPr>
                <w:rFonts w:ascii="標楷體" w:eastAsia="標楷體" w:hAnsi="標楷體" w:cs="標楷體" w:hint="eastAsia"/>
                <w:sz w:val="20"/>
                <w:szCs w:val="20"/>
              </w:rPr>
              <w:t>1-1提高學習動機</w:t>
            </w:r>
          </w:p>
          <w:p w:rsidR="00CF2959" w:rsidRDefault="00CF2959">
            <w:pPr>
              <w:spacing w:line="240" w:lineRule="exact"/>
              <w:jc w:val="both"/>
              <w:rPr>
                <w:rFonts w:ascii="標楷體" w:eastAsia="標楷體" w:hAnsi="標楷體"/>
                <w:sz w:val="20"/>
                <w:szCs w:val="20"/>
              </w:rPr>
            </w:pPr>
            <w:r>
              <w:rPr>
                <w:rFonts w:ascii="標楷體" w:eastAsia="標楷體" w:hAnsi="標楷體" w:cs="標楷體" w:hint="eastAsia"/>
                <w:sz w:val="20"/>
                <w:szCs w:val="20"/>
              </w:rPr>
              <w:t>1-2補救教學</w:t>
            </w:r>
          </w:p>
          <w:p w:rsidR="00CF2959" w:rsidRDefault="00CF2959">
            <w:pPr>
              <w:spacing w:line="240" w:lineRule="exact"/>
              <w:ind w:left="152" w:hangingChars="76" w:hanging="152"/>
              <w:jc w:val="both"/>
              <w:rPr>
                <w:rFonts w:ascii="標楷體" w:eastAsia="標楷體" w:hAnsi="標楷體"/>
                <w:sz w:val="20"/>
                <w:szCs w:val="20"/>
              </w:rPr>
            </w:pPr>
            <w:r>
              <w:rPr>
                <w:rFonts w:ascii="標楷體" w:eastAsia="標楷體" w:hAnsi="標楷體" w:cs="標楷體" w:hint="eastAsia"/>
                <w:sz w:val="20"/>
                <w:szCs w:val="20"/>
              </w:rPr>
              <w:t>1-3提供多元學習機會</w:t>
            </w:r>
          </w:p>
          <w:p w:rsidR="00CF2959" w:rsidRDefault="00CF2959">
            <w:pPr>
              <w:spacing w:line="240" w:lineRule="exact"/>
              <w:ind w:left="152" w:hangingChars="76" w:hanging="152"/>
              <w:rPr>
                <w:rFonts w:ascii="標楷體" w:eastAsia="標楷體" w:hAnsi="標楷體" w:cs="標楷體"/>
                <w:sz w:val="20"/>
                <w:szCs w:val="20"/>
              </w:rPr>
            </w:pPr>
            <w:r>
              <w:rPr>
                <w:rFonts w:ascii="標楷體" w:eastAsia="標楷體" w:hAnsi="標楷體" w:cs="標楷體" w:hint="eastAsia"/>
                <w:sz w:val="20"/>
                <w:szCs w:val="20"/>
              </w:rPr>
              <w:t>1-4提供選擇機會，彈性學習</w:t>
            </w:r>
          </w:p>
          <w:p w:rsidR="00CF2959" w:rsidRDefault="00CF2959">
            <w:pPr>
              <w:spacing w:line="240" w:lineRule="exact"/>
              <w:ind w:left="152" w:hangingChars="76" w:hanging="152"/>
              <w:rPr>
                <w:rFonts w:ascii="標楷體" w:eastAsia="標楷體" w:hAnsi="標楷體" w:cs="標楷體"/>
                <w:sz w:val="20"/>
                <w:szCs w:val="20"/>
              </w:rPr>
            </w:pPr>
            <w:r>
              <w:rPr>
                <w:rFonts w:ascii="標楷體" w:eastAsia="標楷體" w:hAnsi="標楷體" w:cs="標楷體" w:hint="eastAsia"/>
                <w:sz w:val="20"/>
                <w:szCs w:val="20"/>
              </w:rPr>
              <w:t>1-5建立成功的學習經驗</w:t>
            </w:r>
          </w:p>
          <w:p w:rsidR="00CF2959" w:rsidRDefault="00CF2959">
            <w:pPr>
              <w:spacing w:line="240" w:lineRule="exact"/>
              <w:rPr>
                <w:rFonts w:ascii="標楷體" w:eastAsia="標楷體" w:hAnsi="標楷體"/>
                <w:sz w:val="20"/>
                <w:szCs w:val="20"/>
              </w:rPr>
            </w:pPr>
            <w:r>
              <w:rPr>
                <w:rFonts w:ascii="標楷體" w:eastAsia="標楷體" w:hAnsi="標楷體" w:cs="標楷體" w:hint="eastAsia"/>
                <w:sz w:val="20"/>
                <w:szCs w:val="20"/>
              </w:rPr>
              <w:t>1-6 作業切割成數個小部分完成</w:t>
            </w:r>
          </w:p>
        </w:tc>
      </w:tr>
      <w:tr w:rsidR="00CF2959" w:rsidTr="00CF2959">
        <w:trPr>
          <w:jc w:val="center"/>
        </w:trPr>
        <w:tc>
          <w:tcPr>
            <w:tcW w:w="2581" w:type="dxa"/>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40" w:lineRule="exact"/>
              <w:jc w:val="both"/>
              <w:rPr>
                <w:rFonts w:ascii="標楷體" w:eastAsia="標楷體" w:hAnsi="標楷體"/>
                <w:sz w:val="20"/>
                <w:szCs w:val="20"/>
              </w:rPr>
            </w:pPr>
            <w:r>
              <w:rPr>
                <w:rFonts w:ascii="標楷體" w:eastAsia="標楷體" w:hAnsi="標楷體" w:hint="eastAsia"/>
                <w:sz w:val="20"/>
                <w:szCs w:val="20"/>
              </w:rPr>
              <w:t>2.多層次教學</w:t>
            </w:r>
          </w:p>
        </w:tc>
        <w:tc>
          <w:tcPr>
            <w:tcW w:w="7289" w:type="dxa"/>
            <w:tcBorders>
              <w:top w:val="single" w:sz="4" w:space="0" w:color="auto"/>
              <w:left w:val="single" w:sz="4" w:space="0" w:color="auto"/>
              <w:bottom w:val="single" w:sz="4" w:space="0" w:color="auto"/>
              <w:right w:val="single" w:sz="4" w:space="0" w:color="auto"/>
            </w:tcBorders>
            <w:hideMark/>
          </w:tcPr>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2-1言詞提醒</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2-2動作提醒</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2-3手勢提醒</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2-4標記重點</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2-5安排有利座位</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2-6安排安靜適合學習的教學環境</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2-7頻繁、立即的回饋</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2-8使用有趣的教學道具、方式</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2-9提供成功機會給予鼓勵</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2-10確定四目相對後給予指令</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2-11轉移注意力</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2-12建立及提升學習自信</w:t>
            </w:r>
          </w:p>
          <w:p w:rsidR="00CF2959" w:rsidRDefault="00CF2959">
            <w:pPr>
              <w:spacing w:line="240" w:lineRule="exact"/>
              <w:rPr>
                <w:rFonts w:ascii="標楷體" w:eastAsia="標楷體" w:hAnsi="標楷體"/>
                <w:sz w:val="20"/>
                <w:szCs w:val="20"/>
              </w:rPr>
            </w:pPr>
            <w:r>
              <w:rPr>
                <w:rFonts w:ascii="標楷體" w:eastAsia="標楷體" w:hAnsi="標楷體" w:cs="標楷體" w:hint="eastAsia"/>
                <w:sz w:val="20"/>
                <w:szCs w:val="20"/>
              </w:rPr>
              <w:t>2-13給與工作任務，給予成功經驗</w:t>
            </w:r>
          </w:p>
        </w:tc>
      </w:tr>
      <w:tr w:rsidR="00CF2959" w:rsidTr="00CF2959">
        <w:trPr>
          <w:jc w:val="center"/>
        </w:trPr>
        <w:tc>
          <w:tcPr>
            <w:tcW w:w="2581" w:type="dxa"/>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40" w:lineRule="exact"/>
              <w:jc w:val="both"/>
              <w:rPr>
                <w:rFonts w:ascii="標楷體" w:eastAsia="標楷體" w:hAnsi="標楷體"/>
                <w:sz w:val="20"/>
                <w:szCs w:val="20"/>
              </w:rPr>
            </w:pPr>
            <w:r>
              <w:rPr>
                <w:rFonts w:ascii="標楷體" w:eastAsia="標楷體" w:hAnsi="標楷體" w:hint="eastAsia"/>
                <w:sz w:val="20"/>
                <w:szCs w:val="20"/>
              </w:rPr>
              <w:lastRenderedPageBreak/>
              <w:t>3.班級經營</w:t>
            </w:r>
          </w:p>
        </w:tc>
        <w:tc>
          <w:tcPr>
            <w:tcW w:w="7289" w:type="dxa"/>
            <w:tcBorders>
              <w:top w:val="single" w:sz="4" w:space="0" w:color="auto"/>
              <w:left w:val="single" w:sz="4" w:space="0" w:color="auto"/>
              <w:bottom w:val="single" w:sz="4" w:space="0" w:color="auto"/>
              <w:right w:val="single" w:sz="4" w:space="0" w:color="auto"/>
            </w:tcBorders>
            <w:hideMark/>
          </w:tcPr>
          <w:p w:rsidR="00CF2959" w:rsidRDefault="00CF2959">
            <w:pPr>
              <w:spacing w:line="240" w:lineRule="exact"/>
              <w:rPr>
                <w:rFonts w:ascii="標楷體" w:eastAsia="標楷體" w:hAnsi="標楷體"/>
                <w:sz w:val="20"/>
                <w:szCs w:val="20"/>
              </w:rPr>
            </w:pPr>
            <w:r>
              <w:rPr>
                <w:rFonts w:ascii="標楷體" w:eastAsia="標楷體" w:hAnsi="標楷體" w:cs="標楷體" w:hint="eastAsia"/>
                <w:sz w:val="20"/>
                <w:szCs w:val="20"/>
              </w:rPr>
              <w:t>3-1友善班級經營</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3-2合作學習小組制約、額外加分</w:t>
            </w:r>
          </w:p>
          <w:p w:rsidR="00CF2959" w:rsidRDefault="00CF2959">
            <w:pPr>
              <w:spacing w:line="240" w:lineRule="exact"/>
              <w:jc w:val="both"/>
              <w:rPr>
                <w:rFonts w:ascii="標楷體" w:eastAsia="標楷體" w:hAnsi="標楷體" w:cs="標楷體"/>
                <w:sz w:val="20"/>
                <w:szCs w:val="20"/>
              </w:rPr>
            </w:pPr>
            <w:r>
              <w:rPr>
                <w:rFonts w:ascii="標楷體" w:eastAsia="標楷體" w:hAnsi="標楷體" w:cs="標楷體" w:hint="eastAsia"/>
                <w:sz w:val="20"/>
                <w:szCs w:val="20"/>
              </w:rPr>
              <w:t>3-3引導同儕支持</w:t>
            </w:r>
          </w:p>
          <w:p w:rsidR="00CF2959" w:rsidRDefault="00CF2959">
            <w:pPr>
              <w:spacing w:line="240" w:lineRule="exact"/>
              <w:jc w:val="both"/>
              <w:rPr>
                <w:rFonts w:ascii="標楷體" w:eastAsia="標楷體" w:hAnsi="標楷體"/>
                <w:sz w:val="20"/>
                <w:szCs w:val="20"/>
              </w:rPr>
            </w:pPr>
            <w:r>
              <w:rPr>
                <w:rFonts w:ascii="標楷體" w:eastAsia="標楷體" w:hAnsi="標楷體" w:cs="標楷體" w:hint="eastAsia"/>
                <w:sz w:val="20"/>
                <w:szCs w:val="20"/>
              </w:rPr>
              <w:t>3-4暫時隔離</w:t>
            </w:r>
          </w:p>
          <w:p w:rsidR="00CF2959" w:rsidRDefault="00CF2959">
            <w:pPr>
              <w:spacing w:line="240" w:lineRule="exact"/>
              <w:jc w:val="both"/>
              <w:rPr>
                <w:rFonts w:ascii="標楷體" w:eastAsia="標楷體" w:hAnsi="標楷體"/>
                <w:sz w:val="20"/>
                <w:szCs w:val="20"/>
              </w:rPr>
            </w:pPr>
            <w:r>
              <w:rPr>
                <w:rFonts w:ascii="標楷體" w:eastAsia="標楷體" w:hAnsi="標楷體" w:cs="標楷體" w:hint="eastAsia"/>
                <w:sz w:val="20"/>
                <w:szCs w:val="20"/>
              </w:rPr>
              <w:t>3-5建立同儕影響與支持</w:t>
            </w:r>
          </w:p>
          <w:p w:rsidR="00CF2959" w:rsidRDefault="00CF2959">
            <w:pPr>
              <w:spacing w:line="240" w:lineRule="exact"/>
              <w:jc w:val="both"/>
              <w:rPr>
                <w:rFonts w:ascii="標楷體" w:eastAsia="標楷體" w:hAnsi="標楷體"/>
                <w:sz w:val="20"/>
                <w:szCs w:val="20"/>
              </w:rPr>
            </w:pPr>
            <w:r>
              <w:rPr>
                <w:rFonts w:ascii="標楷體" w:eastAsia="標楷體" w:hAnsi="標楷體" w:cs="標楷體" w:hint="eastAsia"/>
                <w:sz w:val="20"/>
                <w:szCs w:val="20"/>
              </w:rPr>
              <w:t>3-6預防衝突狀況發生</w:t>
            </w:r>
          </w:p>
          <w:p w:rsidR="00CF2959" w:rsidRDefault="00CF2959">
            <w:pPr>
              <w:spacing w:line="240" w:lineRule="exact"/>
              <w:rPr>
                <w:rFonts w:ascii="標楷體" w:eastAsia="標楷體" w:hAnsi="標楷體"/>
                <w:sz w:val="20"/>
                <w:szCs w:val="20"/>
              </w:rPr>
            </w:pPr>
            <w:r>
              <w:rPr>
                <w:rFonts w:ascii="標楷體" w:eastAsia="標楷體" w:hAnsi="標楷體" w:cs="標楷體" w:hint="eastAsia"/>
                <w:sz w:val="20"/>
                <w:szCs w:val="20"/>
              </w:rPr>
              <w:t>3-7設置個別學習區</w:t>
            </w:r>
          </w:p>
        </w:tc>
      </w:tr>
      <w:tr w:rsidR="00CF2959" w:rsidTr="00CF2959">
        <w:trPr>
          <w:jc w:val="center"/>
        </w:trPr>
        <w:tc>
          <w:tcPr>
            <w:tcW w:w="2581" w:type="dxa"/>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40" w:lineRule="exact"/>
              <w:jc w:val="both"/>
              <w:rPr>
                <w:rFonts w:ascii="標楷體" w:eastAsia="標楷體" w:hAnsi="標楷體"/>
                <w:sz w:val="20"/>
                <w:szCs w:val="20"/>
              </w:rPr>
            </w:pPr>
            <w:r>
              <w:rPr>
                <w:rFonts w:ascii="標楷體" w:eastAsia="標楷體" w:hAnsi="標楷體" w:hint="eastAsia"/>
                <w:sz w:val="20"/>
                <w:szCs w:val="20"/>
              </w:rPr>
              <w:t>4.行為改變技術</w:t>
            </w:r>
          </w:p>
        </w:tc>
        <w:tc>
          <w:tcPr>
            <w:tcW w:w="7289" w:type="dxa"/>
            <w:tcBorders>
              <w:top w:val="single" w:sz="4" w:space="0" w:color="auto"/>
              <w:left w:val="single" w:sz="4" w:space="0" w:color="auto"/>
              <w:bottom w:val="single" w:sz="4" w:space="0" w:color="auto"/>
              <w:right w:val="single" w:sz="4" w:space="0" w:color="auto"/>
            </w:tcBorders>
            <w:hideMark/>
          </w:tcPr>
          <w:p w:rsidR="00CF2959" w:rsidRDefault="00CF2959">
            <w:pPr>
              <w:spacing w:line="240" w:lineRule="exact"/>
              <w:jc w:val="both"/>
              <w:rPr>
                <w:rFonts w:ascii="標楷體" w:eastAsia="標楷體" w:hAnsi="標楷體" w:cs="標楷體"/>
                <w:sz w:val="20"/>
                <w:szCs w:val="20"/>
              </w:rPr>
            </w:pPr>
            <w:r>
              <w:rPr>
                <w:rFonts w:ascii="標楷體" w:eastAsia="標楷體" w:hAnsi="標楷體" w:cs="標楷體" w:hint="eastAsia"/>
                <w:sz w:val="20"/>
                <w:szCs w:val="20"/>
              </w:rPr>
              <w:t>4-1對於問題行為給予提示與緩衝</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4-2代幣制度、增強系統</w:t>
            </w:r>
          </w:p>
          <w:p w:rsidR="00CF2959" w:rsidRDefault="00CF2959">
            <w:pPr>
              <w:spacing w:line="240" w:lineRule="exact"/>
              <w:jc w:val="both"/>
              <w:rPr>
                <w:rFonts w:ascii="標楷體" w:eastAsia="標楷體" w:hAnsi="標楷體" w:cs="標楷體"/>
                <w:sz w:val="20"/>
                <w:szCs w:val="20"/>
              </w:rPr>
            </w:pPr>
            <w:r>
              <w:rPr>
                <w:rFonts w:ascii="標楷體" w:eastAsia="標楷體" w:hAnsi="標楷體" w:cs="標楷體" w:hint="eastAsia"/>
                <w:sz w:val="20"/>
                <w:szCs w:val="20"/>
              </w:rPr>
              <w:t>4-3正向行為支持</w:t>
            </w:r>
          </w:p>
          <w:p w:rsidR="00CF2959" w:rsidRDefault="00CF2959">
            <w:pPr>
              <w:spacing w:line="240" w:lineRule="exact"/>
              <w:jc w:val="both"/>
              <w:rPr>
                <w:rFonts w:ascii="標楷體" w:eastAsia="標楷體" w:hAnsi="標楷體" w:cs="標楷體"/>
                <w:sz w:val="20"/>
                <w:szCs w:val="20"/>
              </w:rPr>
            </w:pPr>
            <w:r>
              <w:rPr>
                <w:rFonts w:ascii="標楷體" w:eastAsia="標楷體" w:hAnsi="標楷體" w:cs="標楷體" w:hint="eastAsia"/>
                <w:sz w:val="20"/>
                <w:szCs w:val="20"/>
              </w:rPr>
              <w:t>4-4自我提示訓練</w:t>
            </w:r>
          </w:p>
          <w:p w:rsidR="00CF2959" w:rsidRDefault="00CF2959">
            <w:pPr>
              <w:spacing w:line="240" w:lineRule="exact"/>
              <w:jc w:val="both"/>
              <w:rPr>
                <w:rFonts w:ascii="標楷體" w:eastAsia="標楷體" w:hAnsi="標楷體" w:cs="標楷體"/>
                <w:sz w:val="20"/>
                <w:szCs w:val="20"/>
              </w:rPr>
            </w:pPr>
            <w:r>
              <w:rPr>
                <w:rFonts w:ascii="標楷體" w:eastAsia="標楷體" w:hAnsi="標楷體" w:cs="標楷體" w:hint="eastAsia"/>
                <w:sz w:val="20"/>
                <w:szCs w:val="20"/>
              </w:rPr>
              <w:t>4-5忽視問題行為，鼓勵正向行為</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4-6 提示規則</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4-7注意力訓練</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4-8堅持對行為的要求及獎懲</w:t>
            </w:r>
          </w:p>
          <w:p w:rsidR="00CF2959" w:rsidRDefault="00CF2959">
            <w:pPr>
              <w:spacing w:line="240" w:lineRule="exact"/>
              <w:rPr>
                <w:rFonts w:ascii="標楷體" w:eastAsia="標楷體" w:hAnsi="標楷體"/>
                <w:sz w:val="20"/>
                <w:szCs w:val="20"/>
              </w:rPr>
            </w:pPr>
            <w:r>
              <w:rPr>
                <w:rFonts w:ascii="標楷體" w:eastAsia="標楷體" w:hAnsi="標楷體" w:cs="標楷體" w:hint="eastAsia"/>
                <w:sz w:val="20"/>
                <w:szCs w:val="20"/>
              </w:rPr>
              <w:t>4-9行為契約</w:t>
            </w:r>
          </w:p>
        </w:tc>
      </w:tr>
      <w:tr w:rsidR="00CF2959" w:rsidTr="00CF2959">
        <w:trPr>
          <w:jc w:val="center"/>
        </w:trPr>
        <w:tc>
          <w:tcPr>
            <w:tcW w:w="2581" w:type="dxa"/>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40" w:lineRule="exact"/>
              <w:jc w:val="both"/>
              <w:rPr>
                <w:rFonts w:ascii="標楷體" w:eastAsia="標楷體" w:hAnsi="標楷體"/>
                <w:sz w:val="20"/>
                <w:szCs w:val="20"/>
              </w:rPr>
            </w:pPr>
            <w:r>
              <w:rPr>
                <w:rFonts w:ascii="標楷體" w:eastAsia="標楷體" w:hAnsi="標楷體" w:hint="eastAsia"/>
                <w:sz w:val="20"/>
                <w:szCs w:val="20"/>
              </w:rPr>
              <w:t>5.人際關係輔導</w:t>
            </w:r>
          </w:p>
        </w:tc>
        <w:tc>
          <w:tcPr>
            <w:tcW w:w="7289" w:type="dxa"/>
            <w:tcBorders>
              <w:top w:val="single" w:sz="4" w:space="0" w:color="auto"/>
              <w:left w:val="single" w:sz="4" w:space="0" w:color="auto"/>
              <w:bottom w:val="single" w:sz="4" w:space="0" w:color="auto"/>
              <w:right w:val="single" w:sz="4" w:space="0" w:color="auto"/>
            </w:tcBorders>
            <w:hideMark/>
          </w:tcPr>
          <w:p w:rsidR="00CF2959" w:rsidRDefault="00CF2959">
            <w:pPr>
              <w:spacing w:line="240" w:lineRule="exact"/>
              <w:jc w:val="both"/>
              <w:rPr>
                <w:rFonts w:ascii="標楷體" w:eastAsia="標楷體" w:hAnsi="標楷體"/>
                <w:sz w:val="20"/>
                <w:szCs w:val="20"/>
              </w:rPr>
            </w:pPr>
            <w:r>
              <w:rPr>
                <w:rFonts w:ascii="標楷體" w:eastAsia="標楷體" w:hAnsi="標楷體" w:cs="標楷體" w:hint="eastAsia"/>
                <w:sz w:val="20"/>
                <w:szCs w:val="20"/>
              </w:rPr>
              <w:t>5-1建立同理心</w:t>
            </w:r>
          </w:p>
          <w:p w:rsidR="00CF2959" w:rsidRDefault="00CF2959">
            <w:pPr>
              <w:spacing w:line="240" w:lineRule="exact"/>
              <w:rPr>
                <w:rFonts w:ascii="標楷體" w:eastAsia="標楷體" w:hAnsi="標楷體"/>
                <w:sz w:val="20"/>
                <w:szCs w:val="20"/>
              </w:rPr>
            </w:pPr>
            <w:r>
              <w:rPr>
                <w:rFonts w:ascii="標楷體" w:eastAsia="標楷體" w:hAnsi="標楷體" w:hint="eastAsia"/>
                <w:sz w:val="20"/>
                <w:szCs w:val="20"/>
              </w:rPr>
              <w:t>5-2情緒轉移</w:t>
            </w:r>
          </w:p>
          <w:p w:rsidR="00CF2959" w:rsidRDefault="00CF2959">
            <w:pPr>
              <w:spacing w:line="240" w:lineRule="exact"/>
              <w:rPr>
                <w:rFonts w:ascii="標楷體" w:eastAsia="標楷體" w:hAnsi="標楷體"/>
                <w:sz w:val="20"/>
                <w:szCs w:val="20"/>
              </w:rPr>
            </w:pPr>
            <w:r>
              <w:rPr>
                <w:rFonts w:ascii="標楷體" w:eastAsia="標楷體" w:hAnsi="標楷體" w:hint="eastAsia"/>
                <w:sz w:val="20"/>
                <w:szCs w:val="20"/>
              </w:rPr>
              <w:t>5-3建立同儕活動</w:t>
            </w:r>
          </w:p>
          <w:p w:rsidR="00CF2959" w:rsidRDefault="00CF2959">
            <w:pPr>
              <w:spacing w:line="240" w:lineRule="exact"/>
              <w:rPr>
                <w:rFonts w:ascii="標楷體" w:eastAsia="標楷體" w:hAnsi="標楷體"/>
                <w:sz w:val="20"/>
                <w:szCs w:val="20"/>
              </w:rPr>
            </w:pPr>
            <w:r>
              <w:rPr>
                <w:rFonts w:ascii="標楷體" w:eastAsia="標楷體" w:hAnsi="標楷體" w:hint="eastAsia"/>
                <w:sz w:val="20"/>
                <w:szCs w:val="20"/>
              </w:rPr>
              <w:t>5-4教導察覺他人情緒</w:t>
            </w:r>
          </w:p>
          <w:p w:rsidR="00CF2959" w:rsidRDefault="00CF2959">
            <w:pPr>
              <w:spacing w:line="240" w:lineRule="exact"/>
              <w:rPr>
                <w:rFonts w:ascii="標楷體" w:eastAsia="標楷體" w:hAnsi="標楷體"/>
                <w:sz w:val="20"/>
                <w:szCs w:val="20"/>
              </w:rPr>
            </w:pPr>
            <w:r>
              <w:rPr>
                <w:rFonts w:ascii="標楷體" w:eastAsia="標楷體" w:hAnsi="標楷體" w:hint="eastAsia"/>
                <w:sz w:val="20"/>
                <w:szCs w:val="20"/>
              </w:rPr>
              <w:t>5-5教導情境處理</w:t>
            </w:r>
          </w:p>
          <w:p w:rsidR="00CF2959" w:rsidRDefault="00CF2959">
            <w:pPr>
              <w:spacing w:line="240" w:lineRule="exact"/>
              <w:rPr>
                <w:rFonts w:ascii="標楷體" w:eastAsia="標楷體" w:hAnsi="標楷體"/>
                <w:sz w:val="20"/>
                <w:szCs w:val="20"/>
              </w:rPr>
            </w:pPr>
            <w:r>
              <w:rPr>
                <w:rFonts w:ascii="標楷體" w:eastAsia="標楷體" w:hAnsi="標楷體" w:hint="eastAsia"/>
                <w:sz w:val="20"/>
                <w:szCs w:val="20"/>
              </w:rPr>
              <w:t>5-6培養以幽默方式面對問題</w:t>
            </w:r>
          </w:p>
        </w:tc>
      </w:tr>
      <w:tr w:rsidR="00CF2959" w:rsidTr="00CF2959">
        <w:trPr>
          <w:jc w:val="center"/>
        </w:trPr>
        <w:tc>
          <w:tcPr>
            <w:tcW w:w="2581" w:type="dxa"/>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40" w:lineRule="exact"/>
              <w:jc w:val="both"/>
              <w:rPr>
                <w:rFonts w:ascii="標楷體" w:eastAsia="標楷體" w:hAnsi="標楷體"/>
                <w:sz w:val="20"/>
                <w:szCs w:val="20"/>
              </w:rPr>
            </w:pPr>
            <w:r>
              <w:rPr>
                <w:rFonts w:ascii="標楷體" w:eastAsia="標楷體" w:hAnsi="標楷體" w:hint="eastAsia"/>
                <w:sz w:val="20"/>
                <w:szCs w:val="20"/>
              </w:rPr>
              <w:t>6.心理諮商輔導</w:t>
            </w:r>
          </w:p>
        </w:tc>
        <w:tc>
          <w:tcPr>
            <w:tcW w:w="7289" w:type="dxa"/>
            <w:tcBorders>
              <w:top w:val="single" w:sz="4" w:space="0" w:color="auto"/>
              <w:left w:val="single" w:sz="4" w:space="0" w:color="auto"/>
              <w:bottom w:val="single" w:sz="4" w:space="0" w:color="auto"/>
              <w:right w:val="single" w:sz="4" w:space="0" w:color="auto"/>
            </w:tcBorders>
            <w:hideMark/>
          </w:tcPr>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6-1教導放鬆方法</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6-2建立自我指導語</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6-3學習自我控制</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6-4指導問題解決方法</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6-5指導如何溝通自我負面情緒</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6-6申請小團體輔導</w:t>
            </w:r>
          </w:p>
          <w:p w:rsidR="00CF2959" w:rsidRDefault="00CF2959">
            <w:pPr>
              <w:spacing w:line="240" w:lineRule="exact"/>
              <w:rPr>
                <w:rFonts w:ascii="標楷體" w:eastAsia="標楷體" w:hAnsi="標楷體"/>
                <w:sz w:val="20"/>
                <w:szCs w:val="20"/>
              </w:rPr>
            </w:pPr>
            <w:r>
              <w:rPr>
                <w:rFonts w:ascii="標楷體" w:eastAsia="標楷體" w:hAnsi="標楷體" w:cs="標楷體" w:hint="eastAsia"/>
                <w:sz w:val="20"/>
                <w:szCs w:val="20"/>
              </w:rPr>
              <w:t>6-7尋找校內資源協助（認輔老師或專業輔導教師）</w:t>
            </w:r>
          </w:p>
        </w:tc>
      </w:tr>
      <w:tr w:rsidR="00CF2959" w:rsidTr="00CF2959">
        <w:trPr>
          <w:jc w:val="center"/>
        </w:trPr>
        <w:tc>
          <w:tcPr>
            <w:tcW w:w="2581" w:type="dxa"/>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40" w:lineRule="exact"/>
              <w:jc w:val="both"/>
              <w:rPr>
                <w:rFonts w:ascii="標楷體" w:eastAsia="標楷體" w:hAnsi="標楷體"/>
                <w:sz w:val="20"/>
                <w:szCs w:val="20"/>
              </w:rPr>
            </w:pPr>
            <w:r>
              <w:rPr>
                <w:rFonts w:ascii="標楷體" w:eastAsia="標楷體" w:hAnsi="標楷體" w:hint="eastAsia"/>
                <w:sz w:val="20"/>
                <w:szCs w:val="20"/>
              </w:rPr>
              <w:t>7.親職教育</w:t>
            </w:r>
          </w:p>
        </w:tc>
        <w:tc>
          <w:tcPr>
            <w:tcW w:w="7289" w:type="dxa"/>
            <w:tcBorders>
              <w:top w:val="single" w:sz="4" w:space="0" w:color="auto"/>
              <w:left w:val="single" w:sz="4" w:space="0" w:color="auto"/>
              <w:bottom w:val="single" w:sz="4" w:space="0" w:color="auto"/>
              <w:right w:val="single" w:sz="4" w:space="0" w:color="auto"/>
            </w:tcBorders>
            <w:hideMark/>
          </w:tcPr>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7-1建議家長對兒童行為管理</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7-2提供教養策略</w:t>
            </w:r>
          </w:p>
          <w:p w:rsidR="00CF2959" w:rsidRDefault="00CF2959">
            <w:pPr>
              <w:spacing w:line="240" w:lineRule="exact"/>
              <w:rPr>
                <w:rFonts w:ascii="標楷體" w:eastAsia="標楷體" w:hAnsi="標楷體"/>
                <w:sz w:val="20"/>
                <w:szCs w:val="20"/>
              </w:rPr>
            </w:pPr>
            <w:r>
              <w:rPr>
                <w:rFonts w:ascii="標楷體" w:eastAsia="標楷體" w:hAnsi="標楷體" w:hint="eastAsia"/>
                <w:sz w:val="20"/>
                <w:szCs w:val="20"/>
              </w:rPr>
              <w:t>7-3使家長瞭解個案的問題及提供可採取的方法</w:t>
            </w:r>
          </w:p>
          <w:p w:rsidR="00CF2959" w:rsidRDefault="00CF2959">
            <w:pPr>
              <w:spacing w:line="240" w:lineRule="exact"/>
              <w:rPr>
                <w:rFonts w:ascii="標楷體" w:eastAsia="標楷體" w:hAnsi="標楷體"/>
                <w:sz w:val="20"/>
                <w:szCs w:val="20"/>
              </w:rPr>
            </w:pPr>
            <w:r>
              <w:rPr>
                <w:rFonts w:ascii="標楷體" w:eastAsia="標楷體" w:hAnsi="標楷體" w:hint="eastAsia"/>
                <w:sz w:val="20"/>
                <w:szCs w:val="20"/>
              </w:rPr>
              <w:t>7-4親師合作，管教一致</w:t>
            </w:r>
          </w:p>
          <w:p w:rsidR="00CF2959" w:rsidRDefault="00CF2959">
            <w:pPr>
              <w:spacing w:line="240" w:lineRule="exact"/>
              <w:rPr>
                <w:rFonts w:ascii="標楷體" w:eastAsia="標楷體" w:hAnsi="標楷體"/>
                <w:sz w:val="20"/>
                <w:szCs w:val="20"/>
              </w:rPr>
            </w:pPr>
            <w:r>
              <w:rPr>
                <w:rFonts w:ascii="標楷體" w:eastAsia="標楷體" w:hAnsi="標楷體" w:hint="eastAsia"/>
                <w:sz w:val="20"/>
                <w:szCs w:val="20"/>
              </w:rPr>
              <w:t>7-5規律的日常作息</w:t>
            </w:r>
          </w:p>
          <w:p w:rsidR="00CF2959" w:rsidRDefault="00CF2959">
            <w:pPr>
              <w:spacing w:line="240" w:lineRule="exact"/>
              <w:rPr>
                <w:rFonts w:ascii="標楷體" w:eastAsia="標楷體" w:hAnsi="標楷體"/>
                <w:sz w:val="20"/>
                <w:szCs w:val="20"/>
              </w:rPr>
            </w:pPr>
            <w:r>
              <w:rPr>
                <w:rFonts w:ascii="標楷體" w:eastAsia="標楷體" w:hAnsi="標楷體" w:hint="eastAsia"/>
                <w:sz w:val="20"/>
                <w:szCs w:val="20"/>
              </w:rPr>
              <w:t>7-6規律的服藥及就醫</w:t>
            </w:r>
          </w:p>
          <w:p w:rsidR="00CF2959" w:rsidRDefault="00CF2959">
            <w:pPr>
              <w:spacing w:line="240" w:lineRule="exact"/>
              <w:rPr>
                <w:rFonts w:ascii="標楷體" w:eastAsia="標楷體" w:hAnsi="標楷體"/>
                <w:sz w:val="20"/>
                <w:szCs w:val="20"/>
              </w:rPr>
            </w:pPr>
            <w:r>
              <w:rPr>
                <w:rFonts w:ascii="標楷體" w:eastAsia="標楷體" w:hAnsi="標楷體" w:hint="eastAsia"/>
                <w:sz w:val="20"/>
                <w:szCs w:val="20"/>
              </w:rPr>
              <w:t>7-7建議適當的飲食</w:t>
            </w:r>
          </w:p>
        </w:tc>
      </w:tr>
      <w:tr w:rsidR="00CF2959" w:rsidTr="00CF2959">
        <w:trPr>
          <w:trHeight w:val="64"/>
          <w:jc w:val="center"/>
        </w:trPr>
        <w:tc>
          <w:tcPr>
            <w:tcW w:w="2581" w:type="dxa"/>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40" w:lineRule="exact"/>
              <w:jc w:val="both"/>
              <w:rPr>
                <w:rFonts w:ascii="標楷體" w:eastAsia="標楷體" w:hAnsi="標楷體"/>
                <w:sz w:val="20"/>
                <w:szCs w:val="20"/>
              </w:rPr>
            </w:pPr>
            <w:r>
              <w:rPr>
                <w:rFonts w:ascii="標楷體" w:eastAsia="標楷體" w:hAnsi="標楷體" w:hint="eastAsia"/>
                <w:sz w:val="20"/>
                <w:szCs w:val="20"/>
              </w:rPr>
              <w:t>8.專業介入</w:t>
            </w:r>
          </w:p>
        </w:tc>
        <w:tc>
          <w:tcPr>
            <w:tcW w:w="7289" w:type="dxa"/>
            <w:tcBorders>
              <w:top w:val="single" w:sz="4" w:space="0" w:color="auto"/>
              <w:left w:val="single" w:sz="4" w:space="0" w:color="auto"/>
              <w:bottom w:val="single" w:sz="4" w:space="0" w:color="auto"/>
              <w:right w:val="single" w:sz="4" w:space="0" w:color="auto"/>
            </w:tcBorders>
            <w:hideMark/>
          </w:tcPr>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8-1建議家長尋求醫療評估</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8-2專業諮商輔導</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8-3心理治療</w:t>
            </w:r>
          </w:p>
          <w:p w:rsidR="00CF2959" w:rsidRDefault="00CF2959">
            <w:pPr>
              <w:spacing w:line="240" w:lineRule="exact"/>
              <w:rPr>
                <w:rFonts w:ascii="標楷體" w:eastAsia="標楷體" w:hAnsi="標楷體" w:cs="標楷體"/>
                <w:sz w:val="20"/>
                <w:szCs w:val="20"/>
              </w:rPr>
            </w:pPr>
            <w:r>
              <w:rPr>
                <w:rFonts w:ascii="標楷體" w:eastAsia="標楷體" w:hAnsi="標楷體" w:cs="標楷體" w:hint="eastAsia"/>
                <w:sz w:val="20"/>
                <w:szCs w:val="20"/>
              </w:rPr>
              <w:t>8-4職能治療</w:t>
            </w:r>
          </w:p>
          <w:p w:rsidR="00CF2959" w:rsidRDefault="00CF2959">
            <w:pPr>
              <w:spacing w:line="240" w:lineRule="exact"/>
              <w:rPr>
                <w:rFonts w:ascii="標楷體" w:eastAsia="標楷體" w:hAnsi="標楷體"/>
                <w:sz w:val="20"/>
                <w:szCs w:val="20"/>
              </w:rPr>
            </w:pPr>
            <w:r>
              <w:rPr>
                <w:rFonts w:ascii="標楷體" w:eastAsia="標楷體" w:hAnsi="標楷體" w:cs="標楷體" w:hint="eastAsia"/>
                <w:sz w:val="20"/>
                <w:szCs w:val="20"/>
              </w:rPr>
              <w:t>8-5團體治療</w:t>
            </w:r>
          </w:p>
        </w:tc>
      </w:tr>
    </w:tbl>
    <w:p w:rsidR="00CF2959" w:rsidRDefault="00CF2959" w:rsidP="00CF2959">
      <w:pPr>
        <w:jc w:val="center"/>
        <w:rPr>
          <w:rFonts w:ascii="標楷體" w:eastAsia="標楷體" w:hAnsi="標楷體"/>
          <w:b/>
          <w:sz w:val="30"/>
          <w:szCs w:val="30"/>
        </w:rPr>
      </w:pPr>
      <w:r>
        <w:rPr>
          <w:rFonts w:ascii="標楷體" w:eastAsia="標楷體" w:hAnsi="標楷體" w:hint="eastAsia"/>
          <w:b/>
          <w:sz w:val="30"/>
          <w:szCs w:val="30"/>
        </w:rPr>
        <w:t>次級輔導紀錄參考</w:t>
      </w:r>
    </w:p>
    <w:p w:rsidR="00CF2959" w:rsidRDefault="00CF2959" w:rsidP="00CF2959">
      <w:pPr>
        <w:rPr>
          <w:rFonts w:ascii="標楷體" w:eastAsia="標楷體" w:hAnsi="標楷體"/>
          <w:sz w:val="30"/>
          <w:szCs w:val="30"/>
        </w:rPr>
      </w:pPr>
      <w:r>
        <w:rPr>
          <w:rFonts w:ascii="標楷體" w:eastAsia="標楷體" w:hAnsi="標楷體" w:hint="eastAsia"/>
          <w:sz w:val="30"/>
          <w:szCs w:val="30"/>
        </w:rPr>
        <w:t>說明：</w:t>
      </w:r>
    </w:p>
    <w:p w:rsidR="00CF2959" w:rsidRDefault="00CF2959" w:rsidP="00CF2959">
      <w:pPr>
        <w:rPr>
          <w:rFonts w:ascii="標楷體" w:eastAsia="標楷體" w:hAnsi="標楷體"/>
          <w:sz w:val="30"/>
          <w:szCs w:val="30"/>
        </w:rPr>
      </w:pPr>
      <w:r>
        <w:rPr>
          <w:rFonts w:ascii="標楷體" w:eastAsia="標楷體" w:hAnsi="標楷體" w:hint="eastAsia"/>
          <w:sz w:val="30"/>
          <w:szCs w:val="30"/>
        </w:rPr>
        <w:t>1.時間：6個月以上(請書寫輔導頻率)</w:t>
      </w:r>
    </w:p>
    <w:p w:rsidR="00CF2959" w:rsidRDefault="00CF2959" w:rsidP="00CF2959">
      <w:pPr>
        <w:rPr>
          <w:rFonts w:ascii="標楷體" w:eastAsia="標楷體" w:hAnsi="標楷體"/>
          <w:sz w:val="30"/>
          <w:szCs w:val="30"/>
        </w:rPr>
      </w:pPr>
      <w:r>
        <w:rPr>
          <w:rFonts w:ascii="標楷體" w:eastAsia="標楷體" w:hAnsi="標楷體" w:hint="eastAsia"/>
          <w:sz w:val="30"/>
          <w:szCs w:val="30"/>
        </w:rPr>
        <w:t>2.輔導者：專兼輔、認輔且非個案導師</w:t>
      </w:r>
    </w:p>
    <w:p w:rsidR="00CF2959" w:rsidRDefault="00CF2959" w:rsidP="00CF2959">
      <w:pPr>
        <w:rPr>
          <w:rFonts w:eastAsia="標楷體"/>
          <w:b/>
          <w:color w:val="000000"/>
          <w:sz w:val="32"/>
          <w:szCs w:val="32"/>
        </w:rPr>
      </w:pPr>
      <w:r>
        <w:rPr>
          <w:rFonts w:ascii="標楷體" w:eastAsia="標楷體" w:hAnsi="標楷體" w:hint="eastAsia"/>
          <w:sz w:val="30"/>
          <w:szCs w:val="30"/>
        </w:rPr>
        <w:t>3.輔導紀錄：請撰寫情緒行為狀況、輔導方式及輔導成效(可使用各校格式)</w:t>
      </w:r>
    </w:p>
    <w:p w:rsidR="00CF2959" w:rsidRDefault="00CF2959" w:rsidP="00CF2959">
      <w:pPr>
        <w:rPr>
          <w:rFonts w:eastAsia="標楷體"/>
          <w:b/>
          <w:color w:val="000000"/>
          <w:sz w:val="32"/>
          <w:szCs w:val="32"/>
        </w:rPr>
      </w:pPr>
    </w:p>
    <w:p w:rsidR="00CF2959" w:rsidRDefault="00CF2959" w:rsidP="00CF2959">
      <w:pPr>
        <w:rPr>
          <w:rFonts w:eastAsia="標楷體"/>
          <w:b/>
          <w:color w:val="000000"/>
          <w:sz w:val="32"/>
          <w:szCs w:val="32"/>
        </w:rPr>
      </w:pPr>
    </w:p>
    <w:p w:rsidR="00CF2959" w:rsidRDefault="00CF2959" w:rsidP="00CF2959">
      <w:pPr>
        <w:rPr>
          <w:rFonts w:eastAsia="標楷體"/>
          <w:b/>
          <w:color w:val="000000"/>
          <w:sz w:val="32"/>
          <w:szCs w:val="32"/>
        </w:rPr>
      </w:pPr>
    </w:p>
    <w:p w:rsidR="00CF2959" w:rsidRDefault="00CF2959" w:rsidP="00CF2959">
      <w:pPr>
        <w:rPr>
          <w:rFonts w:eastAsia="標楷體"/>
          <w:b/>
          <w:color w:val="000000"/>
          <w:sz w:val="32"/>
          <w:szCs w:val="32"/>
        </w:rPr>
      </w:pPr>
    </w:p>
    <w:p w:rsidR="00CF2959" w:rsidRDefault="00CF2959" w:rsidP="00CF2959">
      <w:pPr>
        <w:rPr>
          <w:rFonts w:eastAsia="標楷體"/>
          <w:b/>
          <w:color w:val="000000"/>
          <w:sz w:val="32"/>
          <w:szCs w:val="32"/>
        </w:rPr>
      </w:pPr>
    </w:p>
    <w:p w:rsidR="00CF2959" w:rsidRDefault="00CF2959" w:rsidP="00CF2959">
      <w:pPr>
        <w:rPr>
          <w:rFonts w:eastAsia="標楷體"/>
          <w:b/>
          <w:color w:val="000000"/>
          <w:sz w:val="32"/>
          <w:szCs w:val="32"/>
        </w:rPr>
      </w:pPr>
    </w:p>
    <w:p w:rsidR="00CF2959" w:rsidRDefault="00CF2959" w:rsidP="00CF2959">
      <w:pPr>
        <w:rPr>
          <w:rFonts w:eastAsia="標楷體"/>
          <w:b/>
          <w:color w:val="000000"/>
          <w:sz w:val="32"/>
          <w:szCs w:val="32"/>
        </w:rPr>
      </w:pPr>
    </w:p>
    <w:p w:rsidR="00CF2959" w:rsidRDefault="00CF2959" w:rsidP="00CF2959">
      <w:pPr>
        <w:rPr>
          <w:rFonts w:eastAsia="標楷體"/>
          <w:b/>
          <w:color w:val="000000"/>
          <w:sz w:val="32"/>
          <w:szCs w:val="32"/>
        </w:rPr>
      </w:pPr>
    </w:p>
    <w:p w:rsidR="00CF2959" w:rsidRDefault="00CF2959" w:rsidP="00CF2959">
      <w:pPr>
        <w:rPr>
          <w:rFonts w:eastAsia="標楷體"/>
          <w:b/>
          <w:color w:val="000000"/>
          <w:sz w:val="32"/>
          <w:szCs w:val="32"/>
        </w:rPr>
      </w:pPr>
    </w:p>
    <w:p w:rsidR="00CF2959" w:rsidRDefault="00CF2959" w:rsidP="00CF2959">
      <w:pPr>
        <w:rPr>
          <w:rFonts w:eastAsia="標楷體"/>
          <w:b/>
          <w:color w:val="000000"/>
          <w:sz w:val="32"/>
          <w:szCs w:val="32"/>
        </w:rPr>
      </w:pPr>
    </w:p>
    <w:p w:rsidR="00CF2959" w:rsidRDefault="00CF2959" w:rsidP="00CF2959">
      <w:pPr>
        <w:rPr>
          <w:rFonts w:eastAsia="標楷體"/>
          <w:b/>
          <w:color w:val="000000"/>
          <w:sz w:val="32"/>
          <w:szCs w:val="32"/>
        </w:rPr>
      </w:pPr>
    </w:p>
    <w:p w:rsidR="00CF2959" w:rsidRDefault="00CF2959" w:rsidP="00CF2959">
      <w:pPr>
        <w:rPr>
          <w:rFonts w:eastAsia="標楷體"/>
          <w:b/>
          <w:color w:val="000000"/>
          <w:sz w:val="32"/>
          <w:szCs w:val="32"/>
        </w:rPr>
      </w:pPr>
    </w:p>
    <w:p w:rsidR="00CF2959" w:rsidRDefault="00CF2959" w:rsidP="00CF2959">
      <w:pPr>
        <w:rPr>
          <w:rFonts w:eastAsia="標楷體"/>
          <w:b/>
          <w:color w:val="000000"/>
          <w:sz w:val="32"/>
          <w:szCs w:val="32"/>
        </w:rPr>
      </w:pPr>
    </w:p>
    <w:p w:rsidR="00CF2959" w:rsidRDefault="00CF2959" w:rsidP="00CF2959">
      <w:pPr>
        <w:rPr>
          <w:rFonts w:eastAsia="標楷體"/>
          <w:b/>
          <w:color w:val="000000"/>
          <w:sz w:val="32"/>
          <w:szCs w:val="32"/>
        </w:rPr>
      </w:pPr>
    </w:p>
    <w:p w:rsidR="00CF2959" w:rsidRDefault="00CF2959" w:rsidP="00CF2959">
      <w:pPr>
        <w:rPr>
          <w:rFonts w:ascii="標楷體" w:eastAsia="標楷體" w:hAnsi="標楷體"/>
          <w:sz w:val="28"/>
          <w:szCs w:val="28"/>
        </w:rPr>
      </w:pPr>
      <w:r>
        <w:rPr>
          <w:rFonts w:ascii="標楷體" w:eastAsia="標楷體" w:hAnsi="標楷體" w:cs="Helvetica" w:hint="eastAsia"/>
          <w:color w:val="000000"/>
          <w:sz w:val="28"/>
          <w:szCs w:val="28"/>
        </w:rPr>
        <w:t>輔導室附件七 教育人員每年參加相關研習（含進修活動）條列如下：</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2191"/>
        <w:gridCol w:w="1135"/>
        <w:gridCol w:w="1277"/>
        <w:gridCol w:w="2410"/>
        <w:gridCol w:w="1419"/>
        <w:gridCol w:w="1560"/>
      </w:tblGrid>
      <w:tr w:rsidR="00CF2959" w:rsidTr="00CF2959">
        <w:tc>
          <w:tcPr>
            <w:tcW w:w="499" w:type="dxa"/>
            <w:tcBorders>
              <w:top w:val="single" w:sz="4" w:space="0" w:color="auto"/>
              <w:left w:val="single" w:sz="4" w:space="0" w:color="auto"/>
              <w:bottom w:val="single" w:sz="4" w:space="0" w:color="auto"/>
              <w:right w:val="single" w:sz="4" w:space="0" w:color="auto"/>
            </w:tcBorders>
            <w:hideMark/>
          </w:tcPr>
          <w:p w:rsidR="00CF2959" w:rsidRDefault="00CF2959">
            <w:pPr>
              <w:rPr>
                <w:rFonts w:ascii="標楷體" w:eastAsia="標楷體" w:hAnsi="標楷體"/>
              </w:rPr>
            </w:pPr>
            <w:r>
              <w:rPr>
                <w:rFonts w:ascii="標楷體" w:eastAsia="標楷體" w:hAnsi="標楷體" w:hint="eastAsia"/>
              </w:rPr>
              <w:t>項次</w:t>
            </w:r>
          </w:p>
        </w:tc>
        <w:tc>
          <w:tcPr>
            <w:tcW w:w="2190"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rPr>
            </w:pPr>
            <w:r>
              <w:rPr>
                <w:rFonts w:ascii="標楷體" w:eastAsia="標楷體" w:hAnsi="標楷體" w:hint="eastAsia"/>
              </w:rPr>
              <w:t>研習名稱</w:t>
            </w:r>
          </w:p>
        </w:tc>
        <w:tc>
          <w:tcPr>
            <w:tcW w:w="1134"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rPr>
            </w:pPr>
            <w:r>
              <w:rPr>
                <w:rFonts w:ascii="標楷體" w:eastAsia="標楷體" w:hAnsi="標楷體" w:hint="eastAsia"/>
              </w:rPr>
              <w:t>時數</w:t>
            </w:r>
          </w:p>
        </w:tc>
        <w:tc>
          <w:tcPr>
            <w:tcW w:w="127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rPr>
            </w:pPr>
            <w:r>
              <w:rPr>
                <w:rFonts w:ascii="標楷體" w:eastAsia="標楷體" w:hAnsi="標楷體" w:hint="eastAsia"/>
              </w:rPr>
              <w:t>辦理處室</w:t>
            </w:r>
          </w:p>
        </w:tc>
        <w:tc>
          <w:tcPr>
            <w:tcW w:w="2409"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rPr>
            </w:pPr>
            <w:r>
              <w:rPr>
                <w:rFonts w:ascii="標楷體" w:eastAsia="標楷體" w:hAnsi="標楷體" w:hint="eastAsia"/>
              </w:rPr>
              <w:t>法令/依據</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rPr>
            </w:pPr>
            <w:r>
              <w:rPr>
                <w:rFonts w:ascii="標楷體" w:eastAsia="標楷體" w:hAnsi="標楷體" w:hint="eastAsia"/>
              </w:rPr>
              <w:t>線上平台</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rPr>
            </w:pPr>
            <w:r>
              <w:rPr>
                <w:rFonts w:ascii="標楷體" w:eastAsia="標楷體" w:hAnsi="標楷體" w:hint="eastAsia"/>
              </w:rPr>
              <w:t>備註</w:t>
            </w:r>
          </w:p>
        </w:tc>
      </w:tr>
      <w:tr w:rsidR="00CF2959" w:rsidTr="00CF2959">
        <w:tc>
          <w:tcPr>
            <w:tcW w:w="499"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rPr>
            </w:pPr>
            <w:r>
              <w:rPr>
                <w:rFonts w:ascii="標楷體" w:eastAsia="標楷體" w:hAnsi="標楷體" w:hint="eastAsia"/>
              </w:rPr>
              <w:t>1</w:t>
            </w:r>
          </w:p>
        </w:tc>
        <w:tc>
          <w:tcPr>
            <w:tcW w:w="2190"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資通安全教育訓練</w:t>
            </w:r>
          </w:p>
        </w:tc>
        <w:tc>
          <w:tcPr>
            <w:tcW w:w="1134" w:type="dxa"/>
            <w:tcBorders>
              <w:top w:val="single" w:sz="4" w:space="0" w:color="auto"/>
              <w:left w:val="single" w:sz="4" w:space="0" w:color="auto"/>
              <w:bottom w:val="single" w:sz="4" w:space="0" w:color="auto"/>
              <w:right w:val="single" w:sz="4" w:space="0" w:color="auto"/>
            </w:tcBorders>
            <w:vAlign w:val="center"/>
            <w:hideMark/>
          </w:tcPr>
          <w:p w:rsidR="00CF2959" w:rsidRDefault="00CF2959">
            <w:pPr>
              <w:rPr>
                <w:rFonts w:ascii="標楷體" w:eastAsia="標楷體" w:hAnsi="標楷體"/>
              </w:rPr>
            </w:pPr>
            <w:r>
              <w:rPr>
                <w:rFonts w:ascii="標楷體" w:eastAsia="標楷體" w:hAnsi="標楷體" w:hint="eastAsia"/>
              </w:rPr>
              <w:t>3時/年</w:t>
            </w:r>
          </w:p>
        </w:tc>
        <w:tc>
          <w:tcPr>
            <w:tcW w:w="127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教務處</w:t>
            </w:r>
          </w:p>
        </w:tc>
        <w:tc>
          <w:tcPr>
            <w:tcW w:w="2409" w:type="dxa"/>
            <w:tcBorders>
              <w:top w:val="single" w:sz="4" w:space="0" w:color="auto"/>
              <w:left w:val="single" w:sz="4" w:space="0" w:color="auto"/>
              <w:bottom w:val="single" w:sz="4" w:space="0" w:color="auto"/>
              <w:right w:val="single" w:sz="4" w:space="0" w:color="auto"/>
            </w:tcBorders>
            <w:hideMark/>
          </w:tcPr>
          <w:p w:rsidR="00CF2959" w:rsidRDefault="00CF2959">
            <w:pPr>
              <w:rPr>
                <w:rFonts w:ascii="標楷體" w:eastAsia="標楷體" w:hAnsi="標楷體"/>
              </w:rPr>
            </w:pPr>
            <w:r>
              <w:rPr>
                <w:rFonts w:ascii="標楷體" w:eastAsia="標楷體" w:hAnsi="標楷體" w:hint="eastAsia"/>
              </w:rPr>
              <w:t>教育部高中職暨國中小資通安全管理系統檢核標準</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教師e學院</w:t>
            </w:r>
          </w:p>
          <w:p w:rsidR="00CF2959" w:rsidRDefault="00CF2959">
            <w:pPr>
              <w:jc w:val="both"/>
              <w:rPr>
                <w:rFonts w:ascii="標楷體" w:eastAsia="標楷體" w:hAnsi="標楷體"/>
              </w:rPr>
            </w:pPr>
            <w:r>
              <w:rPr>
                <w:rFonts w:ascii="標楷體" w:eastAsia="標楷體" w:hAnsi="標楷體" w:hint="eastAsia"/>
              </w:rPr>
              <w:t>e等公務員</w:t>
            </w:r>
          </w:p>
        </w:tc>
        <w:tc>
          <w:tcPr>
            <w:tcW w:w="1559" w:type="dxa"/>
            <w:tcBorders>
              <w:top w:val="single" w:sz="4" w:space="0" w:color="auto"/>
              <w:left w:val="single" w:sz="4" w:space="0" w:color="auto"/>
              <w:bottom w:val="single" w:sz="4" w:space="0" w:color="auto"/>
              <w:right w:val="single" w:sz="4" w:space="0" w:color="auto"/>
            </w:tcBorders>
          </w:tcPr>
          <w:p w:rsidR="00CF2959" w:rsidRDefault="00CF2959">
            <w:pPr>
              <w:rPr>
                <w:rFonts w:ascii="標楷體" w:eastAsia="標楷體" w:hAnsi="標楷體"/>
              </w:rPr>
            </w:pPr>
          </w:p>
        </w:tc>
      </w:tr>
      <w:tr w:rsidR="00CF2959" w:rsidTr="00CF2959">
        <w:tc>
          <w:tcPr>
            <w:tcW w:w="499"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rPr>
            </w:pPr>
            <w:r>
              <w:rPr>
                <w:rFonts w:ascii="標楷體" w:eastAsia="標楷體" w:hAnsi="標楷體" w:hint="eastAsia"/>
              </w:rPr>
              <w:t>2</w:t>
            </w:r>
          </w:p>
        </w:tc>
        <w:tc>
          <w:tcPr>
            <w:tcW w:w="2190"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反毒增能研習</w:t>
            </w:r>
          </w:p>
        </w:tc>
        <w:tc>
          <w:tcPr>
            <w:tcW w:w="1134" w:type="dxa"/>
            <w:tcBorders>
              <w:top w:val="single" w:sz="4" w:space="0" w:color="auto"/>
              <w:left w:val="single" w:sz="4" w:space="0" w:color="auto"/>
              <w:bottom w:val="single" w:sz="4" w:space="0" w:color="auto"/>
              <w:right w:val="single" w:sz="4" w:space="0" w:color="auto"/>
            </w:tcBorders>
            <w:vAlign w:val="center"/>
            <w:hideMark/>
          </w:tcPr>
          <w:p w:rsidR="00CF2959" w:rsidRDefault="00CF2959">
            <w:pPr>
              <w:rPr>
                <w:rFonts w:ascii="標楷體" w:eastAsia="標楷體" w:hAnsi="標楷體"/>
              </w:rPr>
            </w:pPr>
            <w:r>
              <w:rPr>
                <w:rFonts w:ascii="標楷體" w:eastAsia="標楷體" w:hAnsi="標楷體" w:hint="eastAsia"/>
              </w:rPr>
              <w:t>1次/學年</w:t>
            </w:r>
          </w:p>
        </w:tc>
        <w:tc>
          <w:tcPr>
            <w:tcW w:w="127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學務處</w:t>
            </w:r>
          </w:p>
        </w:tc>
        <w:tc>
          <w:tcPr>
            <w:tcW w:w="2409" w:type="dxa"/>
            <w:tcBorders>
              <w:top w:val="single" w:sz="4" w:space="0" w:color="auto"/>
              <w:left w:val="single" w:sz="4" w:space="0" w:color="auto"/>
              <w:bottom w:val="single" w:sz="4" w:space="0" w:color="auto"/>
              <w:right w:val="single" w:sz="4" w:space="0" w:color="auto"/>
            </w:tcBorders>
            <w:hideMark/>
          </w:tcPr>
          <w:p w:rsidR="00CF2959" w:rsidRDefault="00CF2959">
            <w:pPr>
              <w:rPr>
                <w:rFonts w:ascii="標楷體" w:eastAsia="標楷體" w:hAnsi="標楷體"/>
              </w:rPr>
            </w:pPr>
            <w:r>
              <w:rPr>
                <w:rFonts w:ascii="標楷體" w:eastAsia="標楷體" w:hAnsi="標楷體" w:hint="eastAsia"/>
              </w:rPr>
              <w:t>友善校園事務與輔導工作訪視檢核項目5-1-4</w:t>
            </w:r>
          </w:p>
        </w:tc>
        <w:tc>
          <w:tcPr>
            <w:tcW w:w="1418" w:type="dxa"/>
            <w:tcBorders>
              <w:top w:val="single" w:sz="4" w:space="0" w:color="auto"/>
              <w:left w:val="single" w:sz="4" w:space="0" w:color="auto"/>
              <w:bottom w:val="single" w:sz="4" w:space="0" w:color="auto"/>
              <w:right w:val="single" w:sz="4" w:space="0" w:color="auto"/>
            </w:tcBorders>
          </w:tcPr>
          <w:p w:rsidR="00CF2959" w:rsidRDefault="00CF2959">
            <w:pPr>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tcPr>
          <w:p w:rsidR="00CF2959" w:rsidRDefault="00CF2959">
            <w:pPr>
              <w:rPr>
                <w:rFonts w:ascii="標楷體" w:eastAsia="標楷體" w:hAnsi="標楷體"/>
              </w:rPr>
            </w:pPr>
          </w:p>
        </w:tc>
      </w:tr>
      <w:tr w:rsidR="00CF2959" w:rsidTr="00CF2959">
        <w:tc>
          <w:tcPr>
            <w:tcW w:w="499"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rPr>
            </w:pPr>
            <w:r>
              <w:rPr>
                <w:rFonts w:ascii="標楷體" w:eastAsia="標楷體" w:hAnsi="標楷體" w:hint="eastAsia"/>
              </w:rPr>
              <w:t>3</w:t>
            </w:r>
          </w:p>
        </w:tc>
        <w:tc>
          <w:tcPr>
            <w:tcW w:w="2190"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正向管教研習</w:t>
            </w:r>
          </w:p>
        </w:tc>
        <w:tc>
          <w:tcPr>
            <w:tcW w:w="1134" w:type="dxa"/>
            <w:tcBorders>
              <w:top w:val="single" w:sz="4" w:space="0" w:color="auto"/>
              <w:left w:val="single" w:sz="4" w:space="0" w:color="auto"/>
              <w:bottom w:val="single" w:sz="4" w:space="0" w:color="auto"/>
              <w:right w:val="single" w:sz="4" w:space="0" w:color="auto"/>
            </w:tcBorders>
            <w:vAlign w:val="center"/>
            <w:hideMark/>
          </w:tcPr>
          <w:p w:rsidR="00CF2959" w:rsidRDefault="00CF2959">
            <w:pPr>
              <w:rPr>
                <w:rFonts w:ascii="標楷體" w:eastAsia="標楷體" w:hAnsi="標楷體"/>
              </w:rPr>
            </w:pPr>
            <w:r>
              <w:rPr>
                <w:rFonts w:ascii="標楷體" w:eastAsia="標楷體" w:hAnsi="標楷體" w:hint="eastAsia"/>
              </w:rPr>
              <w:t>1次/學年</w:t>
            </w:r>
          </w:p>
        </w:tc>
        <w:tc>
          <w:tcPr>
            <w:tcW w:w="127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學務處</w:t>
            </w:r>
          </w:p>
        </w:tc>
        <w:tc>
          <w:tcPr>
            <w:tcW w:w="2409" w:type="dxa"/>
            <w:tcBorders>
              <w:top w:val="single" w:sz="4" w:space="0" w:color="auto"/>
              <w:left w:val="single" w:sz="4" w:space="0" w:color="auto"/>
              <w:bottom w:val="single" w:sz="4" w:space="0" w:color="auto"/>
              <w:right w:val="single" w:sz="4" w:space="0" w:color="auto"/>
            </w:tcBorders>
            <w:hideMark/>
          </w:tcPr>
          <w:p w:rsidR="00CF2959" w:rsidRDefault="00CF2959">
            <w:pPr>
              <w:rPr>
                <w:rFonts w:ascii="標楷體" w:eastAsia="標楷體" w:hAnsi="標楷體"/>
              </w:rPr>
            </w:pPr>
            <w:r>
              <w:rPr>
                <w:rFonts w:ascii="標楷體" w:eastAsia="標楷體" w:hAnsi="標楷體" w:hint="eastAsia"/>
              </w:rPr>
              <w:t>友善校園事務與輔導工作訪視檢核項目</w:t>
            </w:r>
            <w:r>
              <w:rPr>
                <w:rFonts w:ascii="標楷體" w:eastAsia="標楷體" w:hAnsi="標楷體" w:hint="eastAsia"/>
              </w:rPr>
              <w:lastRenderedPageBreak/>
              <w:t>5-1-4</w:t>
            </w:r>
          </w:p>
        </w:tc>
        <w:tc>
          <w:tcPr>
            <w:tcW w:w="1418" w:type="dxa"/>
            <w:tcBorders>
              <w:top w:val="single" w:sz="4" w:space="0" w:color="auto"/>
              <w:left w:val="single" w:sz="4" w:space="0" w:color="auto"/>
              <w:bottom w:val="single" w:sz="4" w:space="0" w:color="auto"/>
              <w:right w:val="single" w:sz="4" w:space="0" w:color="auto"/>
            </w:tcBorders>
          </w:tcPr>
          <w:p w:rsidR="00CF2959" w:rsidRDefault="00CF2959">
            <w:pPr>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tcPr>
          <w:p w:rsidR="00CF2959" w:rsidRDefault="00CF2959">
            <w:pPr>
              <w:rPr>
                <w:rFonts w:ascii="標楷體" w:eastAsia="標楷體" w:hAnsi="標楷體"/>
              </w:rPr>
            </w:pPr>
          </w:p>
        </w:tc>
      </w:tr>
      <w:tr w:rsidR="00CF2959" w:rsidTr="00CF2959">
        <w:tc>
          <w:tcPr>
            <w:tcW w:w="499"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rPr>
            </w:pPr>
            <w:r>
              <w:rPr>
                <w:rFonts w:ascii="標楷體" w:eastAsia="標楷體" w:hAnsi="標楷體" w:hint="eastAsia"/>
              </w:rPr>
              <w:lastRenderedPageBreak/>
              <w:t>4</w:t>
            </w:r>
          </w:p>
        </w:tc>
        <w:tc>
          <w:tcPr>
            <w:tcW w:w="2190"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CPR+AED教育研習(含教職員工)</w:t>
            </w:r>
          </w:p>
        </w:tc>
        <w:tc>
          <w:tcPr>
            <w:tcW w:w="1134" w:type="dxa"/>
            <w:tcBorders>
              <w:top w:val="single" w:sz="4" w:space="0" w:color="auto"/>
              <w:left w:val="single" w:sz="4" w:space="0" w:color="auto"/>
              <w:bottom w:val="single" w:sz="4" w:space="0" w:color="auto"/>
              <w:right w:val="single" w:sz="4" w:space="0" w:color="auto"/>
            </w:tcBorders>
            <w:vAlign w:val="center"/>
            <w:hideMark/>
          </w:tcPr>
          <w:p w:rsidR="00CF2959" w:rsidRDefault="00CF2959">
            <w:pPr>
              <w:rPr>
                <w:rFonts w:ascii="標楷體" w:eastAsia="標楷體" w:hAnsi="標楷體"/>
              </w:rPr>
            </w:pPr>
            <w:r>
              <w:rPr>
                <w:rFonts w:ascii="標楷體" w:eastAsia="標楷體" w:hAnsi="標楷體" w:hint="eastAsia"/>
              </w:rPr>
              <w:t>2-3時/學年</w:t>
            </w:r>
          </w:p>
        </w:tc>
        <w:tc>
          <w:tcPr>
            <w:tcW w:w="127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學務處</w:t>
            </w:r>
          </w:p>
        </w:tc>
        <w:tc>
          <w:tcPr>
            <w:tcW w:w="2409" w:type="dxa"/>
            <w:tcBorders>
              <w:top w:val="single" w:sz="4" w:space="0" w:color="auto"/>
              <w:left w:val="single" w:sz="4" w:space="0" w:color="auto"/>
              <w:bottom w:val="single" w:sz="4" w:space="0" w:color="auto"/>
              <w:right w:val="single" w:sz="4" w:space="0" w:color="auto"/>
            </w:tcBorders>
          </w:tcPr>
          <w:p w:rsidR="00CF2959" w:rsidRDefault="00CF2959">
            <w:pPr>
              <w:rPr>
                <w:rFonts w:ascii="標楷體" w:eastAsia="標楷體" w:hAnsi="標楷體"/>
              </w:rPr>
            </w:pPr>
          </w:p>
        </w:tc>
        <w:tc>
          <w:tcPr>
            <w:tcW w:w="1418" w:type="dxa"/>
            <w:tcBorders>
              <w:top w:val="single" w:sz="4" w:space="0" w:color="auto"/>
              <w:left w:val="single" w:sz="4" w:space="0" w:color="auto"/>
              <w:bottom w:val="single" w:sz="4" w:space="0" w:color="auto"/>
              <w:right w:val="single" w:sz="4" w:space="0" w:color="auto"/>
            </w:tcBorders>
          </w:tcPr>
          <w:p w:rsidR="00CF2959" w:rsidRDefault="00CF2959">
            <w:pPr>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tcPr>
          <w:p w:rsidR="00CF2959" w:rsidRDefault="00CF2959">
            <w:pPr>
              <w:rPr>
                <w:rFonts w:ascii="標楷體" w:eastAsia="標楷體" w:hAnsi="標楷體"/>
              </w:rPr>
            </w:pPr>
          </w:p>
        </w:tc>
      </w:tr>
      <w:tr w:rsidR="00CF2959" w:rsidTr="00CF2959">
        <w:tc>
          <w:tcPr>
            <w:tcW w:w="499"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rPr>
            </w:pPr>
            <w:r>
              <w:rPr>
                <w:rFonts w:ascii="標楷體" w:eastAsia="標楷體" w:hAnsi="標楷體" w:hint="eastAsia"/>
              </w:rPr>
              <w:t>5</w:t>
            </w:r>
          </w:p>
        </w:tc>
        <w:tc>
          <w:tcPr>
            <w:tcW w:w="2190"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環境教育研習</w:t>
            </w:r>
          </w:p>
        </w:tc>
        <w:tc>
          <w:tcPr>
            <w:tcW w:w="1134" w:type="dxa"/>
            <w:tcBorders>
              <w:top w:val="single" w:sz="4" w:space="0" w:color="auto"/>
              <w:left w:val="single" w:sz="4" w:space="0" w:color="auto"/>
              <w:bottom w:val="single" w:sz="4" w:space="0" w:color="auto"/>
              <w:right w:val="single" w:sz="4" w:space="0" w:color="auto"/>
            </w:tcBorders>
            <w:vAlign w:val="center"/>
            <w:hideMark/>
          </w:tcPr>
          <w:p w:rsidR="00CF2959" w:rsidRDefault="00CF2959">
            <w:pPr>
              <w:rPr>
                <w:rFonts w:ascii="標楷體" w:eastAsia="標楷體" w:hAnsi="標楷體"/>
              </w:rPr>
            </w:pPr>
            <w:r>
              <w:rPr>
                <w:rFonts w:ascii="標楷體" w:eastAsia="標楷體" w:hAnsi="標楷體" w:hint="eastAsia"/>
              </w:rPr>
              <w:t>4時/年</w:t>
            </w:r>
          </w:p>
        </w:tc>
        <w:tc>
          <w:tcPr>
            <w:tcW w:w="127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學務處</w:t>
            </w:r>
          </w:p>
        </w:tc>
        <w:tc>
          <w:tcPr>
            <w:tcW w:w="2409"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環境教育法施行細則第10條</w:t>
            </w:r>
          </w:p>
        </w:tc>
        <w:tc>
          <w:tcPr>
            <w:tcW w:w="1418" w:type="dxa"/>
            <w:tcBorders>
              <w:top w:val="single" w:sz="4" w:space="0" w:color="auto"/>
              <w:left w:val="single" w:sz="4" w:space="0" w:color="auto"/>
              <w:bottom w:val="single" w:sz="4" w:space="0" w:color="auto"/>
              <w:right w:val="single" w:sz="4" w:space="0" w:color="auto"/>
            </w:tcBorders>
            <w:hideMark/>
          </w:tcPr>
          <w:p w:rsidR="00CF2959" w:rsidRDefault="00CF2959">
            <w:pPr>
              <w:rPr>
                <w:rFonts w:ascii="標楷體" w:eastAsia="標楷體" w:hAnsi="標楷體"/>
              </w:rPr>
            </w:pPr>
            <w:r>
              <w:rPr>
                <w:rFonts w:ascii="標楷體" w:eastAsia="標楷體" w:hAnsi="標楷體" w:hint="eastAsia"/>
              </w:rPr>
              <w:t>環境教育終身學習網</w:t>
            </w:r>
          </w:p>
          <w:p w:rsidR="00CF2959" w:rsidRDefault="00CF2959">
            <w:pPr>
              <w:rPr>
                <w:rFonts w:ascii="標楷體" w:eastAsia="標楷體" w:hAnsi="標楷體"/>
              </w:rPr>
            </w:pPr>
            <w:r>
              <w:rPr>
                <w:rFonts w:ascii="標楷體" w:eastAsia="標楷體" w:hAnsi="標楷體" w:hint="eastAsia"/>
              </w:rPr>
              <w:t>教師e學院</w:t>
            </w:r>
          </w:p>
          <w:p w:rsidR="00CF2959" w:rsidRDefault="00CF2959">
            <w:pPr>
              <w:rPr>
                <w:rFonts w:ascii="標楷體" w:eastAsia="標楷體" w:hAnsi="標楷體"/>
              </w:rPr>
            </w:pPr>
            <w:r>
              <w:rPr>
                <w:rFonts w:ascii="標楷體" w:eastAsia="標楷體" w:hAnsi="標楷體" w:hint="eastAsia"/>
              </w:rPr>
              <w:t>台北e大</w:t>
            </w:r>
          </w:p>
        </w:tc>
        <w:tc>
          <w:tcPr>
            <w:tcW w:w="1559" w:type="dxa"/>
            <w:tcBorders>
              <w:top w:val="single" w:sz="4" w:space="0" w:color="auto"/>
              <w:left w:val="single" w:sz="4" w:space="0" w:color="auto"/>
              <w:bottom w:val="single" w:sz="4" w:space="0" w:color="auto"/>
              <w:right w:val="single" w:sz="4" w:space="0" w:color="auto"/>
            </w:tcBorders>
          </w:tcPr>
          <w:p w:rsidR="00CF2959" w:rsidRDefault="00CF2959">
            <w:pPr>
              <w:rPr>
                <w:rFonts w:ascii="標楷體" w:eastAsia="標楷體" w:hAnsi="標楷體"/>
              </w:rPr>
            </w:pPr>
          </w:p>
        </w:tc>
      </w:tr>
      <w:tr w:rsidR="00CF2959" w:rsidTr="00CF2959">
        <w:tc>
          <w:tcPr>
            <w:tcW w:w="499"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rPr>
            </w:pPr>
            <w:r>
              <w:rPr>
                <w:rFonts w:ascii="標楷體" w:eastAsia="標楷體" w:hAnsi="標楷體" w:hint="eastAsia"/>
              </w:rPr>
              <w:t>6</w:t>
            </w:r>
          </w:p>
        </w:tc>
        <w:tc>
          <w:tcPr>
            <w:tcW w:w="2190"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highlight w:val="yellow"/>
              </w:rPr>
            </w:pPr>
            <w:r>
              <w:rPr>
                <w:rFonts w:ascii="標楷體" w:eastAsia="標楷體" w:hAnsi="標楷體" w:hint="eastAsia"/>
                <w:highlight w:val="yellow"/>
              </w:rPr>
              <w:t>性別平等教育研習(含教職員工)</w:t>
            </w:r>
          </w:p>
        </w:tc>
        <w:tc>
          <w:tcPr>
            <w:tcW w:w="1134" w:type="dxa"/>
            <w:tcBorders>
              <w:top w:val="single" w:sz="4" w:space="0" w:color="auto"/>
              <w:left w:val="single" w:sz="4" w:space="0" w:color="auto"/>
              <w:bottom w:val="single" w:sz="4" w:space="0" w:color="auto"/>
              <w:right w:val="single" w:sz="4" w:space="0" w:color="auto"/>
            </w:tcBorders>
            <w:vAlign w:val="center"/>
            <w:hideMark/>
          </w:tcPr>
          <w:p w:rsidR="00CF2959" w:rsidRDefault="00CF2959">
            <w:pPr>
              <w:rPr>
                <w:rFonts w:ascii="標楷體" w:eastAsia="標楷體" w:hAnsi="標楷體"/>
              </w:rPr>
            </w:pPr>
            <w:r>
              <w:rPr>
                <w:rFonts w:ascii="標楷體" w:eastAsia="標楷體" w:hAnsi="標楷體" w:hint="eastAsia"/>
              </w:rPr>
              <w:t>4時/學年</w:t>
            </w:r>
          </w:p>
        </w:tc>
        <w:tc>
          <w:tcPr>
            <w:tcW w:w="127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輔導室</w:t>
            </w:r>
          </w:p>
        </w:tc>
        <w:tc>
          <w:tcPr>
            <w:tcW w:w="2409" w:type="dxa"/>
            <w:tcBorders>
              <w:top w:val="single" w:sz="4" w:space="0" w:color="auto"/>
              <w:left w:val="single" w:sz="4" w:space="0" w:color="auto"/>
              <w:bottom w:val="single" w:sz="4" w:space="0" w:color="auto"/>
              <w:right w:val="single" w:sz="4" w:space="0" w:color="auto"/>
            </w:tcBorders>
            <w:hideMark/>
          </w:tcPr>
          <w:p w:rsidR="00CF2959" w:rsidRDefault="00CF2959">
            <w:pPr>
              <w:rPr>
                <w:rFonts w:ascii="標楷體" w:eastAsia="標楷體" w:hAnsi="標楷體"/>
              </w:rPr>
            </w:pPr>
            <w:r>
              <w:rPr>
                <w:rFonts w:ascii="標楷體" w:eastAsia="標楷體" w:hAnsi="標楷體" w:hint="eastAsia"/>
              </w:rPr>
              <w:t>性平法第15、17條；</w:t>
            </w:r>
          </w:p>
          <w:p w:rsidR="00CF2959" w:rsidRDefault="00CF2959">
            <w:pPr>
              <w:rPr>
                <w:rFonts w:ascii="標楷體" w:eastAsia="標楷體" w:hAnsi="標楷體"/>
              </w:rPr>
            </w:pPr>
            <w:r>
              <w:rPr>
                <w:rFonts w:ascii="標楷體" w:eastAsia="標楷體" w:hAnsi="標楷體" w:hint="eastAsia"/>
              </w:rPr>
              <w:t>性侵害犯罪防治法第7條</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教師e學院</w:t>
            </w:r>
          </w:p>
          <w:p w:rsidR="00CF2959" w:rsidRDefault="00CF2959">
            <w:pPr>
              <w:jc w:val="both"/>
              <w:rPr>
                <w:rFonts w:ascii="標楷體" w:eastAsia="標楷體" w:hAnsi="標楷體"/>
              </w:rPr>
            </w:pPr>
            <w:r>
              <w:rPr>
                <w:rFonts w:ascii="標楷體" w:eastAsia="標楷體" w:hAnsi="標楷體" w:hint="eastAsia"/>
              </w:rPr>
              <w:t>台北e大</w:t>
            </w:r>
          </w:p>
        </w:tc>
        <w:tc>
          <w:tcPr>
            <w:tcW w:w="1559" w:type="dxa"/>
            <w:tcBorders>
              <w:top w:val="single" w:sz="4" w:space="0" w:color="auto"/>
              <w:left w:val="single" w:sz="4" w:space="0" w:color="auto"/>
              <w:bottom w:val="single" w:sz="4" w:space="0" w:color="auto"/>
              <w:right w:val="single" w:sz="4" w:space="0" w:color="auto"/>
            </w:tcBorders>
          </w:tcPr>
          <w:p w:rsidR="00CF2959" w:rsidRDefault="00CF2959">
            <w:pPr>
              <w:rPr>
                <w:rFonts w:ascii="標楷體" w:eastAsia="標楷體" w:hAnsi="標楷體"/>
              </w:rPr>
            </w:pPr>
          </w:p>
        </w:tc>
      </w:tr>
      <w:tr w:rsidR="00CF2959" w:rsidTr="00CF2959">
        <w:tc>
          <w:tcPr>
            <w:tcW w:w="499"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rPr>
            </w:pPr>
            <w:r>
              <w:rPr>
                <w:rFonts w:ascii="標楷體" w:eastAsia="標楷體" w:hAnsi="標楷體" w:hint="eastAsia"/>
              </w:rPr>
              <w:t>7</w:t>
            </w:r>
          </w:p>
        </w:tc>
        <w:tc>
          <w:tcPr>
            <w:tcW w:w="2190"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highlight w:val="yellow"/>
              </w:rPr>
            </w:pPr>
            <w:r>
              <w:rPr>
                <w:rFonts w:ascii="標楷體" w:eastAsia="標楷體" w:hAnsi="標楷體" w:hint="eastAsia"/>
                <w:highlight w:val="yellow"/>
              </w:rPr>
              <w:t>生命教育</w:t>
            </w:r>
          </w:p>
        </w:tc>
        <w:tc>
          <w:tcPr>
            <w:tcW w:w="1134" w:type="dxa"/>
            <w:tcBorders>
              <w:top w:val="single" w:sz="4" w:space="0" w:color="auto"/>
              <w:left w:val="single" w:sz="4" w:space="0" w:color="auto"/>
              <w:bottom w:val="single" w:sz="4" w:space="0" w:color="auto"/>
              <w:right w:val="single" w:sz="4" w:space="0" w:color="auto"/>
            </w:tcBorders>
            <w:vAlign w:val="center"/>
            <w:hideMark/>
          </w:tcPr>
          <w:p w:rsidR="00CF2959" w:rsidRDefault="00CF2959">
            <w:pPr>
              <w:rPr>
                <w:rFonts w:ascii="標楷體" w:eastAsia="標楷體" w:hAnsi="標楷體"/>
              </w:rPr>
            </w:pPr>
            <w:r>
              <w:rPr>
                <w:rFonts w:ascii="標楷體" w:eastAsia="標楷體" w:hAnsi="標楷體" w:hint="eastAsia"/>
              </w:rPr>
              <w:t>2時/學年</w:t>
            </w:r>
          </w:p>
        </w:tc>
        <w:tc>
          <w:tcPr>
            <w:tcW w:w="127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輔導室</w:t>
            </w:r>
          </w:p>
        </w:tc>
        <w:tc>
          <w:tcPr>
            <w:tcW w:w="2409" w:type="dxa"/>
            <w:tcBorders>
              <w:top w:val="single" w:sz="4" w:space="0" w:color="auto"/>
              <w:left w:val="single" w:sz="4" w:space="0" w:color="auto"/>
              <w:bottom w:val="single" w:sz="4" w:space="0" w:color="auto"/>
              <w:right w:val="single" w:sz="4" w:space="0" w:color="auto"/>
            </w:tcBorders>
            <w:hideMark/>
          </w:tcPr>
          <w:p w:rsidR="00CF2959" w:rsidRDefault="00CF2959">
            <w:pPr>
              <w:rPr>
                <w:rFonts w:ascii="標楷體" w:eastAsia="標楷體" w:hAnsi="標楷體"/>
              </w:rPr>
            </w:pPr>
            <w:r>
              <w:rPr>
                <w:rFonts w:ascii="標楷體" w:eastAsia="標楷體" w:hAnsi="標楷體" w:hint="eastAsia"/>
              </w:rPr>
              <w:t>友善校園事務與輔導工作訪視檢核項目4-2-3</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台北e大</w:t>
            </w:r>
          </w:p>
        </w:tc>
        <w:tc>
          <w:tcPr>
            <w:tcW w:w="1559" w:type="dxa"/>
            <w:tcBorders>
              <w:top w:val="single" w:sz="4" w:space="0" w:color="auto"/>
              <w:left w:val="single" w:sz="4" w:space="0" w:color="auto"/>
              <w:bottom w:val="single" w:sz="4" w:space="0" w:color="auto"/>
              <w:right w:val="single" w:sz="4" w:space="0" w:color="auto"/>
            </w:tcBorders>
          </w:tcPr>
          <w:p w:rsidR="00CF2959" w:rsidRDefault="00CF2959">
            <w:pPr>
              <w:rPr>
                <w:rFonts w:ascii="標楷體" w:eastAsia="標楷體" w:hAnsi="標楷體"/>
              </w:rPr>
            </w:pPr>
          </w:p>
        </w:tc>
      </w:tr>
      <w:tr w:rsidR="00CF2959" w:rsidTr="00CF2959">
        <w:tc>
          <w:tcPr>
            <w:tcW w:w="499"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rPr>
            </w:pPr>
            <w:r>
              <w:rPr>
                <w:rFonts w:ascii="標楷體" w:eastAsia="標楷體" w:hAnsi="標楷體" w:hint="eastAsia"/>
              </w:rPr>
              <w:t>8</w:t>
            </w:r>
          </w:p>
        </w:tc>
        <w:tc>
          <w:tcPr>
            <w:tcW w:w="2190"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highlight w:val="yellow"/>
              </w:rPr>
            </w:pPr>
            <w:r>
              <w:rPr>
                <w:rFonts w:ascii="標楷體" w:eastAsia="標楷體" w:hAnsi="標楷體" w:cs="Helvetica" w:hint="eastAsia"/>
                <w:color w:val="000000"/>
                <w:highlight w:val="yellow"/>
              </w:rPr>
              <w:t>兒少保護研習</w:t>
            </w:r>
          </w:p>
        </w:tc>
        <w:tc>
          <w:tcPr>
            <w:tcW w:w="1134" w:type="dxa"/>
            <w:tcBorders>
              <w:top w:val="single" w:sz="4" w:space="0" w:color="auto"/>
              <w:left w:val="single" w:sz="4" w:space="0" w:color="auto"/>
              <w:bottom w:val="single" w:sz="4" w:space="0" w:color="auto"/>
              <w:right w:val="single" w:sz="4" w:space="0" w:color="auto"/>
            </w:tcBorders>
            <w:vAlign w:val="center"/>
            <w:hideMark/>
          </w:tcPr>
          <w:p w:rsidR="00CF2959" w:rsidRDefault="00CF2959">
            <w:pPr>
              <w:rPr>
                <w:rFonts w:ascii="標楷體" w:eastAsia="標楷體" w:hAnsi="標楷體"/>
              </w:rPr>
            </w:pPr>
            <w:r>
              <w:rPr>
                <w:rFonts w:ascii="標楷體" w:eastAsia="標楷體" w:hAnsi="標楷體" w:hint="eastAsia"/>
              </w:rPr>
              <w:t>2時/學年</w:t>
            </w:r>
          </w:p>
        </w:tc>
        <w:tc>
          <w:tcPr>
            <w:tcW w:w="127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輔導室</w:t>
            </w:r>
          </w:p>
        </w:tc>
        <w:tc>
          <w:tcPr>
            <w:tcW w:w="2409"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兒童及少年福利與權益保障法</w:t>
            </w:r>
          </w:p>
        </w:tc>
        <w:tc>
          <w:tcPr>
            <w:tcW w:w="1418" w:type="dxa"/>
            <w:tcBorders>
              <w:top w:val="single" w:sz="4" w:space="0" w:color="auto"/>
              <w:left w:val="single" w:sz="4" w:space="0" w:color="auto"/>
              <w:bottom w:val="single" w:sz="4" w:space="0" w:color="auto"/>
              <w:right w:val="single" w:sz="4" w:space="0" w:color="auto"/>
            </w:tcBorders>
            <w:hideMark/>
          </w:tcPr>
          <w:p w:rsidR="00CF2959" w:rsidRDefault="00CF2959">
            <w:pPr>
              <w:rPr>
                <w:rFonts w:ascii="標楷體" w:eastAsia="標楷體" w:hAnsi="標楷體"/>
              </w:rPr>
            </w:pPr>
            <w:r>
              <w:rPr>
                <w:rFonts w:ascii="標楷體" w:eastAsia="標楷體" w:hAnsi="標楷體" w:hint="eastAsia"/>
              </w:rPr>
              <w:t>1.E等公務員</w:t>
            </w:r>
          </w:p>
          <w:p w:rsidR="00CF2959" w:rsidRDefault="00CF2959">
            <w:pPr>
              <w:rPr>
                <w:rFonts w:ascii="標楷體" w:eastAsia="標楷體" w:hAnsi="標楷體"/>
              </w:rPr>
            </w:pPr>
            <w:r>
              <w:rPr>
                <w:rFonts w:ascii="標楷體" w:eastAsia="標楷體" w:hAnsi="標楷體" w:hint="eastAsia"/>
              </w:rPr>
              <w:t>2.教師e學院</w:t>
            </w:r>
          </w:p>
        </w:tc>
        <w:tc>
          <w:tcPr>
            <w:tcW w:w="1559" w:type="dxa"/>
            <w:tcBorders>
              <w:top w:val="single" w:sz="4" w:space="0" w:color="auto"/>
              <w:left w:val="single" w:sz="4" w:space="0" w:color="auto"/>
              <w:bottom w:val="single" w:sz="4" w:space="0" w:color="auto"/>
              <w:right w:val="single" w:sz="4" w:space="0" w:color="auto"/>
            </w:tcBorders>
          </w:tcPr>
          <w:p w:rsidR="00CF2959" w:rsidRDefault="00CF2959">
            <w:pPr>
              <w:rPr>
                <w:rFonts w:ascii="標楷體" w:eastAsia="標楷體" w:hAnsi="標楷體"/>
              </w:rPr>
            </w:pPr>
          </w:p>
        </w:tc>
      </w:tr>
      <w:tr w:rsidR="00CF2959" w:rsidTr="00CF2959">
        <w:tc>
          <w:tcPr>
            <w:tcW w:w="499"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rPr>
            </w:pPr>
            <w:r>
              <w:rPr>
                <w:rFonts w:ascii="標楷體" w:eastAsia="標楷體" w:hAnsi="標楷體" w:hint="eastAsia"/>
              </w:rPr>
              <w:t>9</w:t>
            </w:r>
          </w:p>
        </w:tc>
        <w:tc>
          <w:tcPr>
            <w:tcW w:w="2190"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highlight w:val="yellow"/>
              </w:rPr>
            </w:pPr>
            <w:r>
              <w:rPr>
                <w:rFonts w:ascii="標楷體" w:eastAsia="標楷體" w:hAnsi="標楷體" w:hint="eastAsia"/>
                <w:highlight w:val="yellow"/>
              </w:rPr>
              <w:t>家庭教育研習</w:t>
            </w:r>
          </w:p>
        </w:tc>
        <w:tc>
          <w:tcPr>
            <w:tcW w:w="1134" w:type="dxa"/>
            <w:tcBorders>
              <w:top w:val="single" w:sz="4" w:space="0" w:color="auto"/>
              <w:left w:val="single" w:sz="4" w:space="0" w:color="auto"/>
              <w:bottom w:val="single" w:sz="4" w:space="0" w:color="auto"/>
              <w:right w:val="single" w:sz="4" w:space="0" w:color="auto"/>
            </w:tcBorders>
            <w:vAlign w:val="center"/>
            <w:hideMark/>
          </w:tcPr>
          <w:p w:rsidR="00CF2959" w:rsidRDefault="00CF2959">
            <w:pPr>
              <w:rPr>
                <w:rFonts w:ascii="標楷體" w:eastAsia="標楷體" w:hAnsi="標楷體"/>
              </w:rPr>
            </w:pPr>
            <w:r>
              <w:rPr>
                <w:rFonts w:ascii="標楷體" w:eastAsia="標楷體" w:hAnsi="標楷體" w:hint="eastAsia"/>
              </w:rPr>
              <w:t>4時/學年</w:t>
            </w:r>
          </w:p>
        </w:tc>
        <w:tc>
          <w:tcPr>
            <w:tcW w:w="127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輔導室</w:t>
            </w:r>
          </w:p>
        </w:tc>
        <w:tc>
          <w:tcPr>
            <w:tcW w:w="2409"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家庭教育法第9條</w:t>
            </w:r>
          </w:p>
        </w:tc>
        <w:tc>
          <w:tcPr>
            <w:tcW w:w="1418" w:type="dxa"/>
            <w:tcBorders>
              <w:top w:val="single" w:sz="4" w:space="0" w:color="auto"/>
              <w:left w:val="single" w:sz="4" w:space="0" w:color="auto"/>
              <w:bottom w:val="single" w:sz="4" w:space="0" w:color="auto"/>
              <w:right w:val="single" w:sz="4" w:space="0" w:color="auto"/>
            </w:tcBorders>
            <w:hideMark/>
          </w:tcPr>
          <w:p w:rsidR="00CF2959" w:rsidRDefault="00CF2959">
            <w:pPr>
              <w:rPr>
                <w:rFonts w:ascii="標楷體" w:eastAsia="標楷體" w:hAnsi="標楷體"/>
              </w:rPr>
            </w:pPr>
            <w:r>
              <w:rPr>
                <w:rFonts w:ascii="標楷體" w:eastAsia="標楷體" w:hAnsi="標楷體" w:hint="eastAsia"/>
              </w:rPr>
              <w:t>教師e學院</w:t>
            </w:r>
          </w:p>
          <w:p w:rsidR="00CF2959" w:rsidRDefault="00CF2959">
            <w:pPr>
              <w:rPr>
                <w:rFonts w:ascii="標楷體" w:eastAsia="標楷體" w:hAnsi="標楷體"/>
              </w:rPr>
            </w:pPr>
            <w:r>
              <w:rPr>
                <w:rFonts w:ascii="標楷體" w:eastAsia="標楷體" w:hAnsi="標楷體" w:hint="eastAsia"/>
              </w:rPr>
              <w:t>台北e大</w:t>
            </w:r>
          </w:p>
        </w:tc>
        <w:tc>
          <w:tcPr>
            <w:tcW w:w="1559" w:type="dxa"/>
            <w:tcBorders>
              <w:top w:val="single" w:sz="4" w:space="0" w:color="auto"/>
              <w:left w:val="single" w:sz="4" w:space="0" w:color="auto"/>
              <w:bottom w:val="single" w:sz="4" w:space="0" w:color="auto"/>
              <w:right w:val="single" w:sz="4" w:space="0" w:color="auto"/>
            </w:tcBorders>
          </w:tcPr>
          <w:p w:rsidR="00CF2959" w:rsidRDefault="00CF2959">
            <w:pPr>
              <w:rPr>
                <w:rFonts w:ascii="標楷體" w:eastAsia="標楷體" w:hAnsi="標楷體"/>
              </w:rPr>
            </w:pPr>
          </w:p>
        </w:tc>
      </w:tr>
      <w:tr w:rsidR="00CF2959" w:rsidTr="00CF2959">
        <w:tc>
          <w:tcPr>
            <w:tcW w:w="499"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rPr>
            </w:pPr>
            <w:r>
              <w:rPr>
                <w:rFonts w:ascii="標楷體" w:eastAsia="標楷體" w:hAnsi="標楷體" w:hint="eastAsia"/>
              </w:rPr>
              <w:t>10</w:t>
            </w:r>
          </w:p>
        </w:tc>
        <w:tc>
          <w:tcPr>
            <w:tcW w:w="2190"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cs="Helvetica" w:hint="eastAsia"/>
                <w:color w:val="000000"/>
              </w:rPr>
              <w:t>特殊教育專業研習</w:t>
            </w:r>
          </w:p>
        </w:tc>
        <w:tc>
          <w:tcPr>
            <w:tcW w:w="1134" w:type="dxa"/>
            <w:tcBorders>
              <w:top w:val="single" w:sz="4" w:space="0" w:color="auto"/>
              <w:left w:val="single" w:sz="4" w:space="0" w:color="auto"/>
              <w:bottom w:val="single" w:sz="4" w:space="0" w:color="auto"/>
              <w:right w:val="single" w:sz="4" w:space="0" w:color="auto"/>
            </w:tcBorders>
            <w:vAlign w:val="center"/>
            <w:hideMark/>
          </w:tcPr>
          <w:p w:rsidR="00CF2959" w:rsidRDefault="00CF2959">
            <w:pPr>
              <w:rPr>
                <w:rFonts w:ascii="標楷體" w:eastAsia="標楷體" w:hAnsi="標楷體"/>
              </w:rPr>
            </w:pPr>
            <w:r>
              <w:rPr>
                <w:rFonts w:ascii="標楷體" w:eastAsia="標楷體" w:hAnsi="標楷體" w:hint="eastAsia"/>
              </w:rPr>
              <w:t>3時/年</w:t>
            </w:r>
          </w:p>
        </w:tc>
        <w:tc>
          <w:tcPr>
            <w:tcW w:w="127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輔導室</w:t>
            </w:r>
          </w:p>
        </w:tc>
        <w:tc>
          <w:tcPr>
            <w:tcW w:w="2409"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全國特殊教育資訊網→行政法規→特教專業→教師專業→教職進修</w:t>
            </w:r>
          </w:p>
        </w:tc>
        <w:tc>
          <w:tcPr>
            <w:tcW w:w="1418"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特殊教育專業發展數位課程平台</w:t>
            </w:r>
          </w:p>
        </w:tc>
        <w:tc>
          <w:tcPr>
            <w:tcW w:w="1559" w:type="dxa"/>
            <w:tcBorders>
              <w:top w:val="single" w:sz="4" w:space="0" w:color="auto"/>
              <w:left w:val="single" w:sz="4" w:space="0" w:color="auto"/>
              <w:bottom w:val="single" w:sz="4" w:space="0" w:color="auto"/>
              <w:right w:val="single" w:sz="4" w:space="0" w:color="auto"/>
            </w:tcBorders>
            <w:hideMark/>
          </w:tcPr>
          <w:p w:rsidR="00CF2959" w:rsidRDefault="00CF2959">
            <w:pPr>
              <w:rPr>
                <w:rFonts w:ascii="標楷體" w:eastAsia="標楷體" w:hAnsi="標楷體"/>
                <w:color w:val="000000"/>
                <w:sz w:val="18"/>
                <w:szCs w:val="18"/>
              </w:rPr>
            </w:pPr>
            <w:r>
              <w:rPr>
                <w:rFonts w:ascii="標楷體" w:eastAsia="標楷體" w:hAnsi="標楷體" w:hint="eastAsia"/>
                <w:color w:val="000000"/>
                <w:sz w:val="18"/>
                <w:szCs w:val="18"/>
                <w:shd w:val="clear" w:color="auto" w:fill="FFFFFF"/>
              </w:rPr>
              <w:t>1</w:t>
            </w:r>
            <w:r>
              <w:rPr>
                <w:rFonts w:ascii="新細明體" w:hAnsi="新細明體" w:hint="eastAsia"/>
                <w:color w:val="000000"/>
                <w:sz w:val="18"/>
                <w:szCs w:val="18"/>
                <w:shd w:val="clear" w:color="auto" w:fill="FFFFFF"/>
              </w:rPr>
              <w:t>、</w:t>
            </w:r>
            <w:r>
              <w:rPr>
                <w:rFonts w:ascii="標楷體" w:eastAsia="標楷體" w:hAnsi="標楷體" w:hint="eastAsia"/>
                <w:color w:val="000000"/>
                <w:sz w:val="18"/>
                <w:szCs w:val="18"/>
                <w:shd w:val="clear" w:color="auto" w:fill="FFFFFF"/>
              </w:rPr>
              <w:t xml:space="preserve"> 學校行政人員（含校長、園長、主任(含園主任)、組長、幹事、護理師）每年至少達3小時以上。</w:t>
            </w:r>
            <w:r>
              <w:rPr>
                <w:rFonts w:ascii="標楷體" w:eastAsia="標楷體" w:hAnsi="標楷體" w:hint="eastAsia"/>
                <w:color w:val="000000"/>
                <w:sz w:val="18"/>
                <w:szCs w:val="18"/>
              </w:rPr>
              <w:br/>
            </w:r>
            <w:r>
              <w:rPr>
                <w:rFonts w:ascii="標楷體" w:eastAsia="標楷體" w:hAnsi="標楷體" w:hint="eastAsia"/>
                <w:color w:val="000000"/>
                <w:sz w:val="18"/>
                <w:szCs w:val="18"/>
                <w:shd w:val="clear" w:color="auto" w:fill="FFFFFF"/>
              </w:rPr>
              <w:t>2</w:t>
            </w:r>
            <w:r>
              <w:rPr>
                <w:rFonts w:ascii="新細明體" w:hAnsi="新細明體" w:hint="eastAsia"/>
                <w:color w:val="000000"/>
                <w:sz w:val="18"/>
                <w:szCs w:val="18"/>
                <w:shd w:val="clear" w:color="auto" w:fill="FFFFFF"/>
              </w:rPr>
              <w:t>、</w:t>
            </w:r>
            <w:r>
              <w:rPr>
                <w:rFonts w:ascii="標楷體" w:eastAsia="標楷體" w:hAnsi="標楷體" w:hint="eastAsia"/>
                <w:color w:val="000000"/>
                <w:sz w:val="18"/>
                <w:szCs w:val="18"/>
                <w:shd w:val="clear" w:color="auto" w:fill="FFFFFF"/>
              </w:rPr>
              <w:t xml:space="preserve"> 普通班教師每年至少達3小時以上。</w:t>
            </w:r>
          </w:p>
        </w:tc>
      </w:tr>
      <w:tr w:rsidR="00CF2959" w:rsidTr="00CF2959">
        <w:tc>
          <w:tcPr>
            <w:tcW w:w="499"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rPr>
            </w:pPr>
            <w:r>
              <w:rPr>
                <w:rFonts w:ascii="標楷體" w:eastAsia="標楷體" w:hAnsi="標楷體" w:hint="eastAsia"/>
              </w:rPr>
              <w:t>11</w:t>
            </w:r>
          </w:p>
        </w:tc>
        <w:tc>
          <w:tcPr>
            <w:tcW w:w="2190"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cs="Helvetica"/>
                <w:color w:val="000000"/>
                <w:highlight w:val="yellow"/>
              </w:rPr>
            </w:pPr>
            <w:r>
              <w:rPr>
                <w:rFonts w:ascii="標楷體" w:eastAsia="標楷體" w:hAnsi="標楷體" w:cs="Helvetica" w:hint="eastAsia"/>
                <w:color w:val="000000"/>
                <w:highlight w:val="yellow"/>
              </w:rPr>
              <w:t>兒童權利公約(CRC)</w:t>
            </w:r>
          </w:p>
        </w:tc>
        <w:tc>
          <w:tcPr>
            <w:tcW w:w="1134" w:type="dxa"/>
            <w:tcBorders>
              <w:top w:val="single" w:sz="4" w:space="0" w:color="auto"/>
              <w:left w:val="single" w:sz="4" w:space="0" w:color="auto"/>
              <w:bottom w:val="single" w:sz="4" w:space="0" w:color="auto"/>
              <w:right w:val="single" w:sz="4" w:space="0" w:color="auto"/>
            </w:tcBorders>
            <w:vAlign w:val="center"/>
            <w:hideMark/>
          </w:tcPr>
          <w:p w:rsidR="00CF2959" w:rsidRDefault="00CF2959">
            <w:pPr>
              <w:rPr>
                <w:rFonts w:ascii="標楷體" w:eastAsia="標楷體" w:hAnsi="標楷體"/>
              </w:rPr>
            </w:pPr>
            <w:r>
              <w:rPr>
                <w:rFonts w:ascii="標楷體" w:eastAsia="標楷體" w:hAnsi="標楷體" w:hint="eastAsia"/>
              </w:rPr>
              <w:t>2時/年</w:t>
            </w:r>
          </w:p>
        </w:tc>
        <w:tc>
          <w:tcPr>
            <w:tcW w:w="127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輔導室</w:t>
            </w:r>
          </w:p>
        </w:tc>
        <w:tc>
          <w:tcPr>
            <w:tcW w:w="2409"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cs="Helvetica" w:hint="eastAsia"/>
                <w:color w:val="000000"/>
              </w:rPr>
              <w:t>兒童權利公約</w:t>
            </w:r>
          </w:p>
        </w:tc>
        <w:tc>
          <w:tcPr>
            <w:tcW w:w="1418" w:type="dxa"/>
            <w:tcBorders>
              <w:top w:val="single" w:sz="4" w:space="0" w:color="auto"/>
              <w:left w:val="single" w:sz="4" w:space="0" w:color="auto"/>
              <w:bottom w:val="single" w:sz="4" w:space="0" w:color="auto"/>
              <w:right w:val="single" w:sz="4" w:space="0" w:color="auto"/>
            </w:tcBorders>
          </w:tcPr>
          <w:p w:rsidR="00CF2959" w:rsidRDefault="00CF2959">
            <w:pPr>
              <w:rPr>
                <w:rFonts w:ascii="標楷體" w:eastAsia="標楷體" w:hAnsi="標楷體"/>
              </w:rPr>
            </w:pPr>
            <w:r>
              <w:rPr>
                <w:rFonts w:ascii="標楷體" w:eastAsia="標楷體" w:hAnsi="標楷體" w:hint="eastAsia"/>
              </w:rPr>
              <w:t>教師e學員</w:t>
            </w:r>
          </w:p>
          <w:p w:rsidR="00CF2959" w:rsidRDefault="00CF2959">
            <w:pPr>
              <w:rPr>
                <w:rFonts w:ascii="標楷體" w:eastAsia="標楷體" w:hAnsi="標楷體"/>
              </w:rPr>
            </w:pPr>
            <w:r>
              <w:rPr>
                <w:rFonts w:ascii="標楷體" w:eastAsia="標楷體" w:hAnsi="標楷體" w:hint="eastAsia"/>
              </w:rPr>
              <w:t>台北e大</w:t>
            </w:r>
          </w:p>
          <w:p w:rsidR="00CF2959" w:rsidRDefault="00CF2959">
            <w:pPr>
              <w:rPr>
                <w:rFonts w:ascii="標楷體" w:eastAsia="標楷體" w:hAnsi="標楷體"/>
              </w:rPr>
            </w:pPr>
            <w:r>
              <w:rPr>
                <w:rFonts w:ascii="標楷體" w:eastAsia="標楷體" w:hAnsi="標楷體" w:hint="eastAsia"/>
              </w:rPr>
              <w:t>E等公務學園+學習平台網址：</w:t>
            </w:r>
            <w:hyperlink r:id="rId27" w:history="1">
              <w:r>
                <w:rPr>
                  <w:rStyle w:val="ad"/>
                  <w:rFonts w:ascii="標楷體" w:eastAsia="標楷體" w:hAnsi="標楷體" w:hint="eastAsia"/>
                </w:rPr>
                <w:t>https://elearn.hrd.gov.tw/mooc/index.php</w:t>
              </w:r>
            </w:hyperlink>
          </w:p>
          <w:p w:rsidR="00CF2959" w:rsidRDefault="00CF2959">
            <w:pPr>
              <w:rPr>
                <w:rFonts w:ascii="標楷體" w:eastAsia="標楷體" w:hAnsi="標楷體"/>
              </w:rPr>
            </w:pPr>
            <w:r>
              <w:rPr>
                <w:rFonts w:ascii="標楷體" w:eastAsia="標楷體" w:hAnsi="標楷體" w:hint="eastAsia"/>
              </w:rPr>
              <w:t>搜尋「兒童</w:t>
            </w:r>
            <w:r>
              <w:rPr>
                <w:rFonts w:ascii="標楷體" w:eastAsia="標楷體" w:hAnsi="標楷體" w:hint="eastAsia"/>
              </w:rPr>
              <w:lastRenderedPageBreak/>
              <w:t>權利公約」課程</w:t>
            </w:r>
          </w:p>
          <w:p w:rsidR="00CF2959" w:rsidRDefault="00CF2959">
            <w:pPr>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hideMark/>
          </w:tcPr>
          <w:p w:rsidR="00CF2959" w:rsidRDefault="00CF2959">
            <w:pPr>
              <w:rPr>
                <w:rFonts w:ascii="標楷體" w:eastAsia="標楷體" w:hAnsi="標楷體"/>
              </w:rPr>
            </w:pPr>
            <w:r>
              <w:rPr>
                <w:rFonts w:ascii="標楷體" w:eastAsia="標楷體" w:hAnsi="標楷體" w:hint="eastAsia"/>
              </w:rPr>
              <w:lastRenderedPageBreak/>
              <w:t>8/1起至次年5/31</w:t>
            </w:r>
          </w:p>
        </w:tc>
      </w:tr>
      <w:tr w:rsidR="00CF2959" w:rsidTr="00CF2959">
        <w:tc>
          <w:tcPr>
            <w:tcW w:w="499"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center"/>
              <w:rPr>
                <w:rFonts w:ascii="標楷體" w:eastAsia="標楷體" w:hAnsi="標楷體"/>
              </w:rPr>
            </w:pPr>
            <w:r>
              <w:rPr>
                <w:rFonts w:ascii="標楷體" w:eastAsia="標楷體" w:hAnsi="標楷體" w:hint="eastAsia"/>
              </w:rPr>
              <w:lastRenderedPageBreak/>
              <w:t>12</w:t>
            </w:r>
          </w:p>
        </w:tc>
        <w:tc>
          <w:tcPr>
            <w:tcW w:w="2190"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cs="Helvetica"/>
                <w:color w:val="000000"/>
                <w:highlight w:val="yellow"/>
              </w:rPr>
            </w:pPr>
            <w:r>
              <w:rPr>
                <w:rFonts w:ascii="標楷體" w:eastAsia="標楷體" w:hAnsi="標楷體" w:cs="Helvetica" w:hint="eastAsia"/>
                <w:color w:val="000000"/>
                <w:highlight w:val="yellow"/>
              </w:rPr>
              <w:t>輔導知能研習</w:t>
            </w:r>
          </w:p>
        </w:tc>
        <w:tc>
          <w:tcPr>
            <w:tcW w:w="1134" w:type="dxa"/>
            <w:tcBorders>
              <w:top w:val="single" w:sz="4" w:space="0" w:color="auto"/>
              <w:left w:val="single" w:sz="4" w:space="0" w:color="auto"/>
              <w:bottom w:val="single" w:sz="4" w:space="0" w:color="auto"/>
              <w:right w:val="single" w:sz="4" w:space="0" w:color="auto"/>
            </w:tcBorders>
            <w:vAlign w:val="center"/>
            <w:hideMark/>
          </w:tcPr>
          <w:p w:rsidR="00CF2959" w:rsidRDefault="00CF2959">
            <w:pPr>
              <w:rPr>
                <w:rFonts w:ascii="標楷體" w:eastAsia="標楷體" w:hAnsi="標楷體"/>
              </w:rPr>
            </w:pPr>
            <w:r>
              <w:rPr>
                <w:rFonts w:ascii="標楷體" w:eastAsia="標楷體" w:hAnsi="標楷體" w:hint="eastAsia"/>
              </w:rPr>
              <w:t>3時/學年</w:t>
            </w:r>
          </w:p>
        </w:tc>
        <w:tc>
          <w:tcPr>
            <w:tcW w:w="1276"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輔導室</w:t>
            </w:r>
          </w:p>
        </w:tc>
        <w:tc>
          <w:tcPr>
            <w:tcW w:w="2409" w:type="dxa"/>
            <w:tcBorders>
              <w:top w:val="single" w:sz="4" w:space="0" w:color="auto"/>
              <w:left w:val="single" w:sz="4" w:space="0" w:color="auto"/>
              <w:bottom w:val="single" w:sz="4" w:space="0" w:color="auto"/>
              <w:right w:val="single" w:sz="4" w:space="0" w:color="auto"/>
            </w:tcBorders>
            <w:vAlign w:val="center"/>
            <w:hideMark/>
          </w:tcPr>
          <w:p w:rsidR="00CF2959" w:rsidRDefault="00CF2959">
            <w:pPr>
              <w:jc w:val="both"/>
              <w:rPr>
                <w:rFonts w:ascii="標楷體" w:eastAsia="標楷體" w:hAnsi="標楷體"/>
              </w:rPr>
            </w:pPr>
            <w:r>
              <w:rPr>
                <w:rFonts w:ascii="標楷體" w:eastAsia="標楷體" w:hAnsi="標楷體" w:hint="eastAsia"/>
              </w:rPr>
              <w:t>學生輔導法第14條</w:t>
            </w:r>
          </w:p>
        </w:tc>
        <w:tc>
          <w:tcPr>
            <w:tcW w:w="1418" w:type="dxa"/>
            <w:tcBorders>
              <w:top w:val="single" w:sz="4" w:space="0" w:color="auto"/>
              <w:left w:val="single" w:sz="4" w:space="0" w:color="auto"/>
              <w:bottom w:val="single" w:sz="4" w:space="0" w:color="auto"/>
              <w:right w:val="single" w:sz="4" w:space="0" w:color="auto"/>
            </w:tcBorders>
          </w:tcPr>
          <w:p w:rsidR="00CF2959" w:rsidRDefault="00CF2959">
            <w:pPr>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hideMark/>
          </w:tcPr>
          <w:p w:rsidR="00CF2959" w:rsidRDefault="00CF2959">
            <w:pPr>
              <w:rPr>
                <w:rFonts w:ascii="標楷體" w:eastAsia="標楷體" w:hAnsi="標楷體"/>
              </w:rPr>
            </w:pPr>
            <w:r>
              <w:rPr>
                <w:rFonts w:ascii="標楷體" w:eastAsia="標楷體" w:hAnsi="標楷體" w:cs="Helvetica" w:hint="eastAsia"/>
                <w:color w:val="000000"/>
              </w:rPr>
              <w:t>輔導主任、輔導組長</w:t>
            </w:r>
            <w:r>
              <w:rPr>
                <w:rFonts w:ascii="新細明體" w:hAnsi="新細明體" w:cs="Helvetica" w:hint="eastAsia"/>
                <w:color w:val="000000"/>
              </w:rPr>
              <w:t>、</w:t>
            </w:r>
            <w:r>
              <w:rPr>
                <w:rFonts w:ascii="標楷體" w:eastAsia="標楷體" w:hAnsi="標楷體" w:cs="Helvetica" w:hint="eastAsia"/>
                <w:color w:val="000000"/>
              </w:rPr>
              <w:t>輔導教師每年須參加18小時輔導知能研習。</w:t>
            </w:r>
          </w:p>
        </w:tc>
      </w:tr>
    </w:tbl>
    <w:p w:rsidR="00CF2959" w:rsidRDefault="00CF2959" w:rsidP="00CF2959">
      <w:pPr>
        <w:rPr>
          <w:rFonts w:ascii="標楷體" w:eastAsia="標楷體" w:hAnsi="標楷體" w:cs="Helvetica"/>
          <w:color w:val="000000"/>
        </w:rPr>
      </w:pPr>
    </w:p>
    <w:p w:rsidR="00CF2959" w:rsidRDefault="00CF2959" w:rsidP="00CF2959">
      <w:pPr>
        <w:rPr>
          <w:rFonts w:ascii="標楷體" w:eastAsia="標楷體" w:hAnsi="標楷體" w:cs="Helvetica"/>
          <w:color w:val="000000"/>
        </w:rPr>
      </w:pPr>
      <w:r>
        <w:rPr>
          <w:rFonts w:ascii="標楷體" w:eastAsia="標楷體" w:hAnsi="標楷體" w:cs="Helvetica" w:hint="eastAsia"/>
          <w:color w:val="000000"/>
        </w:rPr>
        <w:t>教學時數規定：</w:t>
      </w:r>
      <w:r>
        <w:rPr>
          <w:rFonts w:ascii="標楷體" w:eastAsia="標楷體" w:hAnsi="標楷體" w:cs="Helvetica" w:hint="eastAsia"/>
          <w:color w:val="000000"/>
        </w:rPr>
        <w:br/>
        <w:t>1.高級中等以下學校每學年應在正式課程外實施4小時以上家庭教育課程及活動，並應會同家長會辦理親職教育。(家庭教育法第12條)</w:t>
      </w:r>
      <w:r>
        <w:rPr>
          <w:rFonts w:ascii="標楷體" w:eastAsia="標楷體" w:hAnsi="標楷體" w:cs="Helvetica" w:hint="eastAsia"/>
          <w:color w:val="000000"/>
        </w:rPr>
        <w:br/>
        <w:t>2.各級中小學每學年應有4小時以上之家庭暴力防治課程，但得於總時數不變下，彈性安排於各學年實施。(家庭暴力防治法第60條)</w:t>
      </w:r>
      <w:r>
        <w:rPr>
          <w:rFonts w:ascii="標楷體" w:eastAsia="標楷體" w:hAnsi="標楷體" w:cs="Helvetica" w:hint="eastAsia"/>
          <w:color w:val="000000"/>
        </w:rPr>
        <w:br/>
        <w:t>3.國民中小學除應將性別平等教育融入課程外，每學期應實施性別平等教育相關課程或活動至少4小時。(性別平等教育法 第17條)</w:t>
      </w:r>
    </w:p>
    <w:p w:rsidR="00CF2959" w:rsidRDefault="00CF2959" w:rsidP="00CF2959">
      <w:pPr>
        <w:rPr>
          <w:rFonts w:ascii="標楷體" w:eastAsia="標楷體" w:hAnsi="標楷體" w:cs="Helvetica"/>
          <w:color w:val="000000"/>
        </w:rPr>
      </w:pPr>
    </w:p>
    <w:p w:rsidR="00CF2959" w:rsidRDefault="00CF2959" w:rsidP="00CF2959">
      <w:pPr>
        <w:rPr>
          <w:rFonts w:ascii="標楷體" w:eastAsia="標楷體" w:hAnsi="標楷體" w:cs="Helvetica"/>
          <w:color w:val="000000"/>
        </w:rPr>
      </w:pPr>
    </w:p>
    <w:p w:rsidR="00CF2959" w:rsidRDefault="00CF2959" w:rsidP="00CF2959">
      <w:pPr>
        <w:rPr>
          <w:rFonts w:ascii="標楷體" w:eastAsia="標楷體" w:hAnsi="標楷體" w:cs="Helvetica"/>
          <w:color w:val="000000"/>
        </w:rPr>
      </w:pPr>
    </w:p>
    <w:p w:rsidR="00CF2959" w:rsidRDefault="00CF2959" w:rsidP="00CF2959">
      <w:pPr>
        <w:rPr>
          <w:rFonts w:ascii="標楷體" w:eastAsia="標楷體" w:hAnsi="標楷體" w:cs="Helvetica"/>
          <w:color w:val="000000"/>
        </w:rPr>
      </w:pPr>
    </w:p>
    <w:p w:rsidR="00CF2959" w:rsidRDefault="00CF2959" w:rsidP="00CF2959">
      <w:pPr>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pStyle w:val="a3"/>
        <w:widowControl/>
        <w:ind w:leftChars="0" w:left="720" w:hangingChars="300" w:hanging="720"/>
        <w:contextualSpacing/>
        <w:rPr>
          <w:rFonts w:ascii="標楷體" w:eastAsia="標楷體" w:hAnsi="標楷體"/>
        </w:rPr>
      </w:pPr>
    </w:p>
    <w:p w:rsidR="00CF2959" w:rsidRDefault="00CF2959" w:rsidP="00CF2959">
      <w:pPr>
        <w:spacing w:line="400" w:lineRule="exact"/>
        <w:jc w:val="center"/>
        <w:rPr>
          <w:rFonts w:ascii="標楷體" w:eastAsia="標楷體" w:hAnsi="標楷體"/>
          <w:sz w:val="28"/>
        </w:rPr>
      </w:pPr>
      <w:r>
        <w:rPr>
          <w:rFonts w:ascii="標楷體" w:eastAsia="標楷體" w:hAnsi="標楷體" w:hint="eastAsia"/>
          <w:sz w:val="28"/>
        </w:rPr>
        <w:t>桃園市立中興國民中學111學年度第一學期校務行事曆</w:t>
      </w:r>
    </w:p>
    <w:p w:rsidR="00CF2959" w:rsidRDefault="00CF2959" w:rsidP="00CF2959">
      <w:pPr>
        <w:spacing w:line="280" w:lineRule="exact"/>
        <w:ind w:leftChars="50" w:left="120"/>
        <w:jc w:val="right"/>
        <w:rPr>
          <w:rFonts w:ascii="標楷體" w:eastAsia="標楷體" w:hAnsi="標楷體"/>
        </w:rPr>
      </w:pPr>
      <w:r>
        <w:rPr>
          <w:rFonts w:ascii="標楷體" w:eastAsia="標楷體" w:hAnsi="標楷體" w:hint="eastAsia"/>
        </w:rPr>
        <w:t>111.08.08主管會議通過</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0"/>
        <w:gridCol w:w="394"/>
        <w:gridCol w:w="1557"/>
        <w:gridCol w:w="1557"/>
        <w:gridCol w:w="1557"/>
        <w:gridCol w:w="1557"/>
        <w:gridCol w:w="1557"/>
        <w:gridCol w:w="936"/>
      </w:tblGrid>
      <w:tr w:rsidR="00CF2959" w:rsidTr="00CF2959">
        <w:trPr>
          <w:cantSplit/>
          <w:trHeight w:val="23"/>
        </w:trPr>
        <w:tc>
          <w:tcPr>
            <w:tcW w:w="478" w:type="pct"/>
            <w:gridSpan w:val="2"/>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60" w:lineRule="exact"/>
              <w:ind w:left="160" w:hangingChars="100" w:hanging="160"/>
              <w:jc w:val="center"/>
              <w:rPr>
                <w:rFonts w:ascii="標楷體" w:eastAsia="標楷體" w:hAnsi="標楷體"/>
                <w:sz w:val="16"/>
                <w:szCs w:val="16"/>
              </w:rPr>
            </w:pPr>
            <w:r>
              <w:rPr>
                <w:rFonts w:ascii="標楷體" w:eastAsia="標楷體" w:hAnsi="標楷體" w:hint="eastAsia"/>
                <w:sz w:val="16"/>
                <w:szCs w:val="16"/>
              </w:rPr>
              <w:t>期日</w:t>
            </w:r>
          </w:p>
        </w:tc>
        <w:tc>
          <w:tcPr>
            <w:tcW w:w="807" w:type="pct"/>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60" w:lineRule="exact"/>
              <w:ind w:left="160" w:hangingChars="100" w:hanging="160"/>
              <w:jc w:val="center"/>
              <w:rPr>
                <w:rFonts w:ascii="標楷體" w:eastAsia="標楷體" w:hAnsi="標楷體"/>
                <w:sz w:val="16"/>
                <w:szCs w:val="16"/>
              </w:rPr>
            </w:pPr>
            <w:r>
              <w:rPr>
                <w:rFonts w:ascii="標楷體" w:eastAsia="標楷體" w:hAnsi="標楷體" w:hint="eastAsia"/>
                <w:sz w:val="16"/>
                <w:szCs w:val="16"/>
              </w:rPr>
              <w:t>星期一</w:t>
            </w:r>
          </w:p>
        </w:tc>
        <w:tc>
          <w:tcPr>
            <w:tcW w:w="807" w:type="pct"/>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60" w:lineRule="exact"/>
              <w:ind w:left="160" w:hangingChars="100" w:hanging="160"/>
              <w:jc w:val="center"/>
              <w:rPr>
                <w:rFonts w:ascii="標楷體" w:eastAsia="標楷體" w:hAnsi="標楷體"/>
                <w:sz w:val="16"/>
                <w:szCs w:val="16"/>
              </w:rPr>
            </w:pPr>
            <w:r>
              <w:rPr>
                <w:rFonts w:ascii="標楷體" w:eastAsia="標楷體" w:hAnsi="標楷體" w:hint="eastAsia"/>
                <w:sz w:val="16"/>
                <w:szCs w:val="16"/>
              </w:rPr>
              <w:t>星期二</w:t>
            </w:r>
          </w:p>
        </w:tc>
        <w:tc>
          <w:tcPr>
            <w:tcW w:w="807" w:type="pct"/>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60" w:lineRule="exact"/>
              <w:ind w:left="160" w:hangingChars="100" w:hanging="160"/>
              <w:jc w:val="center"/>
              <w:rPr>
                <w:rFonts w:ascii="標楷體" w:eastAsia="標楷體" w:hAnsi="標楷體"/>
                <w:sz w:val="16"/>
                <w:szCs w:val="16"/>
              </w:rPr>
            </w:pPr>
            <w:r>
              <w:rPr>
                <w:rFonts w:ascii="標楷體" w:eastAsia="標楷體" w:hAnsi="標楷體" w:hint="eastAsia"/>
                <w:sz w:val="16"/>
                <w:szCs w:val="16"/>
              </w:rPr>
              <w:t>星期三</w:t>
            </w:r>
          </w:p>
        </w:tc>
        <w:tc>
          <w:tcPr>
            <w:tcW w:w="807" w:type="pct"/>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60" w:lineRule="exact"/>
              <w:ind w:left="160" w:hangingChars="100" w:hanging="160"/>
              <w:jc w:val="center"/>
              <w:rPr>
                <w:rFonts w:ascii="標楷體" w:eastAsia="標楷體" w:hAnsi="標楷體"/>
                <w:sz w:val="16"/>
                <w:szCs w:val="16"/>
              </w:rPr>
            </w:pPr>
            <w:r>
              <w:rPr>
                <w:rFonts w:ascii="標楷體" w:eastAsia="標楷體" w:hAnsi="標楷體" w:hint="eastAsia"/>
                <w:sz w:val="16"/>
                <w:szCs w:val="16"/>
              </w:rPr>
              <w:t>星期四</w:t>
            </w:r>
          </w:p>
        </w:tc>
        <w:tc>
          <w:tcPr>
            <w:tcW w:w="807" w:type="pct"/>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60" w:lineRule="exact"/>
              <w:ind w:left="160" w:hangingChars="100" w:hanging="160"/>
              <w:jc w:val="center"/>
              <w:rPr>
                <w:rFonts w:ascii="標楷體" w:eastAsia="標楷體" w:hAnsi="標楷體"/>
                <w:sz w:val="16"/>
                <w:szCs w:val="16"/>
              </w:rPr>
            </w:pPr>
            <w:r>
              <w:rPr>
                <w:rFonts w:ascii="標楷體" w:eastAsia="標楷體" w:hAnsi="標楷體" w:hint="eastAsia"/>
                <w:sz w:val="16"/>
                <w:szCs w:val="16"/>
              </w:rPr>
              <w:t>星期五</w:t>
            </w:r>
          </w:p>
        </w:tc>
        <w:tc>
          <w:tcPr>
            <w:tcW w:w="485" w:type="pct"/>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60" w:lineRule="exact"/>
              <w:ind w:left="160" w:hangingChars="100" w:hanging="160"/>
              <w:jc w:val="center"/>
              <w:rPr>
                <w:rFonts w:ascii="標楷體" w:eastAsia="標楷體" w:hAnsi="標楷體"/>
                <w:sz w:val="16"/>
                <w:szCs w:val="16"/>
              </w:rPr>
            </w:pPr>
            <w:r>
              <w:rPr>
                <w:rFonts w:ascii="標楷體" w:eastAsia="標楷體" w:hAnsi="標楷體" w:hint="eastAsia"/>
                <w:sz w:val="16"/>
                <w:szCs w:val="16"/>
              </w:rPr>
              <w:t>星期六</w:t>
            </w:r>
          </w:p>
        </w:tc>
      </w:tr>
      <w:tr w:rsidR="00CF2959" w:rsidTr="00CF2959">
        <w:trPr>
          <w:cantSplit/>
          <w:trHeight w:val="23"/>
        </w:trPr>
        <w:tc>
          <w:tcPr>
            <w:tcW w:w="2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sz w:val="16"/>
                <w:szCs w:val="16"/>
              </w:rPr>
            </w:pPr>
            <w:r>
              <w:rPr>
                <w:rFonts w:ascii="標楷體" w:eastAsia="標楷體" w:hAnsi="標楷體" w:hint="eastAsia"/>
                <w:bCs/>
                <w:sz w:val="16"/>
                <w:szCs w:val="16"/>
              </w:rPr>
              <w:t>預備週</w:t>
            </w: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8/21</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8/22</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8/23</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8/24</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8/25</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sz w:val="16"/>
                <w:szCs w:val="16"/>
              </w:rPr>
              <w:t>8/26</w:t>
            </w:r>
          </w:p>
        </w:tc>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FF0000"/>
                <w:sz w:val="16"/>
                <w:szCs w:val="16"/>
              </w:rPr>
              <w:t>8/27</w:t>
            </w:r>
          </w:p>
        </w:tc>
      </w:tr>
      <w:tr w:rsidR="00CF2959" w:rsidTr="00CF2959">
        <w:trPr>
          <w:cantSplit/>
          <w:trHeight w:val="2728"/>
        </w:trPr>
        <w:tc>
          <w:tcPr>
            <w:tcW w:w="478" w:type="pct"/>
            <w:gridSpan w:val="2"/>
            <w:tcBorders>
              <w:top w:val="single" w:sz="4" w:space="0" w:color="auto"/>
              <w:left w:val="single" w:sz="4" w:space="0" w:color="auto"/>
              <w:bottom w:val="single" w:sz="4" w:space="0" w:color="auto"/>
              <w:right w:val="single" w:sz="4" w:space="0" w:color="auto"/>
            </w:tcBorders>
            <w:shd w:val="clear" w:color="auto" w:fill="D9D9D9"/>
          </w:tcPr>
          <w:p w:rsidR="00CF2959" w:rsidRDefault="00CF2959">
            <w:pPr>
              <w:spacing w:line="260" w:lineRule="exact"/>
              <w:ind w:left="100" w:hanging="100"/>
              <w:jc w:val="both"/>
              <w:rPr>
                <w:rFonts w:ascii="標楷體" w:eastAsia="標楷體" w:hAnsi="標楷體"/>
                <w:bCs/>
                <w:color w:val="FF0000"/>
                <w:sz w:val="16"/>
                <w:szCs w:val="16"/>
              </w:rPr>
            </w:pP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hint="eastAsia"/>
                <w:bCs/>
                <w:color w:val="FF00FF"/>
                <w:sz w:val="16"/>
                <w:szCs w:val="16"/>
              </w:rPr>
              <w:t>◎8/22-24教師用書整配(教)</w:t>
            </w:r>
          </w:p>
          <w:p w:rsidR="00CF2959" w:rsidRDefault="00CF2959">
            <w:pPr>
              <w:spacing w:line="260" w:lineRule="exact"/>
              <w:ind w:left="160" w:hangingChars="100" w:hanging="160"/>
              <w:rPr>
                <w:rFonts w:ascii="標楷體" w:eastAsia="標楷體" w:hAnsi="標楷體"/>
                <w:bCs/>
                <w:color w:val="00B050"/>
                <w:sz w:val="16"/>
                <w:szCs w:val="16"/>
              </w:rPr>
            </w:pPr>
            <w:r>
              <w:rPr>
                <w:rFonts w:ascii="標楷體" w:eastAsia="標楷體" w:hAnsi="標楷體" w:hint="eastAsia"/>
                <w:bCs/>
                <w:color w:val="00B050"/>
                <w:sz w:val="16"/>
                <w:szCs w:val="16"/>
              </w:rPr>
              <w:t>◎8/9-8/24校園環境整理 （含花木剪修）暨公物維修(總)</w:t>
            </w:r>
          </w:p>
          <w:p w:rsidR="00CF2959" w:rsidRDefault="00CF2959">
            <w:pPr>
              <w:spacing w:line="260" w:lineRule="exact"/>
              <w:ind w:left="160" w:hangingChars="100" w:hanging="160"/>
              <w:rPr>
                <w:rFonts w:ascii="標楷體" w:eastAsia="標楷體" w:hAnsi="標楷體"/>
                <w:bCs/>
                <w:color w:val="00B050"/>
                <w:sz w:val="16"/>
                <w:szCs w:val="16"/>
              </w:rPr>
            </w:pPr>
            <w:r>
              <w:rPr>
                <w:rFonts w:ascii="標楷體" w:eastAsia="標楷體" w:hAnsi="標楷體" w:hint="eastAsia"/>
                <w:bCs/>
                <w:color w:val="00B050"/>
                <w:sz w:val="16"/>
                <w:szCs w:val="16"/>
              </w:rPr>
              <w:t>◎8/8-26教室黑板保養(總)</w:t>
            </w:r>
          </w:p>
          <w:p w:rsidR="00CF2959" w:rsidRDefault="00CF2959">
            <w:pPr>
              <w:spacing w:line="260" w:lineRule="exact"/>
              <w:ind w:left="160" w:hangingChars="100" w:hanging="160"/>
              <w:rPr>
                <w:rFonts w:ascii="標楷體" w:eastAsia="標楷體" w:hAnsi="標楷體"/>
                <w:bCs/>
                <w:color w:val="00B050"/>
                <w:sz w:val="16"/>
                <w:szCs w:val="16"/>
              </w:rPr>
            </w:pPr>
            <w:r>
              <w:rPr>
                <w:rFonts w:ascii="標楷體" w:eastAsia="標楷體" w:hAnsi="標楷體" w:hint="eastAsia"/>
                <w:bCs/>
                <w:color w:val="00B050"/>
                <w:sz w:val="16"/>
                <w:szCs w:val="16"/>
              </w:rPr>
              <w:t>◎14：00午餐供應委員會(總)</w:t>
            </w:r>
          </w:p>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color w:val="7030A0"/>
                <w:sz w:val="16"/>
                <w:szCs w:val="16"/>
              </w:rPr>
              <w:t>◎9:00-17:45音樂班集訓(輔)</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color w:val="7030A0"/>
                <w:sz w:val="16"/>
                <w:szCs w:val="16"/>
              </w:rPr>
              <w:t>◎9:00-17:45音樂班集訓(輔)</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7030A0"/>
                <w:sz w:val="16"/>
                <w:szCs w:val="16"/>
              </w:rPr>
            </w:pPr>
            <w:r>
              <w:rPr>
                <w:rFonts w:ascii="標楷體" w:eastAsia="標楷體" w:hAnsi="標楷體" w:hint="eastAsia"/>
                <w:bCs/>
                <w:color w:val="7030A0"/>
                <w:sz w:val="16"/>
                <w:szCs w:val="16"/>
              </w:rPr>
              <w:t>◎7:45-18:00音樂班集訓(輔)</w:t>
            </w:r>
          </w:p>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cs="Arial" w:hint="eastAsia"/>
                <w:bCs/>
                <w:color w:val="7030A0"/>
                <w:sz w:val="16"/>
                <w:szCs w:val="16"/>
              </w:rPr>
              <w:t>◎8/24-8/30身障資源班期初IEP會議(輔)</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hint="eastAsia"/>
                <w:bCs/>
                <w:color w:val="FF00FF"/>
                <w:sz w:val="16"/>
                <w:szCs w:val="16"/>
              </w:rPr>
              <w:t>◎發放新生教科書(教)</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◎新生訓練(學)(14：45放學)</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color w:val="0000FF"/>
                <w:sz w:val="16"/>
                <w:szCs w:val="16"/>
              </w:rPr>
              <w:t>◎新生訓練(學)(11：55放學)</w:t>
            </w:r>
          </w:p>
        </w:tc>
        <w:tc>
          <w:tcPr>
            <w:tcW w:w="485" w:type="pct"/>
            <w:tcBorders>
              <w:top w:val="single" w:sz="4" w:space="0" w:color="auto"/>
              <w:left w:val="single" w:sz="4" w:space="0" w:color="auto"/>
              <w:bottom w:val="single" w:sz="4" w:space="0" w:color="auto"/>
              <w:right w:val="single" w:sz="4" w:space="0" w:color="auto"/>
            </w:tcBorders>
            <w:shd w:val="clear" w:color="auto" w:fill="D9D9D9"/>
          </w:tcPr>
          <w:p w:rsidR="00CF2959" w:rsidRDefault="00CF2959">
            <w:pPr>
              <w:spacing w:line="260" w:lineRule="exact"/>
              <w:ind w:left="100" w:hanging="100"/>
              <w:jc w:val="both"/>
              <w:rPr>
                <w:rFonts w:ascii="標楷體" w:eastAsia="標楷體" w:hAnsi="標楷體"/>
                <w:bCs/>
                <w:color w:val="FF0000"/>
                <w:sz w:val="16"/>
                <w:szCs w:val="16"/>
              </w:rPr>
            </w:pPr>
          </w:p>
        </w:tc>
      </w:tr>
      <w:tr w:rsidR="00CF2959" w:rsidTr="00CF2959">
        <w:trPr>
          <w:cantSplit/>
          <w:trHeight w:val="23"/>
        </w:trPr>
        <w:tc>
          <w:tcPr>
            <w:tcW w:w="2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sz w:val="16"/>
                <w:szCs w:val="16"/>
              </w:rPr>
            </w:pPr>
            <w:r>
              <w:rPr>
                <w:rFonts w:ascii="標楷體" w:eastAsia="標楷體" w:hAnsi="標楷體" w:hint="eastAsia"/>
                <w:bCs/>
                <w:sz w:val="16"/>
                <w:szCs w:val="16"/>
              </w:rPr>
              <w:t>第1週</w:t>
            </w: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8/28</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8/29</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8/30</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8/31</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9/01</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sz w:val="16"/>
                <w:szCs w:val="16"/>
              </w:rPr>
              <w:t>9/02</w:t>
            </w:r>
          </w:p>
        </w:tc>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FF0000"/>
                <w:sz w:val="16"/>
                <w:szCs w:val="16"/>
              </w:rPr>
              <w:t>9/03</w:t>
            </w:r>
          </w:p>
        </w:tc>
      </w:tr>
      <w:tr w:rsidR="00CF2959" w:rsidTr="00CF2959">
        <w:trPr>
          <w:cantSplit/>
          <w:trHeight w:val="3267"/>
        </w:trPr>
        <w:tc>
          <w:tcPr>
            <w:tcW w:w="478" w:type="pct"/>
            <w:gridSpan w:val="2"/>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sz w:val="16"/>
                <w:szCs w:val="16"/>
              </w:rPr>
              <w:t>全校升旗</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jc w:val="center"/>
              <w:rPr>
                <w:rFonts w:ascii="標楷體" w:eastAsia="標楷體" w:hAnsi="標楷體" w:cs="Arial"/>
                <w:bCs/>
                <w:color w:val="000000"/>
                <w:sz w:val="16"/>
                <w:szCs w:val="16"/>
              </w:rPr>
            </w:pPr>
            <w:r>
              <w:rPr>
                <w:rFonts w:ascii="標楷體" w:eastAsia="標楷體" w:hAnsi="標楷體" w:cs="Arial" w:hint="eastAsia"/>
                <w:bCs/>
                <w:color w:val="FF0000"/>
                <w:sz w:val="16"/>
                <w:szCs w:val="16"/>
              </w:rPr>
              <w:t>◎暑假結束</w:t>
            </w:r>
          </w:p>
          <w:p w:rsidR="00CF2959" w:rsidRDefault="00CF2959">
            <w:pPr>
              <w:spacing w:line="260" w:lineRule="exact"/>
              <w:ind w:left="160" w:hangingChars="100" w:hanging="160"/>
              <w:rPr>
                <w:rFonts w:ascii="標楷體" w:eastAsia="標楷體" w:hAnsi="標楷體" w:cs="Arial"/>
                <w:bCs/>
                <w:color w:val="FF00FF"/>
                <w:sz w:val="16"/>
                <w:szCs w:val="16"/>
              </w:rPr>
            </w:pPr>
            <w:r>
              <w:rPr>
                <w:rFonts w:ascii="標楷體" w:eastAsia="標楷體" w:hAnsi="標楷體" w:cs="Arial" w:hint="eastAsia"/>
                <w:bCs/>
                <w:color w:val="FF00FF"/>
                <w:sz w:val="16"/>
                <w:szCs w:val="16"/>
              </w:rPr>
              <w:t>◎教學準備日(教)</w:t>
            </w:r>
          </w:p>
          <w:p w:rsidR="00CF2959" w:rsidRDefault="00CF2959">
            <w:pPr>
              <w:spacing w:line="260" w:lineRule="exact"/>
              <w:ind w:left="160" w:hangingChars="100" w:hanging="160"/>
              <w:rPr>
                <w:rFonts w:ascii="標楷體" w:eastAsia="標楷體" w:hAnsi="標楷體" w:cs="Arial"/>
                <w:bCs/>
                <w:color w:val="FF00FF"/>
                <w:sz w:val="16"/>
                <w:szCs w:val="16"/>
              </w:rPr>
            </w:pPr>
            <w:r>
              <w:rPr>
                <w:rFonts w:ascii="標楷體" w:eastAsia="標楷體" w:hAnsi="標楷體" w:cs="Arial" w:hint="eastAsia"/>
                <w:bCs/>
                <w:color w:val="FF00FF"/>
                <w:sz w:val="16"/>
                <w:szCs w:val="16"/>
              </w:rPr>
              <w:t>◎發放8年級教科書(教)</w:t>
            </w:r>
          </w:p>
          <w:p w:rsidR="00CF2959" w:rsidRDefault="00CF2959">
            <w:pPr>
              <w:spacing w:line="260" w:lineRule="exact"/>
              <w:ind w:left="160" w:hangingChars="100" w:hanging="160"/>
              <w:rPr>
                <w:rFonts w:ascii="標楷體" w:eastAsia="標楷體" w:hAnsi="標楷體" w:cs="Arial"/>
                <w:bCs/>
                <w:color w:val="FF00FF"/>
                <w:sz w:val="16"/>
                <w:szCs w:val="16"/>
              </w:rPr>
            </w:pPr>
            <w:r>
              <w:rPr>
                <w:rFonts w:ascii="標楷體" w:eastAsia="標楷體" w:hAnsi="標楷體" w:cs="Arial" w:hint="eastAsia"/>
                <w:bCs/>
                <w:color w:val="FF00FF"/>
                <w:sz w:val="16"/>
                <w:szCs w:val="16"/>
              </w:rPr>
              <w:t>◎13-16時 教師研習—數位學習(一)(教)</w:t>
            </w:r>
          </w:p>
          <w:p w:rsidR="00CF2959" w:rsidRDefault="00CF2959">
            <w:pPr>
              <w:spacing w:line="260" w:lineRule="exact"/>
              <w:ind w:left="160" w:hangingChars="100" w:hanging="160"/>
              <w:rPr>
                <w:rFonts w:ascii="標楷體" w:eastAsia="標楷體" w:hAnsi="標楷體" w:cs="Arial"/>
                <w:bCs/>
                <w:color w:val="0000FF"/>
                <w:sz w:val="16"/>
                <w:szCs w:val="16"/>
              </w:rPr>
            </w:pPr>
            <w:r>
              <w:rPr>
                <w:rFonts w:ascii="標楷體" w:eastAsia="標楷體" w:hAnsi="標楷體" w:cs="Arial" w:hint="eastAsia"/>
                <w:bCs/>
                <w:color w:val="0000FF"/>
                <w:sz w:val="16"/>
                <w:szCs w:val="16"/>
              </w:rPr>
              <w:t>◎八九年級返校(學)(10：00放學)</w:t>
            </w:r>
          </w:p>
          <w:p w:rsidR="00CF2959" w:rsidRDefault="00CF2959">
            <w:pPr>
              <w:spacing w:line="260" w:lineRule="exact"/>
              <w:ind w:left="160" w:hangingChars="100" w:hanging="160"/>
              <w:rPr>
                <w:rFonts w:ascii="標楷體" w:eastAsia="標楷體" w:hAnsi="標楷體" w:cs="Arial"/>
                <w:bCs/>
                <w:color w:val="7030A0"/>
                <w:sz w:val="16"/>
                <w:szCs w:val="16"/>
              </w:rPr>
            </w:pPr>
            <w:r>
              <w:rPr>
                <w:rFonts w:ascii="標楷體" w:eastAsia="標楷體" w:hAnsi="標楷體" w:cs="Arial" w:hint="eastAsia"/>
                <w:bCs/>
                <w:color w:val="7030A0"/>
                <w:sz w:val="16"/>
                <w:szCs w:val="16"/>
              </w:rPr>
              <w:t>◎8/29-9/2祖孫週</w:t>
            </w:r>
          </w:p>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cs="Arial" w:hint="eastAsia"/>
                <w:b/>
                <w:bCs/>
                <w:color w:val="000000"/>
                <w:sz w:val="16"/>
                <w:szCs w:val="16"/>
              </w:rPr>
              <w:t>◎10:15期初校務會議(人)</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jc w:val="center"/>
              <w:rPr>
                <w:rFonts w:ascii="標楷體" w:eastAsia="標楷體" w:hAnsi="標楷體"/>
                <w:bCs/>
                <w:color w:val="FF0000"/>
                <w:sz w:val="16"/>
                <w:szCs w:val="16"/>
              </w:rPr>
            </w:pPr>
            <w:r>
              <w:rPr>
                <w:rFonts w:ascii="標楷體" w:eastAsia="標楷體" w:hAnsi="標楷體" w:hint="eastAsia"/>
                <w:bCs/>
                <w:color w:val="FF0000"/>
                <w:sz w:val="16"/>
                <w:szCs w:val="16"/>
              </w:rPr>
              <w:t>◎開學(正式上課)</w:t>
            </w:r>
          </w:p>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hint="eastAsia"/>
                <w:bCs/>
                <w:color w:val="FF00FF"/>
                <w:sz w:val="16"/>
                <w:szCs w:val="16"/>
              </w:rPr>
              <w:t>◎8/30~9/01第八節課後輔導家長同意調查(教)</w:t>
            </w:r>
          </w:p>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hint="eastAsia"/>
                <w:bCs/>
                <w:color w:val="FF00FF"/>
                <w:sz w:val="16"/>
                <w:szCs w:val="16"/>
              </w:rPr>
              <w:t>◎8/30~9/01九年級留校自習家長同意調查(教)</w:t>
            </w:r>
          </w:p>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hint="eastAsia"/>
                <w:bCs/>
                <w:color w:val="FF00FF"/>
                <w:sz w:val="16"/>
                <w:szCs w:val="16"/>
              </w:rPr>
              <w:t>◎8/30~9/08經濟弱勢學生補助申請(教)</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◎7:55開學典禮(學)</w:t>
            </w:r>
          </w:p>
          <w:p w:rsidR="00CF2959" w:rsidRDefault="00CF2959">
            <w:pPr>
              <w:spacing w:line="260" w:lineRule="exact"/>
              <w:ind w:left="160" w:hangingChars="100" w:hanging="160"/>
              <w:rPr>
                <w:rFonts w:ascii="標楷體" w:eastAsia="標楷體" w:hAnsi="標楷體"/>
                <w:bCs/>
                <w:color w:val="00B050"/>
                <w:sz w:val="16"/>
                <w:szCs w:val="16"/>
              </w:rPr>
            </w:pPr>
            <w:r>
              <w:rPr>
                <w:rFonts w:ascii="標楷體" w:eastAsia="標楷體" w:hAnsi="標楷體" w:hint="eastAsia"/>
                <w:bCs/>
                <w:color w:val="00B050"/>
                <w:sz w:val="16"/>
                <w:szCs w:val="16"/>
              </w:rPr>
              <w:t>◎8/30-9/6公物檢查(總)</w:t>
            </w:r>
          </w:p>
          <w:p w:rsidR="00CF2959" w:rsidRDefault="00CF2959">
            <w:pPr>
              <w:spacing w:line="260" w:lineRule="exact"/>
              <w:ind w:left="160" w:hangingChars="100" w:hanging="160"/>
              <w:rPr>
                <w:rFonts w:ascii="標楷體" w:eastAsia="標楷體" w:hAnsi="標楷體"/>
                <w:color w:val="7030A0"/>
                <w:sz w:val="16"/>
                <w:szCs w:val="16"/>
              </w:rPr>
            </w:pPr>
            <w:r>
              <w:rPr>
                <w:rFonts w:ascii="標楷體" w:eastAsia="標楷體" w:hAnsi="標楷體" w:hint="eastAsia"/>
                <w:color w:val="7030A0"/>
                <w:sz w:val="16"/>
                <w:szCs w:val="16"/>
              </w:rPr>
              <w:t>◎8/30-9/05各年級A表填寫更新(輔)</w:t>
            </w:r>
          </w:p>
          <w:p w:rsidR="00CF2959" w:rsidRDefault="00CF2959">
            <w:pPr>
              <w:spacing w:line="260" w:lineRule="exact"/>
              <w:ind w:left="160" w:hangingChars="100" w:hanging="160"/>
              <w:rPr>
                <w:rFonts w:ascii="標楷體" w:eastAsia="標楷體" w:hAnsi="標楷體"/>
                <w:bCs/>
                <w:sz w:val="16"/>
                <w:szCs w:val="16"/>
              </w:rPr>
            </w:pPr>
            <w:r>
              <w:rPr>
                <w:rFonts w:ascii="標楷體" w:eastAsia="標楷體" w:hAnsi="標楷體" w:hint="eastAsia"/>
                <w:color w:val="7030A0"/>
                <w:sz w:val="16"/>
                <w:szCs w:val="16"/>
              </w:rPr>
              <w:t>◎祖孫週活動</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◎七、八年級社團選填說明(紙本)(學)</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◎8/31~9/1幹部訓練(學)</w:t>
            </w:r>
          </w:p>
          <w:p w:rsidR="00CF2959" w:rsidRDefault="00CF2959">
            <w:pPr>
              <w:spacing w:line="260" w:lineRule="exact"/>
              <w:ind w:left="160" w:hangingChars="100" w:hanging="160"/>
              <w:rPr>
                <w:rFonts w:ascii="標楷體" w:eastAsia="標楷體" w:hAnsi="標楷體" w:cs="Arial"/>
                <w:bCs/>
                <w:color w:val="7030A0"/>
                <w:sz w:val="16"/>
                <w:szCs w:val="16"/>
              </w:rPr>
            </w:pPr>
            <w:r>
              <w:rPr>
                <w:rFonts w:ascii="標楷體" w:eastAsia="標楷體" w:hAnsi="標楷體" w:cs="Arial" w:hint="eastAsia"/>
                <w:bCs/>
                <w:color w:val="7030A0"/>
                <w:sz w:val="16"/>
                <w:szCs w:val="16"/>
              </w:rPr>
              <w:t>◎數理資優資源班正式上課(輔)</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7030A0"/>
                <w:sz w:val="16"/>
                <w:szCs w:val="16"/>
              </w:rPr>
              <w:t>◎10:15-11:55舞蹈班大會舞練習(活動中心)(輔)</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 xml:space="preserve">◎幹部訓練(學) </w:t>
            </w:r>
          </w:p>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color w:val="0000FF"/>
                <w:sz w:val="16"/>
                <w:szCs w:val="16"/>
              </w:rPr>
              <w:t>◎9/1~10/7教室布置競賽(學)</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hint="eastAsia"/>
                <w:bCs/>
                <w:color w:val="FF00FF"/>
                <w:sz w:val="16"/>
                <w:szCs w:val="16"/>
              </w:rPr>
              <w:t>◎08:25第1次課程發展委員會(教)</w:t>
            </w:r>
          </w:p>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hint="eastAsia"/>
                <w:bCs/>
                <w:color w:val="FF00FF"/>
                <w:sz w:val="16"/>
                <w:szCs w:val="16"/>
              </w:rPr>
              <w:t>◎9/02-08第1次領域教學研究會議(教)</w:t>
            </w:r>
          </w:p>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color w:val="7030A0"/>
                <w:sz w:val="16"/>
                <w:szCs w:val="16"/>
              </w:rPr>
              <w:t>◎9:20生涯發展教育工作執行委員會期初會議(輔)</w:t>
            </w:r>
          </w:p>
        </w:tc>
        <w:tc>
          <w:tcPr>
            <w:tcW w:w="485" w:type="pct"/>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sz w:val="16"/>
                <w:szCs w:val="16"/>
              </w:rPr>
              <w:t>◎111年桃園市語文競賽(複決賽)</w:t>
            </w:r>
          </w:p>
        </w:tc>
      </w:tr>
      <w:tr w:rsidR="00CF2959" w:rsidTr="00CF2959">
        <w:trPr>
          <w:cantSplit/>
          <w:trHeight w:val="23"/>
        </w:trPr>
        <w:tc>
          <w:tcPr>
            <w:tcW w:w="2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sz w:val="16"/>
                <w:szCs w:val="16"/>
              </w:rPr>
            </w:pPr>
            <w:r>
              <w:rPr>
                <w:rFonts w:ascii="標楷體" w:eastAsia="標楷體" w:hAnsi="標楷體" w:hint="eastAsia"/>
                <w:bCs/>
                <w:sz w:val="16"/>
                <w:szCs w:val="16"/>
              </w:rPr>
              <w:t>第2週</w:t>
            </w: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9/04</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9/05</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9/06</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9/07</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cs="Arial"/>
                <w:bCs/>
                <w:color w:val="000000"/>
                <w:sz w:val="16"/>
                <w:szCs w:val="16"/>
              </w:rPr>
            </w:pPr>
            <w:r>
              <w:rPr>
                <w:rFonts w:ascii="標楷體" w:eastAsia="標楷體" w:hAnsi="標楷體" w:cs="Arial" w:hint="eastAsia"/>
                <w:bCs/>
                <w:color w:val="000000"/>
                <w:sz w:val="16"/>
                <w:szCs w:val="16"/>
              </w:rPr>
              <w:t>9/08</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cs="Arial"/>
                <w:bCs/>
                <w:color w:val="000000"/>
                <w:sz w:val="16"/>
                <w:szCs w:val="16"/>
              </w:rPr>
            </w:pPr>
            <w:r>
              <w:rPr>
                <w:rFonts w:ascii="標楷體" w:eastAsia="標楷體" w:hAnsi="標楷體" w:cs="Arial" w:hint="eastAsia"/>
                <w:bCs/>
                <w:color w:val="FF0000"/>
                <w:sz w:val="16"/>
                <w:szCs w:val="16"/>
              </w:rPr>
              <w:t>9/09</w:t>
            </w:r>
          </w:p>
        </w:tc>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FF0000"/>
                <w:sz w:val="16"/>
                <w:szCs w:val="16"/>
              </w:rPr>
              <w:t>9/10</w:t>
            </w:r>
          </w:p>
        </w:tc>
      </w:tr>
      <w:tr w:rsidR="00CF2959" w:rsidTr="00CF2959">
        <w:trPr>
          <w:cantSplit/>
          <w:trHeight w:val="3828"/>
        </w:trPr>
        <w:tc>
          <w:tcPr>
            <w:tcW w:w="478" w:type="pct"/>
            <w:gridSpan w:val="2"/>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bCs/>
                <w:sz w:val="16"/>
                <w:szCs w:val="16"/>
              </w:rPr>
            </w:pPr>
            <w:r>
              <w:rPr>
                <w:rFonts w:ascii="標楷體" w:eastAsia="標楷體" w:hAnsi="標楷體" w:hint="eastAsia"/>
                <w:bCs/>
                <w:sz w:val="16"/>
                <w:szCs w:val="16"/>
              </w:rPr>
              <w:t>年級升旗</w:t>
            </w:r>
          </w:p>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sz w:val="16"/>
                <w:szCs w:val="16"/>
              </w:rPr>
              <w:t>(7、9不升旗)</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cs="Arial" w:hint="eastAsia"/>
                <w:bCs/>
                <w:color w:val="FF00FF"/>
                <w:sz w:val="16"/>
                <w:szCs w:val="16"/>
              </w:rPr>
              <w:t>◎</w:t>
            </w:r>
            <w:r>
              <w:rPr>
                <w:rFonts w:ascii="標楷體" w:eastAsia="標楷體" w:hAnsi="標楷體" w:hint="eastAsia"/>
                <w:bCs/>
                <w:color w:val="FF00FF"/>
                <w:sz w:val="16"/>
                <w:szCs w:val="16"/>
              </w:rPr>
              <w:t>9/05-16第一次書展(教)</w:t>
            </w:r>
          </w:p>
          <w:p w:rsidR="00CF2959" w:rsidRDefault="00CF2959">
            <w:pPr>
              <w:spacing w:line="260" w:lineRule="exact"/>
              <w:ind w:left="160" w:hangingChars="100" w:hanging="160"/>
              <w:rPr>
                <w:rFonts w:ascii="標楷體" w:eastAsia="標楷體" w:hAnsi="標楷體" w:cs="Arial"/>
                <w:bCs/>
                <w:color w:val="FF00FF"/>
                <w:sz w:val="16"/>
                <w:szCs w:val="16"/>
              </w:rPr>
            </w:pPr>
            <w:r>
              <w:rPr>
                <w:rFonts w:ascii="標楷體" w:eastAsia="標楷體" w:hAnsi="標楷體" w:cs="Arial" w:hint="eastAsia"/>
                <w:bCs/>
                <w:color w:val="FF00FF"/>
                <w:sz w:val="16"/>
                <w:szCs w:val="16"/>
              </w:rPr>
              <w:t>◎</w:t>
            </w:r>
            <w:r>
              <w:rPr>
                <w:rFonts w:ascii="標楷體" w:eastAsia="標楷體" w:hAnsi="標楷體" w:hint="eastAsia"/>
                <w:bCs/>
                <w:color w:val="FF00FF"/>
                <w:sz w:val="16"/>
                <w:szCs w:val="16"/>
              </w:rPr>
              <w:t>9/05-08九月份巡迴書箱交換(教)</w:t>
            </w:r>
          </w:p>
          <w:p w:rsidR="00CF2959" w:rsidRDefault="00CF2959">
            <w:pPr>
              <w:spacing w:line="260" w:lineRule="exact"/>
              <w:ind w:left="160" w:hangingChars="100" w:hanging="160"/>
              <w:rPr>
                <w:rFonts w:ascii="標楷體" w:eastAsia="標楷體" w:hAnsi="標楷體"/>
                <w:bCs/>
                <w:color w:val="00B050"/>
                <w:sz w:val="16"/>
                <w:szCs w:val="16"/>
              </w:rPr>
            </w:pPr>
            <w:r>
              <w:rPr>
                <w:rFonts w:ascii="標楷體" w:eastAsia="標楷體" w:hAnsi="標楷體" w:hint="eastAsia"/>
                <w:bCs/>
                <w:color w:val="00B050"/>
                <w:sz w:val="16"/>
                <w:szCs w:val="16"/>
              </w:rPr>
              <w:t>◎9/5-16飲水機保養(更換濾心)(總)</w:t>
            </w:r>
          </w:p>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cs="Arial" w:hint="eastAsia"/>
                <w:bCs/>
                <w:color w:val="7030A0"/>
                <w:sz w:val="16"/>
                <w:szCs w:val="16"/>
              </w:rPr>
              <w:t>◎身障資源班正式上課(輔)</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cs="Arial" w:hint="eastAsia"/>
                <w:b/>
                <w:bCs/>
                <w:sz w:val="16"/>
                <w:szCs w:val="16"/>
              </w:rPr>
              <w:t>◎九年級第一次模擬考(1~2冊，自然1、3冊)(教)</w:t>
            </w:r>
            <w:r>
              <w:rPr>
                <w:rFonts w:ascii="標楷體" w:eastAsia="標楷體" w:hAnsi="標楷體" w:cs="Arial" w:hint="eastAsia"/>
                <w:bCs/>
                <w:color w:val="538135"/>
                <w:sz w:val="16"/>
                <w:szCs w:val="16"/>
              </w:rPr>
              <w:t xml:space="preserve"> </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cs="Arial"/>
                <w:bCs/>
                <w:color w:val="FF0000"/>
                <w:sz w:val="16"/>
                <w:szCs w:val="16"/>
              </w:rPr>
            </w:pPr>
            <w:r>
              <w:rPr>
                <w:rFonts w:ascii="標楷體" w:eastAsia="標楷體" w:hAnsi="標楷體" w:cs="Arial" w:hint="eastAsia"/>
                <w:b/>
                <w:bCs/>
                <w:sz w:val="16"/>
                <w:szCs w:val="16"/>
              </w:rPr>
              <w:t xml:space="preserve">◎九年級第一次模擬考(1~2冊，自然1、3冊)(教) </w:t>
            </w:r>
          </w:p>
          <w:p w:rsidR="00CF2959" w:rsidRDefault="00CF2959">
            <w:pPr>
              <w:spacing w:line="260" w:lineRule="exact"/>
              <w:ind w:left="160" w:hangingChars="100" w:hanging="160"/>
              <w:rPr>
                <w:rFonts w:ascii="標楷體" w:eastAsia="標楷體" w:hAnsi="標楷體" w:cs="Arial"/>
                <w:bCs/>
                <w:color w:val="FF00FF"/>
                <w:sz w:val="16"/>
                <w:szCs w:val="16"/>
              </w:rPr>
            </w:pPr>
            <w:r>
              <w:rPr>
                <w:rFonts w:ascii="標楷體" w:eastAsia="標楷體" w:hAnsi="標楷體" w:cs="Arial" w:hint="eastAsia"/>
                <w:bCs/>
                <w:color w:val="FF00FF"/>
                <w:sz w:val="16"/>
                <w:szCs w:val="16"/>
              </w:rPr>
              <w:t>◎八年級暑假作業英數檢測(教)</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◎13:05~13:50九年級戶外教育行前會議(第一會議室) (學)</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◎13:05~13:50九年級戶外教育行前說明會(活動中心) (學)</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w:t>
            </w:r>
            <w:r>
              <w:rPr>
                <w:rFonts w:ascii="標楷體" w:eastAsia="標楷體" w:hAnsi="標楷體" w:cs="Arial" w:hint="eastAsia"/>
                <w:bCs/>
                <w:color w:val="0000FF"/>
                <w:sz w:val="16"/>
                <w:szCs w:val="16"/>
              </w:rPr>
              <w:t>七</w:t>
            </w:r>
            <w:r>
              <w:rPr>
                <w:rFonts w:ascii="標楷體" w:eastAsia="標楷體" w:hAnsi="標楷體" w:hint="eastAsia"/>
                <w:bCs/>
                <w:color w:val="0000FF"/>
                <w:sz w:val="16"/>
                <w:szCs w:val="16"/>
              </w:rPr>
              <w:t>八年級:班/週會</w:t>
            </w:r>
          </w:p>
          <w:p w:rsidR="00CF2959" w:rsidRDefault="00CF2959">
            <w:pPr>
              <w:spacing w:line="260" w:lineRule="exact"/>
              <w:ind w:left="160" w:hangingChars="100" w:hanging="160"/>
              <w:rPr>
                <w:rFonts w:ascii="標楷體" w:eastAsia="標楷體" w:hAnsi="標楷體"/>
                <w:bCs/>
                <w:color w:val="7030A0"/>
                <w:sz w:val="16"/>
                <w:szCs w:val="16"/>
              </w:rPr>
            </w:pPr>
            <w:r>
              <w:rPr>
                <w:rFonts w:ascii="標楷體" w:eastAsia="標楷體" w:hAnsi="標楷體" w:hint="eastAsia"/>
                <w:bCs/>
                <w:color w:val="7030A0"/>
                <w:sz w:val="16"/>
                <w:szCs w:val="16"/>
              </w:rPr>
              <w:t>◎全校班親會(輔)</w:t>
            </w:r>
          </w:p>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hint="eastAsia"/>
                <w:bCs/>
                <w:color w:val="7030A0"/>
                <w:sz w:val="16"/>
                <w:szCs w:val="16"/>
              </w:rPr>
              <w:t>◎10:15-11:55舞蹈班大會舞練習(活動中心)(輔)</w:t>
            </w: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cs="Arial"/>
                <w:bCs/>
                <w:color w:val="000000"/>
                <w:sz w:val="16"/>
                <w:szCs w:val="16"/>
              </w:rPr>
            </w:pPr>
          </w:p>
        </w:tc>
        <w:tc>
          <w:tcPr>
            <w:tcW w:w="807" w:type="pct"/>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cs="Arial"/>
                <w:bCs/>
                <w:color w:val="000000"/>
                <w:sz w:val="16"/>
                <w:szCs w:val="16"/>
              </w:rPr>
            </w:pPr>
            <w:r>
              <w:rPr>
                <w:rFonts w:ascii="標楷體" w:eastAsia="標楷體" w:hAnsi="標楷體" w:cs="Arial" w:hint="eastAsia"/>
                <w:bCs/>
                <w:color w:val="FF0000"/>
                <w:sz w:val="16"/>
                <w:szCs w:val="16"/>
              </w:rPr>
              <w:t>◎補9/10中秋假期</w:t>
            </w:r>
          </w:p>
        </w:tc>
        <w:tc>
          <w:tcPr>
            <w:tcW w:w="485" w:type="pct"/>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cs="Arial" w:hint="eastAsia"/>
                <w:bCs/>
                <w:color w:val="FF0000"/>
                <w:sz w:val="16"/>
                <w:szCs w:val="16"/>
              </w:rPr>
              <w:t>◎中秋節</w:t>
            </w:r>
          </w:p>
        </w:tc>
      </w:tr>
      <w:tr w:rsidR="00CF2959" w:rsidTr="00CF2959">
        <w:trPr>
          <w:cantSplit/>
          <w:trHeight w:val="23"/>
        </w:trPr>
        <w:tc>
          <w:tcPr>
            <w:tcW w:w="2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sz w:val="16"/>
                <w:szCs w:val="16"/>
              </w:rPr>
            </w:pPr>
            <w:r>
              <w:rPr>
                <w:rFonts w:ascii="標楷體" w:eastAsia="標楷體" w:hAnsi="標楷體" w:hint="eastAsia"/>
                <w:bCs/>
                <w:sz w:val="16"/>
                <w:szCs w:val="16"/>
              </w:rPr>
              <w:t>第3週</w:t>
            </w: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FF0000"/>
                <w:sz w:val="16"/>
                <w:szCs w:val="16"/>
              </w:rPr>
            </w:pPr>
            <w:r>
              <w:rPr>
                <w:rFonts w:ascii="標楷體" w:eastAsia="標楷體" w:hAnsi="標楷體" w:hint="eastAsia"/>
                <w:bCs/>
                <w:color w:val="FF0000"/>
                <w:sz w:val="16"/>
                <w:szCs w:val="16"/>
              </w:rPr>
              <w:t>9/11</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sz w:val="16"/>
                <w:szCs w:val="16"/>
              </w:rPr>
            </w:pPr>
            <w:r>
              <w:rPr>
                <w:rFonts w:ascii="標楷體" w:eastAsia="標楷體" w:hAnsi="標楷體" w:hint="eastAsia"/>
                <w:bCs/>
                <w:sz w:val="16"/>
                <w:szCs w:val="16"/>
              </w:rPr>
              <w:t>9/12</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sz w:val="16"/>
                <w:szCs w:val="16"/>
              </w:rPr>
            </w:pPr>
            <w:r>
              <w:rPr>
                <w:rFonts w:ascii="標楷體" w:eastAsia="標楷體" w:hAnsi="標楷體" w:hint="eastAsia"/>
                <w:bCs/>
                <w:sz w:val="16"/>
                <w:szCs w:val="16"/>
              </w:rPr>
              <w:t>9/13</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sz w:val="16"/>
                <w:szCs w:val="16"/>
              </w:rPr>
            </w:pPr>
            <w:r>
              <w:rPr>
                <w:rFonts w:ascii="標楷體" w:eastAsia="標楷體" w:hAnsi="標楷體" w:hint="eastAsia"/>
                <w:bCs/>
                <w:sz w:val="16"/>
                <w:szCs w:val="16"/>
              </w:rPr>
              <w:t>9/14</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sz w:val="16"/>
                <w:szCs w:val="16"/>
              </w:rPr>
            </w:pPr>
            <w:r>
              <w:rPr>
                <w:rFonts w:ascii="標楷體" w:eastAsia="標楷體" w:hAnsi="標楷體" w:hint="eastAsia"/>
                <w:bCs/>
                <w:sz w:val="16"/>
                <w:szCs w:val="16"/>
              </w:rPr>
              <w:t>9/15</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sz w:val="16"/>
                <w:szCs w:val="16"/>
              </w:rPr>
            </w:pPr>
            <w:r>
              <w:rPr>
                <w:rFonts w:ascii="標楷體" w:eastAsia="標楷體" w:hAnsi="標楷體" w:hint="eastAsia"/>
                <w:bCs/>
                <w:sz w:val="16"/>
                <w:szCs w:val="16"/>
              </w:rPr>
              <w:t>9/16</w:t>
            </w:r>
          </w:p>
        </w:tc>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FF0000"/>
                <w:sz w:val="16"/>
                <w:szCs w:val="16"/>
              </w:rPr>
            </w:pPr>
            <w:r>
              <w:rPr>
                <w:rFonts w:ascii="標楷體" w:eastAsia="標楷體" w:hAnsi="標楷體" w:hint="eastAsia"/>
                <w:bCs/>
                <w:color w:val="FF0000"/>
                <w:sz w:val="16"/>
                <w:szCs w:val="16"/>
              </w:rPr>
              <w:t>9/17</w:t>
            </w:r>
          </w:p>
        </w:tc>
      </w:tr>
      <w:tr w:rsidR="00CF2959" w:rsidTr="00CF2959">
        <w:trPr>
          <w:cantSplit/>
          <w:trHeight w:val="4114"/>
        </w:trPr>
        <w:tc>
          <w:tcPr>
            <w:tcW w:w="478" w:type="pct"/>
            <w:gridSpan w:val="2"/>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bCs/>
                <w:sz w:val="16"/>
                <w:szCs w:val="16"/>
              </w:rPr>
            </w:pPr>
            <w:r>
              <w:rPr>
                <w:rFonts w:ascii="標楷體" w:eastAsia="標楷體" w:hAnsi="標楷體" w:hint="eastAsia"/>
                <w:bCs/>
                <w:sz w:val="16"/>
                <w:szCs w:val="16"/>
              </w:rPr>
              <w:lastRenderedPageBreak/>
              <w:t>年級升旗</w:t>
            </w:r>
          </w:p>
          <w:p w:rsidR="00CF2959" w:rsidRDefault="00CF2959">
            <w:pPr>
              <w:spacing w:line="260" w:lineRule="exact"/>
              <w:ind w:left="160" w:hangingChars="100" w:hanging="160"/>
              <w:rPr>
                <w:rFonts w:ascii="標楷體" w:eastAsia="標楷體" w:hAnsi="標楷體"/>
                <w:bCs/>
                <w:sz w:val="16"/>
                <w:szCs w:val="16"/>
              </w:rPr>
            </w:pPr>
            <w:r>
              <w:rPr>
                <w:rFonts w:ascii="標楷體" w:eastAsia="標楷體" w:hAnsi="標楷體" w:hint="eastAsia"/>
                <w:bCs/>
                <w:sz w:val="16"/>
                <w:szCs w:val="16"/>
              </w:rPr>
              <w:t>(9不升旗)</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hint="eastAsia"/>
                <w:bCs/>
                <w:color w:val="FF00FF"/>
                <w:sz w:val="16"/>
                <w:szCs w:val="16"/>
              </w:rPr>
              <w:t>◎7.8年級第8節課後輔導開始(16:40放學)(教)</w:t>
            </w:r>
          </w:p>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hint="eastAsia"/>
                <w:bCs/>
                <w:color w:val="FF00FF"/>
                <w:sz w:val="16"/>
                <w:szCs w:val="16"/>
              </w:rPr>
              <w:t>◎9/12-16八、九年級110學年度第2學期補行評量週(教)</w:t>
            </w:r>
          </w:p>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cs="Arial" w:hint="eastAsia"/>
                <w:bCs/>
                <w:color w:val="FF00FF"/>
                <w:sz w:val="16"/>
                <w:szCs w:val="16"/>
              </w:rPr>
              <w:t>◎9/12-16暑期閱讀桃花源</w:t>
            </w:r>
            <w:r>
              <w:rPr>
                <w:rFonts w:ascii="標楷體" w:eastAsia="標楷體" w:hAnsi="標楷體" w:hint="eastAsia"/>
                <w:bCs/>
                <w:color w:val="FF00FF"/>
                <w:sz w:val="16"/>
                <w:szCs w:val="16"/>
              </w:rPr>
              <w:t>心得寫作比賽收件(教)</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◎9/12~14九年級戶外教育(學)</w:t>
            </w:r>
          </w:p>
          <w:p w:rsidR="00CF2959" w:rsidRDefault="00CF2959">
            <w:pPr>
              <w:spacing w:line="260" w:lineRule="exact"/>
              <w:ind w:left="100" w:hanging="100"/>
              <w:rPr>
                <w:rFonts w:ascii="標楷體" w:eastAsia="標楷體" w:hAnsi="標楷體"/>
                <w:bCs/>
                <w:color w:val="00B050"/>
                <w:sz w:val="16"/>
                <w:szCs w:val="16"/>
              </w:rPr>
            </w:pPr>
            <w:r>
              <w:rPr>
                <w:rFonts w:ascii="標楷體" w:eastAsia="標楷體" w:hAnsi="標楷體" w:hint="eastAsia"/>
                <w:bCs/>
                <w:color w:val="00B050"/>
                <w:sz w:val="16"/>
                <w:szCs w:val="16"/>
              </w:rPr>
              <w:t>◎9/12-16 飲水機水質檢測(總)</w:t>
            </w:r>
          </w:p>
          <w:p w:rsidR="00CF2959" w:rsidRDefault="00CF2959">
            <w:pPr>
              <w:spacing w:line="260" w:lineRule="exact"/>
              <w:ind w:left="100" w:hanging="100"/>
              <w:rPr>
                <w:rFonts w:ascii="標楷體" w:eastAsia="標楷體" w:hAnsi="標楷體"/>
                <w:bCs/>
                <w:color w:val="00B050"/>
                <w:sz w:val="16"/>
                <w:szCs w:val="16"/>
              </w:rPr>
            </w:pPr>
            <w:r>
              <w:rPr>
                <w:rFonts w:ascii="標楷體" w:eastAsia="標楷體" w:hAnsi="標楷體" w:hint="eastAsia"/>
                <w:bCs/>
                <w:color w:val="00B050"/>
                <w:sz w:val="16"/>
                <w:szCs w:val="16"/>
              </w:rPr>
              <w:t>◎06：00 九年級戶外教育（車輛檢查)(總)</w:t>
            </w:r>
          </w:p>
          <w:p w:rsidR="00CF2959" w:rsidRDefault="00CF2959">
            <w:pPr>
              <w:spacing w:line="260" w:lineRule="exact"/>
              <w:ind w:left="100" w:hanging="100"/>
              <w:rPr>
                <w:rFonts w:ascii="標楷體" w:eastAsia="標楷體" w:hAnsi="標楷體"/>
                <w:bCs/>
                <w:color w:val="000000"/>
                <w:sz w:val="16"/>
                <w:szCs w:val="16"/>
              </w:rPr>
            </w:pPr>
            <w:r>
              <w:rPr>
                <w:rFonts w:ascii="標楷體" w:eastAsia="標楷體" w:hAnsi="標楷體" w:hint="eastAsia"/>
                <w:color w:val="7030A0"/>
                <w:sz w:val="16"/>
                <w:szCs w:val="16"/>
              </w:rPr>
              <w:t>◎9/12-9/16七年級智力測驗(輔)</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tabs>
                <w:tab w:val="right" w:pos="2439"/>
              </w:tabs>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◎九年級戶外教育(學)</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◎九年級戶外教育(學)</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w:t>
            </w:r>
            <w:r>
              <w:rPr>
                <w:rFonts w:ascii="標楷體" w:eastAsia="標楷體" w:hAnsi="標楷體" w:cs="Arial" w:hint="eastAsia"/>
                <w:bCs/>
                <w:color w:val="0000FF"/>
                <w:sz w:val="16"/>
                <w:szCs w:val="16"/>
              </w:rPr>
              <w:t>七</w:t>
            </w:r>
            <w:r>
              <w:rPr>
                <w:rFonts w:ascii="標楷體" w:eastAsia="標楷體" w:hAnsi="標楷體" w:hint="eastAsia"/>
                <w:bCs/>
                <w:color w:val="0000FF"/>
                <w:sz w:val="16"/>
                <w:szCs w:val="16"/>
              </w:rPr>
              <w:t>八年級:班/週會</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◎選社結果確認(學)</w:t>
            </w:r>
          </w:p>
          <w:p w:rsidR="00CF2959" w:rsidRDefault="00CF2959">
            <w:pPr>
              <w:spacing w:line="260" w:lineRule="exact"/>
              <w:ind w:left="160" w:hangingChars="100" w:hanging="160"/>
              <w:rPr>
                <w:rFonts w:ascii="標楷體" w:eastAsia="標楷體" w:hAnsi="標楷體"/>
                <w:color w:val="7030A0"/>
                <w:sz w:val="16"/>
                <w:szCs w:val="16"/>
              </w:rPr>
            </w:pPr>
            <w:r>
              <w:rPr>
                <w:rFonts w:ascii="標楷體" w:eastAsia="標楷體" w:hAnsi="標楷體" w:hint="eastAsia"/>
                <w:bCs/>
                <w:color w:val="7030A0"/>
                <w:sz w:val="16"/>
                <w:szCs w:val="16"/>
              </w:rPr>
              <w:t>◎第5-6節八年級填寫生涯發展紀錄手冊</w:t>
            </w:r>
            <w:r>
              <w:rPr>
                <w:rFonts w:ascii="標楷體" w:eastAsia="標楷體" w:hAnsi="標楷體" w:hint="eastAsia"/>
                <w:color w:val="7030A0"/>
                <w:sz w:val="16"/>
                <w:szCs w:val="16"/>
              </w:rPr>
              <w:t>(輔)</w:t>
            </w:r>
          </w:p>
          <w:p w:rsidR="00CF2959" w:rsidRDefault="00CF2959">
            <w:pPr>
              <w:spacing w:line="260" w:lineRule="exact"/>
              <w:ind w:left="160" w:hangingChars="100" w:hanging="160"/>
              <w:rPr>
                <w:rFonts w:ascii="標楷體" w:eastAsia="標楷體" w:hAnsi="標楷體" w:cs="Arial"/>
                <w:bCs/>
                <w:color w:val="000000"/>
                <w:sz w:val="16"/>
                <w:szCs w:val="16"/>
              </w:rPr>
            </w:pPr>
            <w:r>
              <w:rPr>
                <w:rFonts w:ascii="標楷體" w:eastAsia="標楷體" w:hAnsi="標楷體" w:hint="eastAsia"/>
                <w:bCs/>
                <w:color w:val="7030A0"/>
                <w:sz w:val="16"/>
                <w:szCs w:val="16"/>
              </w:rPr>
              <w:t>◎10:15-11:55舞蹈班大會舞練習(活動中心)(輔)</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cs="新細明體"/>
                <w:bCs/>
                <w:color w:val="FF00FF"/>
                <w:sz w:val="16"/>
                <w:szCs w:val="16"/>
              </w:rPr>
            </w:pPr>
            <w:r>
              <w:rPr>
                <w:rFonts w:ascii="標楷體" w:eastAsia="標楷體" w:hAnsi="標楷體" w:cs="新細明體" w:hint="eastAsia"/>
                <w:bCs/>
                <w:color w:val="FF00FF"/>
                <w:sz w:val="16"/>
                <w:szCs w:val="16"/>
              </w:rPr>
              <w:t>◎新生學生學習能力檢測(教,前測，2-4節)</w:t>
            </w:r>
          </w:p>
          <w:p w:rsidR="00CF2959" w:rsidRDefault="00CF2959">
            <w:pPr>
              <w:spacing w:line="260" w:lineRule="exact"/>
              <w:ind w:left="160" w:hangingChars="100" w:hanging="160"/>
              <w:rPr>
                <w:rFonts w:ascii="標楷體" w:eastAsia="標楷體" w:hAnsi="標楷體" w:cs="新細明體"/>
                <w:bCs/>
                <w:color w:val="FF00FF"/>
                <w:sz w:val="16"/>
                <w:szCs w:val="16"/>
              </w:rPr>
            </w:pPr>
            <w:r>
              <w:rPr>
                <w:rFonts w:ascii="標楷體" w:eastAsia="標楷體" w:hAnsi="標楷體" w:cs="新細明體" w:hint="eastAsia"/>
                <w:bCs/>
                <w:color w:val="FF00FF"/>
                <w:sz w:val="16"/>
                <w:szCs w:val="16"/>
              </w:rPr>
              <w:t>◎8年級學生學習能力檢測(教，7年級後測之補測，2-4節)</w:t>
            </w:r>
          </w:p>
          <w:p w:rsidR="00CF2959" w:rsidRDefault="00CF2959">
            <w:pPr>
              <w:spacing w:line="260" w:lineRule="exact"/>
              <w:ind w:left="160" w:hangingChars="100" w:hanging="160"/>
              <w:rPr>
                <w:rFonts w:ascii="標楷體" w:eastAsia="標楷體" w:hAnsi="標楷體" w:cs="新細明體"/>
                <w:bCs/>
                <w:color w:val="000000"/>
                <w:sz w:val="16"/>
                <w:szCs w:val="16"/>
              </w:rPr>
            </w:pPr>
            <w:r>
              <w:rPr>
                <w:rFonts w:ascii="標楷體" w:eastAsia="標楷體" w:hAnsi="標楷體" w:cs="新細明體" w:hint="eastAsia"/>
                <w:bCs/>
                <w:color w:val="FF00FF"/>
                <w:sz w:val="16"/>
                <w:szCs w:val="16"/>
              </w:rPr>
              <w:t>◎9年級第8節課後輔導開始</w:t>
            </w:r>
            <w:r>
              <w:rPr>
                <w:rFonts w:ascii="標楷體" w:eastAsia="標楷體" w:hAnsi="標楷體" w:hint="eastAsia"/>
                <w:bCs/>
                <w:color w:val="FF00FF"/>
                <w:sz w:val="16"/>
                <w:szCs w:val="16"/>
              </w:rPr>
              <w:t>(16:40放學)(教)</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cs="Arial"/>
                <w:bCs/>
                <w:color w:val="FF00FF"/>
                <w:sz w:val="16"/>
                <w:szCs w:val="16"/>
              </w:rPr>
            </w:pPr>
            <w:r>
              <w:rPr>
                <w:rFonts w:ascii="標楷體" w:eastAsia="標楷體" w:hAnsi="標楷體" w:cs="Arial" w:hint="eastAsia"/>
                <w:bCs/>
                <w:color w:val="FF00FF"/>
                <w:sz w:val="16"/>
                <w:szCs w:val="16"/>
              </w:rPr>
              <w:t>◎08:25經濟弱勢學生減免補助審查(教、學)</w:t>
            </w:r>
          </w:p>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cs="Arial" w:hint="eastAsia"/>
                <w:bCs/>
                <w:color w:val="7030A0"/>
                <w:sz w:val="16"/>
                <w:szCs w:val="16"/>
              </w:rPr>
              <w:t>◎9:20期初特推會(輔)</w:t>
            </w:r>
          </w:p>
        </w:tc>
        <w:tc>
          <w:tcPr>
            <w:tcW w:w="485" w:type="pct"/>
            <w:tcBorders>
              <w:top w:val="single" w:sz="4" w:space="0" w:color="auto"/>
              <w:left w:val="single" w:sz="4" w:space="0" w:color="auto"/>
              <w:bottom w:val="single" w:sz="4" w:space="0" w:color="auto"/>
              <w:right w:val="single" w:sz="4" w:space="0" w:color="auto"/>
            </w:tcBorders>
            <w:shd w:val="clear" w:color="auto" w:fill="D9D9D9"/>
          </w:tcPr>
          <w:p w:rsidR="00CF2959" w:rsidRDefault="00CF2959">
            <w:pPr>
              <w:spacing w:line="260" w:lineRule="exact"/>
              <w:ind w:left="160" w:hangingChars="100" w:hanging="160"/>
              <w:rPr>
                <w:rFonts w:ascii="標楷體" w:eastAsia="標楷體" w:hAnsi="標楷體"/>
                <w:bCs/>
                <w:sz w:val="16"/>
                <w:szCs w:val="16"/>
              </w:rPr>
            </w:pPr>
            <w:r>
              <w:rPr>
                <w:rFonts w:ascii="標楷體" w:eastAsia="標楷體" w:hAnsi="標楷體" w:hint="eastAsia"/>
                <w:bCs/>
                <w:sz w:val="16"/>
                <w:szCs w:val="16"/>
              </w:rPr>
              <w:t>◎111年桃園市語文競賽(決賽)</w:t>
            </w:r>
          </w:p>
          <w:p w:rsidR="00CF2959" w:rsidRDefault="00CF2959">
            <w:pPr>
              <w:spacing w:line="260" w:lineRule="exact"/>
              <w:ind w:hanging="100"/>
              <w:rPr>
                <w:rFonts w:ascii="標楷體" w:eastAsia="標楷體" w:hAnsi="標楷體"/>
                <w:bCs/>
                <w:color w:val="FF0000"/>
                <w:sz w:val="16"/>
                <w:szCs w:val="16"/>
              </w:rPr>
            </w:pPr>
          </w:p>
        </w:tc>
      </w:tr>
      <w:tr w:rsidR="00CF2959" w:rsidTr="00CF2959">
        <w:trPr>
          <w:cantSplit/>
          <w:trHeight w:val="23"/>
        </w:trPr>
        <w:tc>
          <w:tcPr>
            <w:tcW w:w="2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sz w:val="16"/>
                <w:szCs w:val="16"/>
              </w:rPr>
            </w:pPr>
            <w:r>
              <w:rPr>
                <w:rFonts w:ascii="標楷體" w:eastAsia="標楷體" w:hAnsi="標楷體" w:hint="eastAsia"/>
                <w:bCs/>
                <w:sz w:val="16"/>
                <w:szCs w:val="16"/>
              </w:rPr>
              <w:t>第4週</w:t>
            </w: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FF0000"/>
                <w:sz w:val="16"/>
                <w:szCs w:val="16"/>
              </w:rPr>
            </w:pPr>
            <w:r>
              <w:rPr>
                <w:rFonts w:ascii="標楷體" w:eastAsia="標楷體" w:hAnsi="標楷體" w:hint="eastAsia"/>
                <w:bCs/>
                <w:color w:val="FF0000"/>
                <w:sz w:val="16"/>
                <w:szCs w:val="16"/>
              </w:rPr>
              <w:t>9/18</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000000"/>
                <w:sz w:val="16"/>
                <w:szCs w:val="16"/>
              </w:rPr>
            </w:pPr>
            <w:r>
              <w:rPr>
                <w:rFonts w:ascii="標楷體" w:eastAsia="標楷體" w:hAnsi="標楷體" w:hint="eastAsia"/>
                <w:bCs/>
                <w:color w:val="000000"/>
                <w:sz w:val="16"/>
                <w:szCs w:val="16"/>
              </w:rPr>
              <w:t>9/19</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000000"/>
                <w:sz w:val="16"/>
                <w:szCs w:val="16"/>
              </w:rPr>
            </w:pPr>
            <w:r>
              <w:rPr>
                <w:rFonts w:ascii="標楷體" w:eastAsia="標楷體" w:hAnsi="標楷體" w:hint="eastAsia"/>
                <w:bCs/>
                <w:color w:val="000000"/>
                <w:sz w:val="16"/>
                <w:szCs w:val="16"/>
              </w:rPr>
              <w:t>9/20</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000000"/>
                <w:sz w:val="16"/>
                <w:szCs w:val="16"/>
              </w:rPr>
            </w:pPr>
            <w:r>
              <w:rPr>
                <w:rFonts w:ascii="標楷體" w:eastAsia="標楷體" w:hAnsi="標楷體" w:hint="eastAsia"/>
                <w:bCs/>
                <w:color w:val="000000"/>
                <w:sz w:val="16"/>
                <w:szCs w:val="16"/>
              </w:rPr>
              <w:t>9/21</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sz w:val="16"/>
                <w:szCs w:val="16"/>
              </w:rPr>
            </w:pPr>
            <w:r>
              <w:rPr>
                <w:rFonts w:ascii="標楷體" w:eastAsia="標楷體" w:hAnsi="標楷體" w:hint="eastAsia"/>
                <w:bCs/>
                <w:sz w:val="16"/>
                <w:szCs w:val="16"/>
              </w:rPr>
              <w:t>9/22</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FF0000"/>
                <w:sz w:val="16"/>
                <w:szCs w:val="16"/>
              </w:rPr>
            </w:pPr>
            <w:r>
              <w:rPr>
                <w:rFonts w:ascii="標楷體" w:eastAsia="標楷體" w:hAnsi="標楷體" w:hint="eastAsia"/>
                <w:bCs/>
                <w:sz w:val="16"/>
                <w:szCs w:val="16"/>
              </w:rPr>
              <w:t>9/23</w:t>
            </w:r>
          </w:p>
        </w:tc>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FF0000"/>
                <w:sz w:val="16"/>
                <w:szCs w:val="16"/>
              </w:rPr>
            </w:pPr>
            <w:r>
              <w:rPr>
                <w:rFonts w:ascii="標楷體" w:eastAsia="標楷體" w:hAnsi="標楷體" w:hint="eastAsia"/>
                <w:bCs/>
                <w:color w:val="FF0000"/>
                <w:sz w:val="16"/>
                <w:szCs w:val="16"/>
              </w:rPr>
              <w:t>9/24</w:t>
            </w:r>
          </w:p>
        </w:tc>
      </w:tr>
      <w:tr w:rsidR="00CF2959" w:rsidTr="00CF2959">
        <w:trPr>
          <w:cantSplit/>
          <w:trHeight w:val="3978"/>
        </w:trPr>
        <w:tc>
          <w:tcPr>
            <w:tcW w:w="478" w:type="pct"/>
            <w:gridSpan w:val="2"/>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bCs/>
                <w:sz w:val="16"/>
                <w:szCs w:val="16"/>
              </w:rPr>
            </w:pPr>
            <w:r>
              <w:rPr>
                <w:rFonts w:ascii="標楷體" w:eastAsia="標楷體" w:hAnsi="標楷體" w:hint="eastAsia"/>
                <w:bCs/>
                <w:sz w:val="16"/>
                <w:szCs w:val="16"/>
              </w:rPr>
              <w:t>全校升旗</w:t>
            </w:r>
          </w:p>
        </w:tc>
        <w:tc>
          <w:tcPr>
            <w:tcW w:w="807" w:type="pct"/>
            <w:tcBorders>
              <w:top w:val="single" w:sz="4" w:space="0" w:color="auto"/>
              <w:left w:val="single" w:sz="4" w:space="0" w:color="auto"/>
              <w:bottom w:val="single" w:sz="4" w:space="0" w:color="auto"/>
              <w:right w:val="single" w:sz="4" w:space="0" w:color="auto"/>
            </w:tcBorders>
            <w:shd w:val="clear" w:color="auto" w:fill="FFFFFF"/>
          </w:tcPr>
          <w:p w:rsidR="00CF2959" w:rsidRDefault="00CF2959">
            <w:pPr>
              <w:spacing w:line="260" w:lineRule="exact"/>
              <w:ind w:left="160" w:hangingChars="100" w:hanging="160"/>
              <w:rPr>
                <w:rFonts w:ascii="標楷體" w:eastAsia="標楷體" w:hAnsi="標楷體"/>
                <w:bCs/>
                <w:color w:val="FF0000"/>
                <w:sz w:val="16"/>
                <w:szCs w:val="16"/>
              </w:rPr>
            </w:pPr>
          </w:p>
        </w:tc>
        <w:tc>
          <w:tcPr>
            <w:tcW w:w="807" w:type="pct"/>
            <w:tcBorders>
              <w:top w:val="single" w:sz="4" w:space="0" w:color="auto"/>
              <w:left w:val="single" w:sz="4" w:space="0" w:color="auto"/>
              <w:bottom w:val="single" w:sz="4" w:space="0" w:color="auto"/>
              <w:right w:val="single" w:sz="4" w:space="0" w:color="auto"/>
            </w:tcBorders>
            <w:shd w:val="clear" w:color="auto" w:fill="FFFFFF"/>
            <w:hideMark/>
          </w:tcPr>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color w:val="0000FF"/>
                <w:sz w:val="16"/>
                <w:szCs w:val="16"/>
              </w:rPr>
              <w:t>◎7:55 教師節敬師大會(學)</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color w:val="FF00FF"/>
                <w:sz w:val="16"/>
                <w:szCs w:val="16"/>
              </w:rPr>
            </w:pPr>
            <w:r>
              <w:rPr>
                <w:rFonts w:ascii="標楷體" w:eastAsia="標楷體" w:hAnsi="標楷體" w:hint="eastAsia"/>
                <w:color w:val="FF00FF"/>
                <w:sz w:val="16"/>
                <w:szCs w:val="16"/>
              </w:rPr>
              <w:t>◎8年級補行評量成績輸入截止(教)</w:t>
            </w:r>
          </w:p>
          <w:p w:rsidR="00CF2959" w:rsidRDefault="00CF2959">
            <w:pPr>
              <w:spacing w:line="260" w:lineRule="exact"/>
              <w:ind w:left="160" w:hangingChars="100" w:hanging="160"/>
              <w:rPr>
                <w:rFonts w:ascii="標楷體" w:eastAsia="標楷體" w:hAnsi="標楷體"/>
                <w:color w:val="FF00FF"/>
                <w:sz w:val="16"/>
                <w:szCs w:val="16"/>
              </w:rPr>
            </w:pPr>
            <w:r>
              <w:rPr>
                <w:rFonts w:ascii="標楷體" w:eastAsia="標楷體" w:hAnsi="標楷體" w:hint="eastAsia"/>
                <w:color w:val="FF00FF"/>
                <w:sz w:val="16"/>
                <w:szCs w:val="16"/>
              </w:rPr>
              <w:t>◎9年級補行評量收件截止(教)</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◎7:55九年級戶外教育檢討會議(第一會議室) (學)</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◎9:21防災演練(學)</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◎10:15校慶運動會籌備會 (第一會議室)(學)</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◎七:社團</w:t>
            </w:r>
            <w:r>
              <w:rPr>
                <w:rFonts w:ascii="新細明體" w:hAnsi="新細明體" w:cs="新細明體" w:hint="eastAsia"/>
                <w:color w:val="0000FF"/>
                <w:kern w:val="0"/>
                <w:sz w:val="16"/>
                <w:szCs w:val="16"/>
              </w:rPr>
              <w:t>①；</w:t>
            </w:r>
            <w:r>
              <w:rPr>
                <w:rFonts w:ascii="標楷體" w:eastAsia="標楷體" w:hAnsi="標楷體" w:hint="eastAsia"/>
                <w:bCs/>
                <w:color w:val="0000FF"/>
                <w:sz w:val="16"/>
                <w:szCs w:val="16"/>
              </w:rPr>
              <w:t>八:班/週會</w:t>
            </w:r>
          </w:p>
          <w:p w:rsidR="00CF2959" w:rsidRDefault="00CF2959">
            <w:pPr>
              <w:spacing w:line="260" w:lineRule="exact"/>
              <w:ind w:left="160" w:hangingChars="100" w:hanging="160"/>
              <w:rPr>
                <w:rFonts w:ascii="標楷體" w:eastAsia="標楷體" w:hAnsi="標楷體"/>
                <w:color w:val="7030A0"/>
                <w:sz w:val="16"/>
                <w:szCs w:val="16"/>
              </w:rPr>
            </w:pPr>
            <w:r>
              <w:rPr>
                <w:rFonts w:ascii="標楷體" w:eastAsia="標楷體" w:hAnsi="標楷體" w:hint="eastAsia"/>
                <w:bCs/>
                <w:color w:val="7030A0"/>
                <w:sz w:val="16"/>
                <w:szCs w:val="16"/>
              </w:rPr>
              <w:t>◎第5-6節九年級填寫生涯發展紀錄手冊</w:t>
            </w:r>
            <w:r>
              <w:rPr>
                <w:rFonts w:ascii="標楷體" w:eastAsia="標楷體" w:hAnsi="標楷體" w:hint="eastAsia"/>
                <w:color w:val="7030A0"/>
                <w:sz w:val="16"/>
                <w:szCs w:val="16"/>
              </w:rPr>
              <w:t>(輔)</w:t>
            </w:r>
          </w:p>
          <w:p w:rsidR="00CF2959" w:rsidRDefault="00CF2959">
            <w:pPr>
              <w:spacing w:line="260" w:lineRule="exact"/>
              <w:ind w:left="160" w:hangingChars="100" w:hanging="160"/>
              <w:rPr>
                <w:rFonts w:ascii="標楷體" w:eastAsia="標楷體" w:hAnsi="標楷體" w:cs="Arial"/>
                <w:bCs/>
                <w:color w:val="7030A0"/>
                <w:kern w:val="0"/>
                <w:sz w:val="16"/>
                <w:szCs w:val="16"/>
              </w:rPr>
            </w:pPr>
            <w:r>
              <w:rPr>
                <w:rFonts w:ascii="標楷體" w:eastAsia="標楷體" w:hAnsi="標楷體" w:cs="Arial" w:hint="eastAsia"/>
                <w:bCs/>
                <w:color w:val="7030A0"/>
                <w:kern w:val="0"/>
                <w:sz w:val="16"/>
                <w:szCs w:val="16"/>
              </w:rPr>
              <w:t>◎九年級技藝教育課程(1)(輔)</w:t>
            </w:r>
          </w:p>
          <w:p w:rsidR="00CF2959" w:rsidRDefault="00CF2959">
            <w:pPr>
              <w:spacing w:line="260" w:lineRule="exact"/>
              <w:ind w:left="160" w:hangingChars="100" w:hanging="160"/>
              <w:rPr>
                <w:rFonts w:ascii="標楷體" w:eastAsia="標楷體" w:hAnsi="標楷體"/>
                <w:color w:val="000000"/>
                <w:sz w:val="16"/>
                <w:szCs w:val="16"/>
              </w:rPr>
            </w:pPr>
            <w:r>
              <w:rPr>
                <w:rFonts w:ascii="標楷體" w:eastAsia="標楷體" w:hAnsi="標楷體" w:hint="eastAsia"/>
                <w:bCs/>
                <w:color w:val="7030A0"/>
                <w:sz w:val="16"/>
                <w:szCs w:val="16"/>
              </w:rPr>
              <w:t>◎10:15-11:55舞蹈班大會舞練習(活動中心)(輔)</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hint="eastAsia"/>
                <w:bCs/>
                <w:color w:val="0000FF"/>
                <w:sz w:val="16"/>
                <w:szCs w:val="16"/>
              </w:rPr>
              <w:t>◎七年級健檢(整天，活動中心)(學)</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color w:val="FF00FF"/>
                <w:sz w:val="16"/>
                <w:szCs w:val="16"/>
              </w:rPr>
              <w:t>◎9年級補行評量成績輸入截止(教)</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◎7:55八年級戶外教育行前會議(第一會議室)(學)</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◎7:55八年級戶外教育行前說明會(活動中心)(學)</w:t>
            </w:r>
          </w:p>
          <w:p w:rsidR="00CF2959" w:rsidRDefault="00CF2959">
            <w:pPr>
              <w:spacing w:line="260" w:lineRule="exact"/>
              <w:ind w:left="160" w:hangingChars="100" w:hanging="160"/>
              <w:rPr>
                <w:rFonts w:ascii="標楷體" w:eastAsia="標楷體" w:hAnsi="標楷體"/>
                <w:bCs/>
                <w:color w:val="00B050"/>
                <w:sz w:val="16"/>
                <w:szCs w:val="16"/>
              </w:rPr>
            </w:pPr>
            <w:r>
              <w:rPr>
                <w:rFonts w:ascii="標楷體" w:eastAsia="標楷體" w:hAnsi="標楷體" w:hint="eastAsia"/>
                <w:bCs/>
                <w:color w:val="00B050"/>
                <w:sz w:val="16"/>
                <w:szCs w:val="16"/>
              </w:rPr>
              <w:t>◎19：00全校家長代表大會-會長暨常務委員選舉(活動中心)(總)(暫訂)</w:t>
            </w:r>
          </w:p>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cs="Arial" w:hint="eastAsia"/>
                <w:bCs/>
                <w:color w:val="7030A0"/>
                <w:sz w:val="16"/>
                <w:szCs w:val="16"/>
              </w:rPr>
              <w:t>◎8:25輔導工作委員會(輔)</w:t>
            </w:r>
          </w:p>
        </w:tc>
        <w:tc>
          <w:tcPr>
            <w:tcW w:w="485" w:type="pct"/>
            <w:tcBorders>
              <w:top w:val="single" w:sz="4" w:space="0" w:color="auto"/>
              <w:left w:val="single" w:sz="4" w:space="0" w:color="auto"/>
              <w:bottom w:val="single" w:sz="4" w:space="0" w:color="auto"/>
              <w:right w:val="single" w:sz="4" w:space="0" w:color="auto"/>
            </w:tcBorders>
            <w:shd w:val="clear" w:color="auto" w:fill="D9D9D9"/>
          </w:tcPr>
          <w:p w:rsidR="00CF2959" w:rsidRDefault="00CF2959">
            <w:pPr>
              <w:spacing w:line="260" w:lineRule="exact"/>
              <w:ind w:left="160" w:hangingChars="100" w:hanging="160"/>
              <w:rPr>
                <w:rFonts w:ascii="標楷體" w:eastAsia="標楷體" w:hAnsi="標楷體"/>
                <w:bCs/>
                <w:color w:val="FF0000"/>
                <w:sz w:val="16"/>
                <w:szCs w:val="16"/>
              </w:rPr>
            </w:pPr>
          </w:p>
        </w:tc>
      </w:tr>
    </w:tbl>
    <w:p w:rsidR="00CF2959" w:rsidRDefault="00CF2959" w:rsidP="00CF2959">
      <w:pPr>
        <w:rPr>
          <w:sz w:val="16"/>
          <w:szCs w:val="16"/>
        </w:rPr>
      </w:pPr>
    </w:p>
    <w:p w:rsidR="00CF2959" w:rsidRDefault="00CF2959" w:rsidP="00CF2959">
      <w:pPr>
        <w:rPr>
          <w:sz w:val="16"/>
          <w:szCs w:val="16"/>
        </w:rPr>
      </w:pPr>
    </w:p>
    <w:p w:rsidR="00CF2959" w:rsidRDefault="00CF2959" w:rsidP="00CF2959">
      <w:pPr>
        <w:spacing w:line="400" w:lineRule="exact"/>
        <w:jc w:val="center"/>
        <w:rPr>
          <w:rFonts w:ascii="標楷體" w:eastAsia="標楷體" w:hAnsi="標楷體"/>
          <w:sz w:val="16"/>
          <w:szCs w:val="16"/>
        </w:rPr>
      </w:pPr>
    </w:p>
    <w:p w:rsidR="00CF2959" w:rsidRDefault="00CF2959" w:rsidP="00CF2959">
      <w:pPr>
        <w:spacing w:line="400" w:lineRule="exact"/>
        <w:jc w:val="center"/>
        <w:rPr>
          <w:rFonts w:ascii="標楷體" w:eastAsia="標楷體" w:hAnsi="標楷體"/>
          <w:sz w:val="16"/>
          <w:szCs w:val="16"/>
        </w:rPr>
      </w:pPr>
    </w:p>
    <w:p w:rsidR="00CF2959" w:rsidRDefault="00CF2959" w:rsidP="00CF2959">
      <w:pPr>
        <w:spacing w:line="400" w:lineRule="exact"/>
        <w:jc w:val="center"/>
        <w:rPr>
          <w:rFonts w:ascii="標楷體" w:eastAsia="標楷體" w:hAnsi="標楷體"/>
          <w:sz w:val="16"/>
          <w:szCs w:val="16"/>
        </w:rPr>
      </w:pPr>
    </w:p>
    <w:p w:rsidR="00CF2959" w:rsidRDefault="00CF2959" w:rsidP="00CF2959">
      <w:pPr>
        <w:spacing w:line="400" w:lineRule="exact"/>
        <w:jc w:val="center"/>
        <w:rPr>
          <w:rFonts w:ascii="標楷體" w:eastAsia="標楷體" w:hAnsi="標楷體"/>
          <w:sz w:val="16"/>
          <w:szCs w:val="16"/>
        </w:rPr>
      </w:pPr>
    </w:p>
    <w:p w:rsidR="00CF2959" w:rsidRDefault="00CF2959" w:rsidP="00CF2959">
      <w:pPr>
        <w:spacing w:line="400" w:lineRule="exact"/>
        <w:jc w:val="center"/>
        <w:rPr>
          <w:rFonts w:ascii="標楷體" w:eastAsia="標楷體" w:hAnsi="標楷體"/>
          <w:sz w:val="16"/>
          <w:szCs w:val="16"/>
        </w:rPr>
      </w:pPr>
    </w:p>
    <w:p w:rsidR="00CF2959" w:rsidRDefault="00CF2959" w:rsidP="00CF2959">
      <w:pPr>
        <w:spacing w:line="400" w:lineRule="exact"/>
        <w:jc w:val="center"/>
        <w:rPr>
          <w:rFonts w:ascii="標楷體" w:eastAsia="標楷體" w:hAnsi="標楷體"/>
          <w:sz w:val="16"/>
          <w:szCs w:val="16"/>
        </w:rPr>
      </w:pPr>
    </w:p>
    <w:p w:rsidR="00CF2959" w:rsidRDefault="00CF2959" w:rsidP="00CF2959">
      <w:pPr>
        <w:spacing w:line="400" w:lineRule="exact"/>
        <w:jc w:val="center"/>
        <w:rPr>
          <w:rFonts w:ascii="標楷體" w:eastAsia="標楷體" w:hAnsi="標楷體"/>
          <w:sz w:val="16"/>
          <w:szCs w:val="16"/>
        </w:rPr>
      </w:pPr>
    </w:p>
    <w:p w:rsidR="00CF2959" w:rsidRDefault="00CF2959" w:rsidP="00CF2959">
      <w:pPr>
        <w:spacing w:line="400" w:lineRule="exact"/>
        <w:jc w:val="center"/>
        <w:rPr>
          <w:rFonts w:ascii="標楷體" w:eastAsia="標楷體" w:hAnsi="標楷體"/>
          <w:sz w:val="16"/>
          <w:szCs w:val="16"/>
        </w:rPr>
      </w:pPr>
    </w:p>
    <w:p w:rsidR="00CF2959" w:rsidRDefault="00CF2959" w:rsidP="00CF2959">
      <w:pPr>
        <w:spacing w:line="400" w:lineRule="exact"/>
        <w:jc w:val="center"/>
        <w:rPr>
          <w:rFonts w:ascii="標楷體" w:eastAsia="標楷體" w:hAnsi="標楷體"/>
          <w:sz w:val="16"/>
          <w:szCs w:val="16"/>
        </w:rPr>
      </w:pPr>
      <w:r>
        <w:rPr>
          <w:rFonts w:ascii="標楷體" w:eastAsia="標楷體" w:hAnsi="標楷體" w:hint="eastAsia"/>
          <w:sz w:val="16"/>
          <w:szCs w:val="16"/>
        </w:rPr>
        <w:t>桃園市立中興國民中學111學年度第一學期校務行事曆</w:t>
      </w:r>
    </w:p>
    <w:p w:rsidR="00CF2959" w:rsidRDefault="00CF2959" w:rsidP="00CF2959">
      <w:pPr>
        <w:spacing w:line="280" w:lineRule="exact"/>
        <w:ind w:leftChars="50" w:left="120"/>
        <w:jc w:val="right"/>
        <w:rPr>
          <w:rFonts w:ascii="標楷體" w:eastAsia="標楷體" w:hAnsi="標楷體"/>
          <w:sz w:val="16"/>
          <w:szCs w:val="16"/>
        </w:rPr>
      </w:pPr>
      <w:r>
        <w:rPr>
          <w:rFonts w:ascii="標楷體" w:eastAsia="標楷體" w:hAnsi="標楷體" w:hint="eastAsia"/>
          <w:sz w:val="16"/>
          <w:szCs w:val="16"/>
        </w:rPr>
        <w:t>111.08.08主管會議通過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3"/>
        <w:gridCol w:w="456"/>
        <w:gridCol w:w="1534"/>
        <w:gridCol w:w="1404"/>
        <w:gridCol w:w="1664"/>
        <w:gridCol w:w="1533"/>
        <w:gridCol w:w="1533"/>
        <w:gridCol w:w="911"/>
      </w:tblGrid>
      <w:tr w:rsidR="00CF2959" w:rsidTr="00CF2959">
        <w:trPr>
          <w:cantSplit/>
          <w:trHeight w:val="23"/>
        </w:trPr>
        <w:tc>
          <w:tcPr>
            <w:tcW w:w="479" w:type="pct"/>
            <w:gridSpan w:val="2"/>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60" w:lineRule="exact"/>
              <w:ind w:left="160" w:hangingChars="100" w:hanging="160"/>
              <w:jc w:val="center"/>
              <w:rPr>
                <w:rFonts w:ascii="標楷體" w:eastAsia="標楷體" w:hAnsi="標楷體"/>
                <w:sz w:val="16"/>
                <w:szCs w:val="16"/>
              </w:rPr>
            </w:pPr>
            <w:r>
              <w:rPr>
                <w:rFonts w:ascii="標楷體" w:eastAsia="標楷體" w:hAnsi="標楷體" w:hint="eastAsia"/>
                <w:sz w:val="16"/>
                <w:szCs w:val="16"/>
              </w:rPr>
              <w:t>期日</w:t>
            </w:r>
          </w:p>
        </w:tc>
        <w:tc>
          <w:tcPr>
            <w:tcW w:w="808" w:type="pct"/>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60" w:lineRule="exact"/>
              <w:ind w:left="160" w:hangingChars="100" w:hanging="160"/>
              <w:jc w:val="center"/>
              <w:rPr>
                <w:rFonts w:ascii="標楷體" w:eastAsia="標楷體" w:hAnsi="標楷體"/>
                <w:sz w:val="16"/>
                <w:szCs w:val="16"/>
              </w:rPr>
            </w:pPr>
            <w:r>
              <w:rPr>
                <w:rFonts w:ascii="標楷體" w:eastAsia="標楷體" w:hAnsi="標楷體" w:hint="eastAsia"/>
                <w:sz w:val="16"/>
                <w:szCs w:val="16"/>
              </w:rPr>
              <w:t>星期一</w:t>
            </w:r>
          </w:p>
        </w:tc>
        <w:tc>
          <w:tcPr>
            <w:tcW w:w="740" w:type="pct"/>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60" w:lineRule="exact"/>
              <w:ind w:left="160" w:hangingChars="100" w:hanging="160"/>
              <w:jc w:val="center"/>
              <w:rPr>
                <w:rFonts w:ascii="標楷體" w:eastAsia="標楷體" w:hAnsi="標楷體"/>
                <w:sz w:val="16"/>
                <w:szCs w:val="16"/>
              </w:rPr>
            </w:pPr>
            <w:r>
              <w:rPr>
                <w:rFonts w:ascii="標楷體" w:eastAsia="標楷體" w:hAnsi="標楷體" w:hint="eastAsia"/>
                <w:sz w:val="16"/>
                <w:szCs w:val="16"/>
              </w:rPr>
              <w:t>星期二</w:t>
            </w:r>
          </w:p>
        </w:tc>
        <w:tc>
          <w:tcPr>
            <w:tcW w:w="875" w:type="pct"/>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60" w:lineRule="exact"/>
              <w:ind w:left="160" w:hangingChars="100" w:hanging="160"/>
              <w:jc w:val="center"/>
              <w:rPr>
                <w:rFonts w:ascii="標楷體" w:eastAsia="標楷體" w:hAnsi="標楷體"/>
                <w:sz w:val="16"/>
                <w:szCs w:val="16"/>
              </w:rPr>
            </w:pPr>
            <w:r>
              <w:rPr>
                <w:rFonts w:ascii="標楷體" w:eastAsia="標楷體" w:hAnsi="標楷體" w:hint="eastAsia"/>
                <w:sz w:val="16"/>
                <w:szCs w:val="16"/>
              </w:rPr>
              <w:t>星期三</w:t>
            </w:r>
          </w:p>
        </w:tc>
        <w:tc>
          <w:tcPr>
            <w:tcW w:w="807" w:type="pct"/>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60" w:lineRule="exact"/>
              <w:ind w:left="160" w:hangingChars="100" w:hanging="160"/>
              <w:jc w:val="center"/>
              <w:rPr>
                <w:rFonts w:ascii="標楷體" w:eastAsia="標楷體" w:hAnsi="標楷體"/>
                <w:sz w:val="16"/>
                <w:szCs w:val="16"/>
              </w:rPr>
            </w:pPr>
            <w:r>
              <w:rPr>
                <w:rFonts w:ascii="標楷體" w:eastAsia="標楷體" w:hAnsi="標楷體" w:hint="eastAsia"/>
                <w:sz w:val="16"/>
                <w:szCs w:val="16"/>
              </w:rPr>
              <w:t>星期四</w:t>
            </w:r>
          </w:p>
        </w:tc>
        <w:tc>
          <w:tcPr>
            <w:tcW w:w="807" w:type="pct"/>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60" w:lineRule="exact"/>
              <w:ind w:left="160" w:hangingChars="100" w:hanging="160"/>
              <w:jc w:val="center"/>
              <w:rPr>
                <w:rFonts w:ascii="標楷體" w:eastAsia="標楷體" w:hAnsi="標楷體"/>
                <w:sz w:val="16"/>
                <w:szCs w:val="16"/>
              </w:rPr>
            </w:pPr>
            <w:r>
              <w:rPr>
                <w:rFonts w:ascii="標楷體" w:eastAsia="標楷體" w:hAnsi="標楷體" w:hint="eastAsia"/>
                <w:sz w:val="16"/>
                <w:szCs w:val="16"/>
              </w:rPr>
              <w:t>星期五</w:t>
            </w:r>
          </w:p>
        </w:tc>
        <w:tc>
          <w:tcPr>
            <w:tcW w:w="485" w:type="pct"/>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60" w:lineRule="exact"/>
              <w:ind w:left="160" w:hangingChars="100" w:hanging="160"/>
              <w:jc w:val="center"/>
              <w:rPr>
                <w:rFonts w:ascii="標楷體" w:eastAsia="標楷體" w:hAnsi="標楷體"/>
                <w:sz w:val="16"/>
                <w:szCs w:val="16"/>
              </w:rPr>
            </w:pPr>
            <w:r>
              <w:rPr>
                <w:rFonts w:ascii="標楷體" w:eastAsia="標楷體" w:hAnsi="標楷體" w:hint="eastAsia"/>
                <w:sz w:val="16"/>
                <w:szCs w:val="16"/>
              </w:rPr>
              <w:t>星期六</w:t>
            </w:r>
          </w:p>
        </w:tc>
      </w:tr>
      <w:tr w:rsidR="00CF2959" w:rsidTr="00CF2959">
        <w:trPr>
          <w:cantSplit/>
          <w:trHeight w:val="23"/>
        </w:trPr>
        <w:tc>
          <w:tcPr>
            <w:tcW w:w="2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autoSpaceDE w:val="0"/>
              <w:autoSpaceDN w:val="0"/>
              <w:snapToGrid w:val="0"/>
              <w:spacing w:line="260" w:lineRule="exact"/>
              <w:ind w:left="160" w:hangingChars="100" w:hanging="160"/>
              <w:jc w:val="center"/>
              <w:rPr>
                <w:rFonts w:ascii="標楷體" w:eastAsia="標楷體" w:hAnsi="標楷體"/>
                <w:bCs/>
                <w:sz w:val="16"/>
                <w:szCs w:val="16"/>
              </w:rPr>
            </w:pPr>
            <w:r>
              <w:rPr>
                <w:rFonts w:ascii="標楷體" w:eastAsia="標楷體" w:hAnsi="標楷體" w:hint="eastAsia"/>
                <w:bCs/>
                <w:sz w:val="16"/>
                <w:szCs w:val="16"/>
              </w:rPr>
              <w:t>第5週</w:t>
            </w: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FF0000"/>
                <w:sz w:val="16"/>
                <w:szCs w:val="16"/>
              </w:rPr>
            </w:pPr>
            <w:r>
              <w:rPr>
                <w:rFonts w:ascii="標楷體" w:eastAsia="標楷體" w:hAnsi="標楷體" w:hint="eastAsia"/>
                <w:bCs/>
                <w:color w:val="FF0000"/>
                <w:sz w:val="16"/>
                <w:szCs w:val="16"/>
              </w:rPr>
              <w:t>9/25</w:t>
            </w:r>
          </w:p>
        </w:tc>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000000"/>
                <w:sz w:val="16"/>
                <w:szCs w:val="16"/>
              </w:rPr>
            </w:pPr>
            <w:r>
              <w:rPr>
                <w:rFonts w:ascii="標楷體" w:eastAsia="標楷體" w:hAnsi="標楷體" w:hint="eastAsia"/>
                <w:bCs/>
                <w:color w:val="000000"/>
                <w:sz w:val="16"/>
                <w:szCs w:val="16"/>
              </w:rPr>
              <w:t>9/26</w:t>
            </w:r>
          </w:p>
        </w:tc>
        <w:tc>
          <w:tcPr>
            <w:tcW w:w="7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000000"/>
                <w:sz w:val="16"/>
                <w:szCs w:val="16"/>
              </w:rPr>
            </w:pPr>
            <w:r>
              <w:rPr>
                <w:rFonts w:ascii="標楷體" w:eastAsia="標楷體" w:hAnsi="標楷體" w:hint="eastAsia"/>
                <w:bCs/>
                <w:color w:val="000000"/>
                <w:sz w:val="16"/>
                <w:szCs w:val="16"/>
              </w:rPr>
              <w:t>9/27</w:t>
            </w:r>
          </w:p>
        </w:tc>
        <w:tc>
          <w:tcPr>
            <w:tcW w:w="8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000000"/>
                <w:sz w:val="16"/>
                <w:szCs w:val="16"/>
              </w:rPr>
            </w:pPr>
            <w:r>
              <w:rPr>
                <w:rFonts w:ascii="標楷體" w:eastAsia="標楷體" w:hAnsi="標楷體" w:hint="eastAsia"/>
                <w:bCs/>
                <w:color w:val="000000"/>
                <w:sz w:val="16"/>
                <w:szCs w:val="16"/>
              </w:rPr>
              <w:t>9/28</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000000"/>
                <w:sz w:val="16"/>
                <w:szCs w:val="16"/>
              </w:rPr>
            </w:pPr>
            <w:r>
              <w:rPr>
                <w:rFonts w:ascii="標楷體" w:eastAsia="標楷體" w:hAnsi="標楷體" w:hint="eastAsia"/>
                <w:bCs/>
                <w:color w:val="000000"/>
                <w:sz w:val="16"/>
                <w:szCs w:val="16"/>
              </w:rPr>
              <w:t>9/29</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000000"/>
                <w:sz w:val="16"/>
                <w:szCs w:val="16"/>
              </w:rPr>
            </w:pPr>
            <w:r>
              <w:rPr>
                <w:rFonts w:ascii="標楷體" w:eastAsia="標楷體" w:hAnsi="標楷體" w:hint="eastAsia"/>
                <w:bCs/>
                <w:color w:val="000000"/>
                <w:sz w:val="16"/>
                <w:szCs w:val="16"/>
              </w:rPr>
              <w:t>9/30</w:t>
            </w:r>
          </w:p>
        </w:tc>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FF0000"/>
                <w:sz w:val="16"/>
                <w:szCs w:val="16"/>
              </w:rPr>
            </w:pPr>
            <w:r>
              <w:rPr>
                <w:rFonts w:ascii="標楷體" w:eastAsia="標楷體" w:hAnsi="標楷體" w:hint="eastAsia"/>
                <w:bCs/>
                <w:color w:val="FF0000"/>
                <w:sz w:val="16"/>
                <w:szCs w:val="16"/>
              </w:rPr>
              <w:t>10/01</w:t>
            </w:r>
          </w:p>
        </w:tc>
      </w:tr>
      <w:tr w:rsidR="00CF2959" w:rsidTr="00CF2959">
        <w:trPr>
          <w:cantSplit/>
          <w:trHeight w:val="618"/>
        </w:trPr>
        <w:tc>
          <w:tcPr>
            <w:tcW w:w="479" w:type="pct"/>
            <w:gridSpan w:val="2"/>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bCs/>
                <w:sz w:val="16"/>
                <w:szCs w:val="16"/>
              </w:rPr>
            </w:pPr>
            <w:r>
              <w:rPr>
                <w:rFonts w:ascii="標楷體" w:eastAsia="標楷體" w:hAnsi="標楷體" w:hint="eastAsia"/>
                <w:bCs/>
                <w:sz w:val="16"/>
                <w:szCs w:val="16"/>
              </w:rPr>
              <w:t>年級升旗</w:t>
            </w:r>
          </w:p>
        </w:tc>
        <w:tc>
          <w:tcPr>
            <w:tcW w:w="808"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hint="eastAsia"/>
                <w:bCs/>
                <w:color w:val="FF00FF"/>
                <w:sz w:val="16"/>
                <w:szCs w:val="16"/>
              </w:rPr>
              <w:t>◎發放補行評量成績單</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◎9/26~27八年級戶外教育(學)</w:t>
            </w:r>
          </w:p>
          <w:p w:rsidR="00CF2959" w:rsidRDefault="00CF2959">
            <w:pPr>
              <w:spacing w:line="260" w:lineRule="exact"/>
              <w:ind w:left="100" w:hanging="100"/>
              <w:rPr>
                <w:rFonts w:ascii="標楷體" w:eastAsia="標楷體" w:hAnsi="標楷體"/>
                <w:bCs/>
                <w:color w:val="000000"/>
                <w:sz w:val="16"/>
                <w:szCs w:val="16"/>
              </w:rPr>
            </w:pPr>
            <w:r>
              <w:rPr>
                <w:rFonts w:ascii="標楷體" w:eastAsia="標楷體" w:hAnsi="標楷體" w:hint="eastAsia"/>
                <w:bCs/>
                <w:color w:val="00B050"/>
                <w:sz w:val="16"/>
                <w:szCs w:val="16"/>
              </w:rPr>
              <w:t>◎06：30 八年級戶外教育（車輛檢查)(總)</w:t>
            </w:r>
          </w:p>
        </w:tc>
        <w:tc>
          <w:tcPr>
            <w:tcW w:w="740"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hint="eastAsia"/>
                <w:bCs/>
                <w:color w:val="0000FF"/>
                <w:sz w:val="16"/>
                <w:szCs w:val="16"/>
              </w:rPr>
              <w:t>◎八年級戶外教育(學)</w:t>
            </w:r>
          </w:p>
        </w:tc>
        <w:tc>
          <w:tcPr>
            <w:tcW w:w="875"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hint="eastAsia"/>
                <w:bCs/>
                <w:color w:val="FF00FF"/>
                <w:sz w:val="16"/>
                <w:szCs w:val="16"/>
              </w:rPr>
              <w:t>◎各年級發註冊繳費單(教)</w:t>
            </w:r>
          </w:p>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hint="eastAsia"/>
                <w:bCs/>
                <w:color w:val="FF00FF"/>
                <w:sz w:val="16"/>
                <w:szCs w:val="16"/>
              </w:rPr>
              <w:t>◎學生資訊教育競賽校內初賽(5-7節)</w:t>
            </w:r>
          </w:p>
          <w:p w:rsidR="00CF2959" w:rsidRDefault="00CF2959">
            <w:pPr>
              <w:spacing w:line="260" w:lineRule="exact"/>
              <w:ind w:left="160" w:hangingChars="100" w:hanging="160"/>
              <w:rPr>
                <w:rFonts w:ascii="新細明體" w:hAnsi="新細明體" w:cs="新細明體"/>
                <w:color w:val="0000FF"/>
                <w:kern w:val="0"/>
                <w:sz w:val="16"/>
                <w:szCs w:val="16"/>
              </w:rPr>
            </w:pPr>
            <w:r>
              <w:rPr>
                <w:rFonts w:ascii="標楷體" w:eastAsia="標楷體" w:hAnsi="標楷體" w:hint="eastAsia"/>
                <w:bCs/>
                <w:color w:val="0000FF"/>
                <w:sz w:val="16"/>
                <w:szCs w:val="16"/>
              </w:rPr>
              <w:t>◎七:班/週會；八:社團</w:t>
            </w:r>
            <w:r>
              <w:rPr>
                <w:rFonts w:ascii="新細明體" w:hAnsi="新細明體" w:cs="新細明體" w:hint="eastAsia"/>
                <w:color w:val="0000FF"/>
                <w:kern w:val="0"/>
                <w:sz w:val="16"/>
                <w:szCs w:val="16"/>
              </w:rPr>
              <w:t>①</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◎10:15運動會裁判主任會議(第一會議室)(學)</w:t>
            </w:r>
          </w:p>
          <w:p w:rsidR="00CF2959" w:rsidRDefault="00CF2959">
            <w:pPr>
              <w:spacing w:line="260" w:lineRule="exact"/>
              <w:ind w:left="100" w:hanging="100"/>
              <w:rPr>
                <w:rFonts w:ascii="標楷體" w:eastAsia="標楷體" w:hAnsi="標楷體" w:cs="Arial"/>
                <w:bCs/>
                <w:color w:val="7030A0"/>
                <w:kern w:val="0"/>
                <w:sz w:val="16"/>
                <w:szCs w:val="16"/>
              </w:rPr>
            </w:pPr>
            <w:r>
              <w:rPr>
                <w:rFonts w:ascii="標楷體" w:eastAsia="標楷體" w:hAnsi="標楷體" w:cs="Arial" w:hint="eastAsia"/>
                <w:bCs/>
                <w:color w:val="7030A0"/>
                <w:kern w:val="0"/>
                <w:sz w:val="16"/>
                <w:szCs w:val="16"/>
              </w:rPr>
              <w:t>◎九年級技藝教育課程(2)(輔)</w:t>
            </w:r>
          </w:p>
          <w:p w:rsidR="00CF2959" w:rsidRDefault="00CF2959">
            <w:pPr>
              <w:spacing w:line="260" w:lineRule="exact"/>
              <w:ind w:left="100" w:hanging="100"/>
              <w:rPr>
                <w:rFonts w:ascii="標楷體" w:eastAsia="標楷體" w:hAnsi="標楷體" w:cs="Arial"/>
                <w:bCs/>
                <w:color w:val="7030A0"/>
                <w:kern w:val="0"/>
                <w:sz w:val="16"/>
                <w:szCs w:val="16"/>
              </w:rPr>
            </w:pPr>
            <w:r>
              <w:rPr>
                <w:rFonts w:ascii="標楷體" w:eastAsia="標楷體" w:hAnsi="標楷體" w:cs="Arial" w:hint="eastAsia"/>
                <w:bCs/>
                <w:color w:val="7030A0"/>
                <w:kern w:val="0"/>
                <w:sz w:val="16"/>
                <w:szCs w:val="16"/>
              </w:rPr>
              <w:t>◎七年級宣導-1(含教師，輔)</w:t>
            </w:r>
          </w:p>
          <w:p w:rsidR="00CF2959" w:rsidRDefault="00CF2959">
            <w:pPr>
              <w:spacing w:line="260" w:lineRule="exact"/>
              <w:ind w:left="100" w:hanging="100"/>
              <w:rPr>
                <w:rFonts w:ascii="標楷體" w:eastAsia="標楷體" w:hAnsi="標楷體"/>
                <w:bCs/>
                <w:color w:val="000000"/>
                <w:sz w:val="16"/>
                <w:szCs w:val="16"/>
              </w:rPr>
            </w:pPr>
            <w:r>
              <w:rPr>
                <w:rFonts w:ascii="標楷體" w:eastAsia="標楷體" w:hAnsi="標楷體" w:hint="eastAsia"/>
                <w:bCs/>
                <w:color w:val="7030A0"/>
                <w:sz w:val="16"/>
                <w:szCs w:val="16"/>
              </w:rPr>
              <w:t>◎10:15-11:55舞蹈班大會舞練習(活動中心)(輔)</w:t>
            </w: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◎7:55八年級戶外教育檢討會議(第一會議室)(學)</w:t>
            </w:r>
          </w:p>
          <w:p w:rsidR="00CF2959" w:rsidRDefault="00CF2959">
            <w:pPr>
              <w:spacing w:line="260" w:lineRule="exact"/>
              <w:ind w:left="160" w:hangingChars="100" w:hanging="160"/>
              <w:rPr>
                <w:rFonts w:ascii="標楷體" w:eastAsia="標楷體" w:hAnsi="標楷體"/>
                <w:bCs/>
                <w:color w:val="000000"/>
                <w:sz w:val="16"/>
                <w:szCs w:val="16"/>
              </w:rPr>
            </w:pP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00"/>
                <w:sz w:val="16"/>
                <w:szCs w:val="16"/>
              </w:rPr>
            </w:pPr>
          </w:p>
        </w:tc>
        <w:tc>
          <w:tcPr>
            <w:tcW w:w="485" w:type="pct"/>
            <w:tcBorders>
              <w:top w:val="single" w:sz="4" w:space="0" w:color="auto"/>
              <w:left w:val="single" w:sz="4" w:space="0" w:color="auto"/>
              <w:bottom w:val="single" w:sz="4" w:space="0" w:color="auto"/>
              <w:right w:val="single" w:sz="4" w:space="0" w:color="auto"/>
            </w:tcBorders>
            <w:shd w:val="clear" w:color="auto" w:fill="D9D9D9"/>
          </w:tcPr>
          <w:p w:rsidR="00CF2959" w:rsidRDefault="00CF2959">
            <w:pPr>
              <w:spacing w:line="260" w:lineRule="exact"/>
              <w:ind w:left="160" w:hangingChars="100" w:hanging="160"/>
              <w:rPr>
                <w:rFonts w:ascii="標楷體" w:eastAsia="標楷體" w:hAnsi="標楷體"/>
                <w:bCs/>
                <w:color w:val="FF0000"/>
                <w:sz w:val="16"/>
                <w:szCs w:val="16"/>
              </w:rPr>
            </w:pPr>
          </w:p>
        </w:tc>
      </w:tr>
      <w:tr w:rsidR="00CF2959" w:rsidTr="00CF2959">
        <w:trPr>
          <w:cantSplit/>
          <w:trHeight w:val="23"/>
        </w:trPr>
        <w:tc>
          <w:tcPr>
            <w:tcW w:w="2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sz w:val="16"/>
                <w:szCs w:val="16"/>
              </w:rPr>
            </w:pPr>
            <w:r>
              <w:rPr>
                <w:rFonts w:ascii="標楷體" w:eastAsia="標楷體" w:hAnsi="標楷體" w:hint="eastAsia"/>
                <w:bCs/>
                <w:sz w:val="16"/>
                <w:szCs w:val="16"/>
              </w:rPr>
              <w:t>第6週</w:t>
            </w: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FF0000"/>
                <w:sz w:val="16"/>
                <w:szCs w:val="16"/>
              </w:rPr>
            </w:pPr>
            <w:r>
              <w:rPr>
                <w:rFonts w:ascii="標楷體" w:eastAsia="標楷體" w:hAnsi="標楷體" w:hint="eastAsia"/>
                <w:bCs/>
                <w:color w:val="FF0000"/>
                <w:sz w:val="16"/>
                <w:szCs w:val="16"/>
              </w:rPr>
              <w:t>10/02</w:t>
            </w:r>
          </w:p>
        </w:tc>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000000"/>
                <w:sz w:val="16"/>
                <w:szCs w:val="16"/>
              </w:rPr>
            </w:pPr>
            <w:r>
              <w:rPr>
                <w:rFonts w:ascii="標楷體" w:eastAsia="標楷體" w:hAnsi="標楷體" w:hint="eastAsia"/>
                <w:bCs/>
                <w:color w:val="000000"/>
                <w:sz w:val="16"/>
                <w:szCs w:val="16"/>
              </w:rPr>
              <w:t>10/03</w:t>
            </w:r>
          </w:p>
        </w:tc>
        <w:tc>
          <w:tcPr>
            <w:tcW w:w="7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000000"/>
                <w:sz w:val="16"/>
                <w:szCs w:val="16"/>
              </w:rPr>
            </w:pPr>
            <w:r>
              <w:rPr>
                <w:rFonts w:ascii="標楷體" w:eastAsia="標楷體" w:hAnsi="標楷體" w:hint="eastAsia"/>
                <w:bCs/>
                <w:color w:val="000000"/>
                <w:sz w:val="16"/>
                <w:szCs w:val="16"/>
              </w:rPr>
              <w:t>10/04</w:t>
            </w:r>
          </w:p>
        </w:tc>
        <w:tc>
          <w:tcPr>
            <w:tcW w:w="8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000000"/>
                <w:sz w:val="16"/>
                <w:szCs w:val="16"/>
              </w:rPr>
            </w:pPr>
            <w:r>
              <w:rPr>
                <w:rFonts w:ascii="標楷體" w:eastAsia="標楷體" w:hAnsi="標楷體" w:hint="eastAsia"/>
                <w:bCs/>
                <w:color w:val="000000"/>
                <w:sz w:val="16"/>
                <w:szCs w:val="16"/>
              </w:rPr>
              <w:t>10/05</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000000"/>
                <w:sz w:val="16"/>
                <w:szCs w:val="16"/>
              </w:rPr>
            </w:pPr>
            <w:r>
              <w:rPr>
                <w:rFonts w:ascii="標楷體" w:eastAsia="標楷體" w:hAnsi="標楷體" w:hint="eastAsia"/>
                <w:bCs/>
                <w:color w:val="000000"/>
                <w:sz w:val="16"/>
                <w:szCs w:val="16"/>
              </w:rPr>
              <w:t>10/06</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000000"/>
                <w:sz w:val="16"/>
                <w:szCs w:val="16"/>
              </w:rPr>
            </w:pPr>
            <w:r>
              <w:rPr>
                <w:rFonts w:ascii="標楷體" w:eastAsia="標楷體" w:hAnsi="標楷體" w:hint="eastAsia"/>
                <w:bCs/>
                <w:color w:val="000000"/>
                <w:sz w:val="16"/>
                <w:szCs w:val="16"/>
              </w:rPr>
              <w:t>10/07</w:t>
            </w:r>
          </w:p>
        </w:tc>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FF0000"/>
                <w:sz w:val="16"/>
                <w:szCs w:val="16"/>
              </w:rPr>
            </w:pPr>
            <w:r>
              <w:rPr>
                <w:rFonts w:ascii="標楷體" w:eastAsia="標楷體" w:hAnsi="標楷體" w:hint="eastAsia"/>
                <w:bCs/>
                <w:color w:val="FF0000"/>
                <w:sz w:val="16"/>
                <w:szCs w:val="16"/>
              </w:rPr>
              <w:t>10/08</w:t>
            </w:r>
          </w:p>
        </w:tc>
      </w:tr>
      <w:tr w:rsidR="00CF2959" w:rsidTr="00CF2959">
        <w:trPr>
          <w:cantSplit/>
          <w:trHeight w:val="482"/>
        </w:trPr>
        <w:tc>
          <w:tcPr>
            <w:tcW w:w="479" w:type="pct"/>
            <w:gridSpan w:val="2"/>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bCs/>
                <w:sz w:val="16"/>
                <w:szCs w:val="16"/>
              </w:rPr>
            </w:pPr>
            <w:r>
              <w:rPr>
                <w:rFonts w:ascii="標楷體" w:eastAsia="標楷體" w:hAnsi="標楷體" w:hint="eastAsia"/>
                <w:bCs/>
                <w:sz w:val="16"/>
                <w:szCs w:val="16"/>
              </w:rPr>
              <w:t>全校升旗</w:t>
            </w:r>
          </w:p>
        </w:tc>
        <w:tc>
          <w:tcPr>
            <w:tcW w:w="808"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cs="Arial" w:hint="eastAsia"/>
                <w:bCs/>
                <w:color w:val="FF00FF"/>
                <w:sz w:val="16"/>
                <w:szCs w:val="16"/>
              </w:rPr>
              <w:t>◎</w:t>
            </w:r>
            <w:r>
              <w:rPr>
                <w:rFonts w:ascii="標楷體" w:eastAsia="標楷體" w:hAnsi="標楷體" w:hint="eastAsia"/>
                <w:bCs/>
                <w:color w:val="FF00FF"/>
                <w:sz w:val="16"/>
                <w:szCs w:val="16"/>
              </w:rPr>
              <w:t>10/03-07十月份巡迴書箱交換(教)</w:t>
            </w:r>
          </w:p>
        </w:tc>
        <w:tc>
          <w:tcPr>
            <w:tcW w:w="740"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hint="eastAsia"/>
                <w:bCs/>
                <w:color w:val="0000FF"/>
                <w:sz w:val="16"/>
                <w:szCs w:val="16"/>
              </w:rPr>
              <w:t>◎自治市交接典禮(學)</w:t>
            </w:r>
          </w:p>
        </w:tc>
        <w:tc>
          <w:tcPr>
            <w:tcW w:w="875"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◎7:55九年級導師會議(第一會議室)(學)</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◎七:社團</w:t>
            </w:r>
            <w:r>
              <w:rPr>
                <w:rFonts w:ascii="新細明體" w:hAnsi="新細明體" w:cs="新細明體" w:hint="eastAsia"/>
                <w:color w:val="0000FF"/>
                <w:kern w:val="0"/>
                <w:sz w:val="16"/>
                <w:szCs w:val="16"/>
              </w:rPr>
              <w:t>②；</w:t>
            </w:r>
            <w:r>
              <w:rPr>
                <w:rFonts w:ascii="標楷體" w:eastAsia="標楷體" w:hAnsi="標楷體" w:hint="eastAsia"/>
                <w:bCs/>
                <w:color w:val="0000FF"/>
                <w:sz w:val="16"/>
                <w:szCs w:val="16"/>
              </w:rPr>
              <w:t>八:班/週會</w:t>
            </w:r>
          </w:p>
          <w:p w:rsidR="00CF2959" w:rsidRDefault="00CF2959">
            <w:pPr>
              <w:spacing w:line="260" w:lineRule="exact"/>
              <w:ind w:left="100" w:hanging="100"/>
              <w:rPr>
                <w:rFonts w:ascii="標楷體" w:eastAsia="標楷體" w:hAnsi="標楷體"/>
                <w:bCs/>
                <w:color w:val="00B050"/>
                <w:sz w:val="16"/>
                <w:szCs w:val="16"/>
              </w:rPr>
            </w:pPr>
            <w:r>
              <w:rPr>
                <w:rFonts w:ascii="標楷體" w:eastAsia="標楷體" w:hAnsi="標楷體" w:hint="eastAsia"/>
                <w:bCs/>
                <w:color w:val="00B050"/>
                <w:sz w:val="16"/>
                <w:szCs w:val="16"/>
              </w:rPr>
              <w:t>◎19：00第一次家長委員會暨校慶籌備會議(第一會議室)(總)(暫訂)</w:t>
            </w:r>
          </w:p>
          <w:p w:rsidR="00CF2959" w:rsidRDefault="00CF2959">
            <w:pPr>
              <w:spacing w:line="260" w:lineRule="exact"/>
              <w:ind w:left="160" w:hangingChars="100" w:hanging="160"/>
              <w:rPr>
                <w:rFonts w:ascii="標楷體" w:eastAsia="標楷體" w:hAnsi="標楷體" w:cs="Arial"/>
                <w:bCs/>
                <w:color w:val="7030A0"/>
                <w:kern w:val="0"/>
                <w:sz w:val="16"/>
                <w:szCs w:val="16"/>
              </w:rPr>
            </w:pPr>
            <w:r>
              <w:rPr>
                <w:rFonts w:ascii="標楷體" w:eastAsia="標楷體" w:hAnsi="標楷體" w:cs="Arial" w:hint="eastAsia"/>
                <w:bCs/>
                <w:color w:val="7030A0"/>
                <w:kern w:val="0"/>
                <w:sz w:val="16"/>
                <w:szCs w:val="16"/>
              </w:rPr>
              <w:t>◎九年級技藝教育課程(3)(輔)</w:t>
            </w:r>
          </w:p>
          <w:p w:rsidR="00CF2959" w:rsidRDefault="00CF2959">
            <w:pPr>
              <w:spacing w:line="260" w:lineRule="exact"/>
              <w:ind w:left="160" w:hangingChars="100" w:hanging="160"/>
              <w:rPr>
                <w:rFonts w:ascii="標楷體" w:eastAsia="標楷體" w:hAnsi="標楷體" w:cs="新細明體"/>
                <w:color w:val="0000FF"/>
                <w:sz w:val="16"/>
                <w:szCs w:val="16"/>
              </w:rPr>
            </w:pPr>
            <w:r>
              <w:rPr>
                <w:rFonts w:ascii="標楷體" w:eastAsia="標楷體" w:hAnsi="標楷體" w:hint="eastAsia"/>
                <w:bCs/>
                <w:color w:val="7030A0"/>
                <w:sz w:val="16"/>
                <w:szCs w:val="16"/>
              </w:rPr>
              <w:t>◎藝起進劇場活動-舞蹈班參訪(台中國家歌劇院)(輔)</w:t>
            </w:r>
          </w:p>
        </w:tc>
        <w:tc>
          <w:tcPr>
            <w:tcW w:w="807" w:type="pct"/>
            <w:tcBorders>
              <w:top w:val="single" w:sz="4" w:space="0" w:color="auto"/>
              <w:left w:val="single" w:sz="4" w:space="0" w:color="auto"/>
              <w:bottom w:val="single" w:sz="4" w:space="0" w:color="auto"/>
              <w:right w:val="single" w:sz="4" w:space="0" w:color="auto"/>
            </w:tcBorders>
            <w:shd w:val="clear" w:color="auto" w:fill="FFFFFF"/>
            <w:hideMark/>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◎7:55八年級導師會議(第一會議室)(學)</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7030A0"/>
                <w:sz w:val="16"/>
                <w:szCs w:val="16"/>
              </w:rPr>
              <w:t xml:space="preserve">◎藝起進劇場活動-舞蹈班參訪(台中國家歌劇院)(輔) </w:t>
            </w:r>
          </w:p>
        </w:tc>
        <w:tc>
          <w:tcPr>
            <w:tcW w:w="807" w:type="pct"/>
            <w:tcBorders>
              <w:top w:val="single" w:sz="4" w:space="0" w:color="auto"/>
              <w:left w:val="single" w:sz="4" w:space="0" w:color="auto"/>
              <w:bottom w:val="single" w:sz="4" w:space="0" w:color="auto"/>
              <w:right w:val="single" w:sz="4" w:space="0" w:color="auto"/>
            </w:tcBorders>
            <w:shd w:val="clear" w:color="auto" w:fill="FFFFFF"/>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◎7:55七年級導師會議(第一會議室)(學)</w:t>
            </w:r>
          </w:p>
          <w:p w:rsidR="00CF2959" w:rsidRDefault="00CF2959">
            <w:pPr>
              <w:spacing w:line="260" w:lineRule="exact"/>
              <w:ind w:left="160" w:hangingChars="100" w:hanging="160"/>
              <w:rPr>
                <w:rFonts w:ascii="標楷體" w:eastAsia="標楷體" w:hAnsi="標楷體"/>
                <w:bCs/>
                <w:color w:val="0000FF"/>
                <w:sz w:val="16"/>
                <w:szCs w:val="16"/>
              </w:rPr>
            </w:pPr>
          </w:p>
        </w:tc>
        <w:tc>
          <w:tcPr>
            <w:tcW w:w="485" w:type="pct"/>
            <w:tcBorders>
              <w:top w:val="single" w:sz="4" w:space="0" w:color="auto"/>
              <w:left w:val="single" w:sz="4" w:space="0" w:color="auto"/>
              <w:bottom w:val="single" w:sz="4" w:space="0" w:color="auto"/>
              <w:right w:val="single" w:sz="4" w:space="0" w:color="auto"/>
            </w:tcBorders>
            <w:shd w:val="clear" w:color="auto" w:fill="D9D9D9"/>
          </w:tcPr>
          <w:p w:rsidR="00CF2959" w:rsidRDefault="00CF2959">
            <w:pPr>
              <w:spacing w:line="260" w:lineRule="exact"/>
              <w:ind w:left="160" w:hangingChars="100" w:hanging="160"/>
              <w:rPr>
                <w:rFonts w:ascii="標楷體" w:eastAsia="標楷體" w:hAnsi="標楷體"/>
                <w:bCs/>
                <w:sz w:val="16"/>
                <w:szCs w:val="16"/>
              </w:rPr>
            </w:pPr>
          </w:p>
        </w:tc>
      </w:tr>
      <w:tr w:rsidR="00CF2959" w:rsidTr="00CF2959">
        <w:trPr>
          <w:cantSplit/>
          <w:trHeight w:val="23"/>
        </w:trPr>
        <w:tc>
          <w:tcPr>
            <w:tcW w:w="2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autoSpaceDE w:val="0"/>
              <w:autoSpaceDN w:val="0"/>
              <w:snapToGrid w:val="0"/>
              <w:spacing w:line="260" w:lineRule="exact"/>
              <w:ind w:left="160" w:hangingChars="100" w:hanging="160"/>
              <w:jc w:val="center"/>
              <w:rPr>
                <w:rFonts w:ascii="標楷體" w:eastAsia="標楷體" w:hAnsi="標楷體"/>
                <w:bCs/>
                <w:color w:val="FF0000"/>
                <w:sz w:val="16"/>
                <w:szCs w:val="16"/>
              </w:rPr>
            </w:pPr>
            <w:r>
              <w:rPr>
                <w:rFonts w:ascii="標楷體" w:eastAsia="標楷體" w:hAnsi="標楷體" w:hint="eastAsia"/>
                <w:bCs/>
                <w:color w:val="000000"/>
                <w:sz w:val="16"/>
                <w:szCs w:val="16"/>
              </w:rPr>
              <w:t>第7週</w:t>
            </w: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FF0000"/>
                <w:sz w:val="16"/>
                <w:szCs w:val="16"/>
              </w:rPr>
            </w:pPr>
            <w:r>
              <w:rPr>
                <w:rFonts w:ascii="標楷體" w:eastAsia="標楷體" w:hAnsi="標楷體" w:hint="eastAsia"/>
                <w:bCs/>
                <w:color w:val="FF0000"/>
                <w:sz w:val="16"/>
                <w:szCs w:val="16"/>
              </w:rPr>
              <w:t>10/09</w:t>
            </w:r>
          </w:p>
        </w:tc>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FF0000"/>
                <w:sz w:val="16"/>
                <w:szCs w:val="16"/>
              </w:rPr>
            </w:pPr>
            <w:r>
              <w:rPr>
                <w:rFonts w:ascii="標楷體" w:eastAsia="標楷體" w:hAnsi="標楷體" w:hint="eastAsia"/>
                <w:bCs/>
                <w:color w:val="FF0000"/>
                <w:sz w:val="16"/>
                <w:szCs w:val="16"/>
              </w:rPr>
              <w:t>10/10</w:t>
            </w:r>
          </w:p>
        </w:tc>
        <w:tc>
          <w:tcPr>
            <w:tcW w:w="7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000000"/>
                <w:sz w:val="16"/>
                <w:szCs w:val="16"/>
              </w:rPr>
            </w:pPr>
            <w:r>
              <w:rPr>
                <w:rFonts w:ascii="標楷體" w:eastAsia="標楷體" w:hAnsi="標楷體" w:hint="eastAsia"/>
                <w:bCs/>
                <w:color w:val="000000"/>
                <w:sz w:val="16"/>
                <w:szCs w:val="16"/>
              </w:rPr>
              <w:t>10/11</w:t>
            </w:r>
          </w:p>
        </w:tc>
        <w:tc>
          <w:tcPr>
            <w:tcW w:w="8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000000"/>
                <w:sz w:val="16"/>
                <w:szCs w:val="16"/>
              </w:rPr>
            </w:pPr>
            <w:r>
              <w:rPr>
                <w:rFonts w:ascii="標楷體" w:eastAsia="標楷體" w:hAnsi="標楷體" w:hint="eastAsia"/>
                <w:bCs/>
                <w:color w:val="000000"/>
                <w:sz w:val="16"/>
                <w:szCs w:val="16"/>
              </w:rPr>
              <w:t>10/12</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000000"/>
                <w:sz w:val="16"/>
                <w:szCs w:val="16"/>
              </w:rPr>
            </w:pPr>
            <w:r>
              <w:rPr>
                <w:rFonts w:ascii="標楷體" w:eastAsia="標楷體" w:hAnsi="標楷體" w:hint="eastAsia"/>
                <w:bCs/>
                <w:color w:val="000000"/>
                <w:sz w:val="16"/>
                <w:szCs w:val="16"/>
              </w:rPr>
              <w:t>10/13</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color w:val="000000"/>
                <w:sz w:val="16"/>
                <w:szCs w:val="16"/>
              </w:rPr>
            </w:pPr>
            <w:r>
              <w:rPr>
                <w:rFonts w:ascii="標楷體" w:eastAsia="標楷體" w:hAnsi="標楷體" w:hint="eastAsia"/>
                <w:bCs/>
                <w:color w:val="000000"/>
                <w:sz w:val="16"/>
                <w:szCs w:val="16"/>
              </w:rPr>
              <w:t>10/14</w:t>
            </w:r>
          </w:p>
        </w:tc>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60" w:hangingChars="100" w:hanging="160"/>
              <w:jc w:val="center"/>
              <w:rPr>
                <w:rFonts w:ascii="標楷體" w:eastAsia="標楷體" w:hAnsi="標楷體"/>
                <w:bCs/>
                <w:sz w:val="16"/>
                <w:szCs w:val="16"/>
              </w:rPr>
            </w:pPr>
            <w:r>
              <w:rPr>
                <w:rFonts w:ascii="標楷體" w:eastAsia="標楷體" w:hAnsi="標楷體" w:hint="eastAsia"/>
                <w:bCs/>
                <w:color w:val="FF0000"/>
                <w:sz w:val="16"/>
                <w:szCs w:val="16"/>
              </w:rPr>
              <w:t>10/15</w:t>
            </w:r>
          </w:p>
        </w:tc>
      </w:tr>
      <w:tr w:rsidR="00CF2959" w:rsidTr="00CF2959">
        <w:trPr>
          <w:cantSplit/>
          <w:trHeight w:val="566"/>
        </w:trPr>
        <w:tc>
          <w:tcPr>
            <w:tcW w:w="479" w:type="pct"/>
            <w:gridSpan w:val="2"/>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320" w:hangingChars="200" w:hanging="320"/>
              <w:rPr>
                <w:rFonts w:ascii="標楷體" w:eastAsia="標楷體" w:hAnsi="標楷體"/>
                <w:bCs/>
                <w:color w:val="FF0000"/>
                <w:sz w:val="16"/>
                <w:szCs w:val="16"/>
              </w:rPr>
            </w:pPr>
            <w:r>
              <w:rPr>
                <w:rFonts w:ascii="標楷體" w:eastAsia="標楷體" w:hAnsi="標楷體" w:hint="eastAsia"/>
                <w:bCs/>
                <w:sz w:val="16"/>
                <w:szCs w:val="16"/>
              </w:rPr>
              <w:t>不升旗</w:t>
            </w:r>
          </w:p>
        </w:tc>
        <w:tc>
          <w:tcPr>
            <w:tcW w:w="808" w:type="pct"/>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320" w:hangingChars="200" w:hanging="320"/>
              <w:rPr>
                <w:rFonts w:ascii="標楷體" w:eastAsia="標楷體" w:hAnsi="標楷體"/>
                <w:bCs/>
                <w:color w:val="FF0000"/>
                <w:sz w:val="16"/>
                <w:szCs w:val="16"/>
              </w:rPr>
            </w:pPr>
            <w:r>
              <w:rPr>
                <w:rFonts w:ascii="標楷體" w:eastAsia="標楷體" w:hAnsi="標楷體" w:hint="eastAsia"/>
                <w:bCs/>
                <w:color w:val="FF0000"/>
                <w:sz w:val="16"/>
                <w:szCs w:val="16"/>
              </w:rPr>
              <w:t>◎國慶假日</w:t>
            </w:r>
          </w:p>
        </w:tc>
        <w:tc>
          <w:tcPr>
            <w:tcW w:w="740" w:type="pct"/>
            <w:tcBorders>
              <w:top w:val="single" w:sz="4" w:space="0" w:color="auto"/>
              <w:left w:val="single" w:sz="4" w:space="0" w:color="auto"/>
              <w:bottom w:val="single" w:sz="4" w:space="0" w:color="auto"/>
              <w:right w:val="single" w:sz="4" w:space="0" w:color="auto"/>
            </w:tcBorders>
          </w:tcPr>
          <w:p w:rsidR="00CF2959" w:rsidRDefault="00CF2959">
            <w:pPr>
              <w:pStyle w:val="Default"/>
              <w:spacing w:line="260" w:lineRule="exact"/>
              <w:ind w:left="320" w:hangingChars="200" w:hanging="320"/>
              <w:rPr>
                <w:rFonts w:hAnsi="標楷體"/>
                <w:bCs/>
                <w:color w:val="0000FF"/>
                <w:kern w:val="2"/>
                <w:sz w:val="16"/>
                <w:szCs w:val="16"/>
              </w:rPr>
            </w:pPr>
            <w:r>
              <w:rPr>
                <w:rFonts w:hAnsi="標楷體" w:hint="eastAsia"/>
                <w:color w:val="0000FF"/>
                <w:kern w:val="2"/>
                <w:sz w:val="16"/>
                <w:szCs w:val="16"/>
              </w:rPr>
              <w:t>◎7:55運動會領隊會議</w:t>
            </w:r>
            <w:r>
              <w:rPr>
                <w:rFonts w:hAnsi="標楷體" w:hint="eastAsia"/>
                <w:bCs/>
                <w:color w:val="0000FF"/>
                <w:kern w:val="2"/>
                <w:sz w:val="16"/>
                <w:szCs w:val="16"/>
              </w:rPr>
              <w:t xml:space="preserve">(圖  </w:t>
            </w:r>
          </w:p>
          <w:p w:rsidR="00CF2959" w:rsidRDefault="00CF2959">
            <w:pPr>
              <w:spacing w:line="260" w:lineRule="exact"/>
              <w:ind w:left="320" w:hangingChars="200" w:hanging="320"/>
              <w:rPr>
                <w:rFonts w:ascii="標楷體" w:eastAsia="標楷體" w:hAnsi="標楷體"/>
                <w:color w:val="0000FF"/>
                <w:sz w:val="16"/>
                <w:szCs w:val="16"/>
              </w:rPr>
            </w:pPr>
            <w:r>
              <w:rPr>
                <w:rFonts w:ascii="標楷體" w:eastAsia="標楷體" w:hAnsi="標楷體" w:hint="eastAsia"/>
                <w:bCs/>
                <w:color w:val="0000FF"/>
                <w:sz w:val="16"/>
                <w:szCs w:val="16"/>
              </w:rPr>
              <w:t xml:space="preserve">  書館)</w:t>
            </w:r>
            <w:r>
              <w:rPr>
                <w:rFonts w:ascii="標楷體" w:eastAsia="標楷體" w:hAnsi="標楷體" w:hint="eastAsia"/>
                <w:color w:val="0000FF"/>
                <w:sz w:val="16"/>
                <w:szCs w:val="16"/>
              </w:rPr>
              <w:t>(學)</w:t>
            </w:r>
          </w:p>
          <w:p w:rsidR="00CF2959" w:rsidRDefault="00CF2959">
            <w:pPr>
              <w:spacing w:line="260" w:lineRule="exact"/>
              <w:ind w:left="320" w:hangingChars="200" w:hanging="320"/>
              <w:rPr>
                <w:rFonts w:ascii="標楷體" w:eastAsia="標楷體" w:hAnsi="標楷體"/>
                <w:bCs/>
                <w:color w:val="00B050"/>
                <w:sz w:val="16"/>
                <w:szCs w:val="16"/>
              </w:rPr>
            </w:pPr>
            <w:r>
              <w:rPr>
                <w:rFonts w:ascii="標楷體" w:eastAsia="標楷體" w:hAnsi="標楷體" w:hint="eastAsia"/>
                <w:bCs/>
                <w:color w:val="00B050"/>
                <w:sz w:val="16"/>
                <w:szCs w:val="16"/>
              </w:rPr>
              <w:t>◎10/11-10/21全校花木修剪(總)</w:t>
            </w:r>
          </w:p>
          <w:p w:rsidR="00CF2959" w:rsidRDefault="00CF2959">
            <w:pPr>
              <w:pStyle w:val="Default"/>
              <w:spacing w:line="260" w:lineRule="exact"/>
              <w:ind w:left="320" w:hangingChars="200" w:hanging="320"/>
              <w:rPr>
                <w:rFonts w:hAnsi="標楷體"/>
                <w:bCs/>
                <w:kern w:val="2"/>
                <w:sz w:val="16"/>
                <w:szCs w:val="16"/>
              </w:rPr>
            </w:pPr>
          </w:p>
        </w:tc>
        <w:tc>
          <w:tcPr>
            <w:tcW w:w="875"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320" w:hangingChars="200" w:hanging="320"/>
              <w:rPr>
                <w:rFonts w:ascii="新細明體" w:hAnsi="新細明體" w:cs="新細明體"/>
                <w:color w:val="0000FF"/>
                <w:kern w:val="0"/>
                <w:sz w:val="16"/>
                <w:szCs w:val="16"/>
              </w:rPr>
            </w:pPr>
            <w:r>
              <w:rPr>
                <w:rFonts w:ascii="標楷體" w:eastAsia="標楷體" w:hAnsi="標楷體" w:hint="eastAsia"/>
                <w:bCs/>
                <w:color w:val="0000FF"/>
                <w:sz w:val="16"/>
                <w:szCs w:val="16"/>
              </w:rPr>
              <w:t>◎七:班/週會；八:社團</w:t>
            </w:r>
            <w:r>
              <w:rPr>
                <w:rFonts w:ascii="新細明體" w:hAnsi="新細明體" w:cs="新細明體" w:hint="eastAsia"/>
                <w:color w:val="0000FF"/>
                <w:kern w:val="0"/>
                <w:sz w:val="16"/>
                <w:szCs w:val="16"/>
              </w:rPr>
              <w:t>②</w:t>
            </w:r>
          </w:p>
          <w:p w:rsidR="00CF2959" w:rsidRDefault="00CF2959">
            <w:pPr>
              <w:spacing w:line="260" w:lineRule="exact"/>
              <w:ind w:left="320" w:hangingChars="200" w:hanging="320"/>
              <w:rPr>
                <w:rFonts w:ascii="標楷體" w:eastAsia="標楷體" w:hAnsi="標楷體" w:cs="Arial"/>
                <w:bCs/>
                <w:color w:val="7030A0"/>
                <w:kern w:val="0"/>
                <w:sz w:val="16"/>
                <w:szCs w:val="16"/>
              </w:rPr>
            </w:pPr>
            <w:r>
              <w:rPr>
                <w:rFonts w:ascii="標楷體" w:eastAsia="標楷體" w:hAnsi="標楷體" w:cs="Arial" w:hint="eastAsia"/>
                <w:bCs/>
                <w:color w:val="7030A0"/>
                <w:kern w:val="0"/>
                <w:sz w:val="16"/>
                <w:szCs w:val="16"/>
              </w:rPr>
              <w:t>◎九年級技藝教育課程(4)(輔)</w:t>
            </w:r>
          </w:p>
          <w:p w:rsidR="00CF2959" w:rsidRDefault="00CF2959">
            <w:pPr>
              <w:spacing w:line="260" w:lineRule="exact"/>
              <w:ind w:left="320" w:hangingChars="200" w:hanging="320"/>
              <w:rPr>
                <w:rFonts w:ascii="標楷體" w:eastAsia="標楷體" w:hAnsi="標楷體" w:cs="新細明體"/>
                <w:color w:val="0000FF"/>
                <w:sz w:val="16"/>
                <w:szCs w:val="16"/>
              </w:rPr>
            </w:pPr>
            <w:r>
              <w:rPr>
                <w:rFonts w:ascii="標楷體" w:eastAsia="標楷體" w:hAnsi="標楷體" w:hint="eastAsia"/>
                <w:bCs/>
                <w:color w:val="7030A0"/>
                <w:sz w:val="16"/>
                <w:szCs w:val="16"/>
              </w:rPr>
              <w:t>◎10:15-11:55舞蹈班大會舞練習(活動中心)(輔)</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pStyle w:val="Default"/>
              <w:spacing w:line="260" w:lineRule="exact"/>
              <w:ind w:left="320" w:hangingChars="200" w:hanging="320"/>
              <w:rPr>
                <w:color w:val="BF8F00"/>
                <w:kern w:val="2"/>
                <w:sz w:val="16"/>
                <w:szCs w:val="16"/>
              </w:rPr>
            </w:pPr>
            <w:r>
              <w:rPr>
                <w:rFonts w:hint="eastAsia"/>
                <w:color w:val="0000FF"/>
                <w:kern w:val="2"/>
                <w:sz w:val="16"/>
                <w:szCs w:val="16"/>
              </w:rPr>
              <w:t>◎12:30運動會裁判會議</w:t>
            </w:r>
            <w:r>
              <w:rPr>
                <w:rFonts w:hAnsi="標楷體" w:hint="eastAsia"/>
                <w:bCs/>
                <w:color w:val="0000FF"/>
                <w:kern w:val="2"/>
                <w:sz w:val="16"/>
                <w:szCs w:val="16"/>
              </w:rPr>
              <w:t>(圖 書館)</w:t>
            </w:r>
            <w:r>
              <w:rPr>
                <w:rFonts w:hint="eastAsia"/>
                <w:color w:val="0000FF"/>
                <w:kern w:val="2"/>
                <w:sz w:val="16"/>
                <w:szCs w:val="16"/>
              </w:rPr>
              <w:t>(學)</w:t>
            </w:r>
          </w:p>
        </w:tc>
        <w:tc>
          <w:tcPr>
            <w:tcW w:w="807" w:type="pct"/>
            <w:tcBorders>
              <w:top w:val="single" w:sz="4" w:space="0" w:color="auto"/>
              <w:left w:val="single" w:sz="4" w:space="0" w:color="auto"/>
              <w:bottom w:val="single" w:sz="4" w:space="0" w:color="auto"/>
              <w:right w:val="single" w:sz="4" w:space="0" w:color="auto"/>
            </w:tcBorders>
            <w:shd w:val="clear" w:color="auto" w:fill="FFFFFF"/>
          </w:tcPr>
          <w:p w:rsidR="00CF2959" w:rsidRDefault="00CF2959">
            <w:pPr>
              <w:spacing w:line="260" w:lineRule="exact"/>
              <w:ind w:left="320" w:hangingChars="200" w:hanging="320"/>
              <w:rPr>
                <w:rFonts w:ascii="標楷體" w:eastAsia="標楷體" w:hAnsi="標楷體"/>
                <w:bCs/>
                <w:color w:val="0000FF"/>
                <w:sz w:val="16"/>
                <w:szCs w:val="16"/>
              </w:rPr>
            </w:pPr>
          </w:p>
        </w:tc>
        <w:tc>
          <w:tcPr>
            <w:tcW w:w="485" w:type="pct"/>
            <w:tcBorders>
              <w:top w:val="single" w:sz="4" w:space="0" w:color="auto"/>
              <w:left w:val="single" w:sz="4" w:space="0" w:color="auto"/>
              <w:bottom w:val="single" w:sz="4" w:space="0" w:color="auto"/>
              <w:right w:val="single" w:sz="4" w:space="0" w:color="auto"/>
            </w:tcBorders>
            <w:shd w:val="clear" w:color="auto" w:fill="D9D9D9"/>
          </w:tcPr>
          <w:p w:rsidR="00CF2959" w:rsidRDefault="00CF2959">
            <w:pPr>
              <w:spacing w:line="260" w:lineRule="exact"/>
              <w:ind w:left="320" w:hangingChars="200" w:hanging="320"/>
              <w:rPr>
                <w:rFonts w:ascii="標楷體" w:eastAsia="標楷體" w:hAnsi="標楷體"/>
                <w:bCs/>
                <w:color w:val="FF0000"/>
                <w:sz w:val="16"/>
                <w:szCs w:val="16"/>
              </w:rPr>
            </w:pPr>
          </w:p>
        </w:tc>
      </w:tr>
      <w:tr w:rsidR="00CF2959" w:rsidTr="00CF2959">
        <w:trPr>
          <w:cantSplit/>
          <w:trHeight w:val="23"/>
        </w:trPr>
        <w:tc>
          <w:tcPr>
            <w:tcW w:w="2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autoSpaceDE w:val="0"/>
              <w:autoSpaceDN w:val="0"/>
              <w:snapToGrid w:val="0"/>
              <w:spacing w:line="260" w:lineRule="exact"/>
              <w:ind w:left="376" w:hangingChars="235" w:hanging="376"/>
              <w:jc w:val="center"/>
              <w:rPr>
                <w:rFonts w:ascii="標楷體" w:eastAsia="標楷體" w:hAnsi="標楷體"/>
                <w:bCs/>
                <w:color w:val="FF0000"/>
                <w:sz w:val="16"/>
                <w:szCs w:val="16"/>
              </w:rPr>
            </w:pPr>
            <w:r>
              <w:rPr>
                <w:rFonts w:ascii="標楷體" w:eastAsia="標楷體" w:hAnsi="標楷體" w:hint="eastAsia"/>
                <w:bCs/>
                <w:color w:val="000000"/>
                <w:sz w:val="16"/>
                <w:szCs w:val="16"/>
              </w:rPr>
              <w:t>第8週</w:t>
            </w: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10/16</w:t>
            </w:r>
          </w:p>
        </w:tc>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10/17</w:t>
            </w:r>
          </w:p>
        </w:tc>
        <w:tc>
          <w:tcPr>
            <w:tcW w:w="7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10/18</w:t>
            </w:r>
          </w:p>
        </w:tc>
        <w:tc>
          <w:tcPr>
            <w:tcW w:w="8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10/19</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sz w:val="16"/>
                <w:szCs w:val="16"/>
              </w:rPr>
            </w:pPr>
            <w:r>
              <w:rPr>
                <w:rFonts w:ascii="標楷體" w:eastAsia="標楷體" w:hAnsi="標楷體" w:hint="eastAsia"/>
                <w:bCs/>
                <w:sz w:val="16"/>
                <w:szCs w:val="16"/>
              </w:rPr>
              <w:t>10/20</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sz w:val="16"/>
                <w:szCs w:val="16"/>
              </w:rPr>
            </w:pPr>
            <w:r>
              <w:rPr>
                <w:rFonts w:ascii="標楷體" w:eastAsia="標楷體" w:hAnsi="標楷體" w:hint="eastAsia"/>
                <w:bCs/>
                <w:sz w:val="16"/>
                <w:szCs w:val="16"/>
              </w:rPr>
              <w:t>10/21</w:t>
            </w:r>
          </w:p>
        </w:tc>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10/22</w:t>
            </w:r>
          </w:p>
        </w:tc>
      </w:tr>
      <w:tr w:rsidR="00CF2959" w:rsidTr="00CF2959">
        <w:trPr>
          <w:cantSplit/>
          <w:trHeight w:val="624"/>
        </w:trPr>
        <w:tc>
          <w:tcPr>
            <w:tcW w:w="479" w:type="pct"/>
            <w:gridSpan w:val="2"/>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bCs/>
                <w:sz w:val="16"/>
                <w:szCs w:val="16"/>
              </w:rPr>
            </w:pPr>
            <w:r>
              <w:rPr>
                <w:rFonts w:ascii="標楷體" w:eastAsia="標楷體" w:hAnsi="標楷體" w:hint="eastAsia"/>
                <w:bCs/>
                <w:sz w:val="16"/>
                <w:szCs w:val="16"/>
              </w:rPr>
              <w:t>年級升旗</w:t>
            </w:r>
          </w:p>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sz w:val="16"/>
                <w:szCs w:val="16"/>
              </w:rPr>
              <w:t>(9不升旗)</w:t>
            </w:r>
          </w:p>
        </w:tc>
        <w:tc>
          <w:tcPr>
            <w:tcW w:w="808" w:type="pct"/>
            <w:tcBorders>
              <w:top w:val="single" w:sz="4" w:space="0" w:color="auto"/>
              <w:left w:val="single" w:sz="4" w:space="0" w:color="auto"/>
              <w:bottom w:val="single" w:sz="4" w:space="0" w:color="auto"/>
              <w:right w:val="single" w:sz="4" w:space="0" w:color="auto"/>
            </w:tcBorders>
          </w:tcPr>
          <w:p w:rsidR="00CF2959" w:rsidRDefault="00CF2959">
            <w:pPr>
              <w:autoSpaceDE w:val="0"/>
              <w:autoSpaceDN w:val="0"/>
              <w:spacing w:line="260" w:lineRule="exact"/>
              <w:ind w:left="160" w:hangingChars="100" w:hanging="160"/>
              <w:rPr>
                <w:rFonts w:ascii="標楷體" w:eastAsia="標楷體" w:hAnsi="標楷體"/>
                <w:bCs/>
                <w:color w:val="000000"/>
                <w:sz w:val="16"/>
                <w:szCs w:val="16"/>
              </w:rPr>
            </w:pPr>
          </w:p>
        </w:tc>
        <w:tc>
          <w:tcPr>
            <w:tcW w:w="740" w:type="pct"/>
            <w:tcBorders>
              <w:top w:val="single" w:sz="4" w:space="0" w:color="auto"/>
              <w:left w:val="single" w:sz="4" w:space="0" w:color="auto"/>
              <w:bottom w:val="single" w:sz="4" w:space="0" w:color="auto"/>
              <w:right w:val="single" w:sz="4" w:space="0" w:color="auto"/>
            </w:tcBorders>
            <w:hideMark/>
          </w:tcPr>
          <w:p w:rsidR="00CF2959" w:rsidRDefault="00CF2959">
            <w:pPr>
              <w:tabs>
                <w:tab w:val="right" w:pos="2439"/>
              </w:tabs>
              <w:spacing w:line="260" w:lineRule="exact"/>
              <w:ind w:left="160" w:hangingChars="100" w:hanging="160"/>
              <w:rPr>
                <w:rFonts w:ascii="標楷體" w:eastAsia="標楷體" w:hAnsi="標楷體"/>
                <w:b/>
                <w:bCs/>
                <w:color w:val="7030A0"/>
                <w:sz w:val="16"/>
                <w:szCs w:val="16"/>
              </w:rPr>
            </w:pPr>
            <w:r>
              <w:rPr>
                <w:rFonts w:ascii="標楷體" w:eastAsia="標楷體" w:hAnsi="標楷體" w:hint="eastAsia"/>
                <w:b/>
                <w:bCs/>
                <w:sz w:val="16"/>
                <w:szCs w:val="16"/>
              </w:rPr>
              <w:t>◎第1次定期評量(15:45放學)(教)</w:t>
            </w:r>
          </w:p>
        </w:tc>
        <w:tc>
          <w:tcPr>
            <w:tcW w:w="875" w:type="pct"/>
            <w:tcBorders>
              <w:top w:val="single" w:sz="4" w:space="0" w:color="auto"/>
              <w:left w:val="single" w:sz="4" w:space="0" w:color="auto"/>
              <w:bottom w:val="single" w:sz="4" w:space="0" w:color="auto"/>
              <w:right w:val="single" w:sz="4" w:space="0" w:color="auto"/>
            </w:tcBorders>
            <w:hideMark/>
          </w:tcPr>
          <w:p w:rsidR="00CF2959" w:rsidRDefault="00CF2959">
            <w:pPr>
              <w:autoSpaceDE w:val="0"/>
              <w:autoSpaceDN w:val="0"/>
              <w:spacing w:line="260" w:lineRule="exact"/>
              <w:ind w:left="160" w:hangingChars="100" w:hanging="160"/>
              <w:rPr>
                <w:rFonts w:ascii="標楷體" w:eastAsia="標楷體" w:hAnsi="標楷體"/>
                <w:b/>
                <w:bCs/>
                <w:sz w:val="16"/>
                <w:szCs w:val="16"/>
              </w:rPr>
            </w:pPr>
            <w:r>
              <w:rPr>
                <w:rFonts w:ascii="標楷體" w:eastAsia="標楷體" w:hAnsi="標楷體" w:hint="eastAsia"/>
                <w:b/>
                <w:bCs/>
                <w:sz w:val="16"/>
                <w:szCs w:val="16"/>
              </w:rPr>
              <w:t>◎第1次定期評量(15:45放學)(教)</w:t>
            </w:r>
          </w:p>
          <w:p w:rsidR="00CF2959" w:rsidRDefault="00CF2959">
            <w:pPr>
              <w:autoSpaceDE w:val="0"/>
              <w:autoSpaceDN w:val="0"/>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◎運動會預賽，社團暫停</w:t>
            </w:r>
          </w:p>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hint="eastAsia"/>
                <w:bCs/>
                <w:color w:val="0000FF"/>
                <w:sz w:val="16"/>
                <w:szCs w:val="16"/>
              </w:rPr>
              <w:t>◎13:00-15:45運動會預賽1</w:t>
            </w:r>
          </w:p>
        </w:tc>
        <w:tc>
          <w:tcPr>
            <w:tcW w:w="807" w:type="pct"/>
            <w:tcBorders>
              <w:top w:val="single" w:sz="4" w:space="0" w:color="auto"/>
              <w:left w:val="single" w:sz="4" w:space="0" w:color="auto"/>
              <w:bottom w:val="single" w:sz="4" w:space="0" w:color="auto"/>
              <w:right w:val="single" w:sz="4" w:space="0" w:color="auto"/>
            </w:tcBorders>
          </w:tcPr>
          <w:p w:rsidR="00CF2959" w:rsidRDefault="00CF2959">
            <w:pPr>
              <w:autoSpaceDE w:val="0"/>
              <w:autoSpaceDN w:val="0"/>
              <w:spacing w:line="260" w:lineRule="exact"/>
              <w:ind w:left="160" w:hangingChars="100" w:hanging="160"/>
              <w:rPr>
                <w:rFonts w:ascii="標楷體" w:eastAsia="標楷體" w:hAnsi="標楷體"/>
                <w:bCs/>
                <w:color w:val="000000"/>
                <w:sz w:val="16"/>
                <w:szCs w:val="16"/>
              </w:rPr>
            </w:pP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hint="eastAsia"/>
                <w:bCs/>
                <w:color w:val="FF00FF"/>
                <w:sz w:val="16"/>
                <w:szCs w:val="16"/>
              </w:rPr>
              <w:t>◎08:25第2次課程發展委員會議(教)</w:t>
            </w:r>
          </w:p>
        </w:tc>
        <w:tc>
          <w:tcPr>
            <w:tcW w:w="485" w:type="pct"/>
            <w:tcBorders>
              <w:top w:val="single" w:sz="4" w:space="0" w:color="auto"/>
              <w:left w:val="single" w:sz="4" w:space="0" w:color="auto"/>
              <w:bottom w:val="single" w:sz="4" w:space="0" w:color="auto"/>
              <w:right w:val="single" w:sz="4" w:space="0" w:color="auto"/>
            </w:tcBorders>
            <w:shd w:val="clear" w:color="auto" w:fill="D9D9D9"/>
          </w:tcPr>
          <w:p w:rsidR="00CF2959" w:rsidRDefault="00CF2959">
            <w:pPr>
              <w:spacing w:line="260" w:lineRule="exact"/>
              <w:ind w:left="160" w:hangingChars="100" w:hanging="160"/>
              <w:rPr>
                <w:rFonts w:ascii="標楷體" w:eastAsia="標楷體" w:hAnsi="標楷體" w:cs="Arial"/>
                <w:bCs/>
                <w:sz w:val="16"/>
                <w:szCs w:val="16"/>
              </w:rPr>
            </w:pPr>
          </w:p>
        </w:tc>
      </w:tr>
      <w:tr w:rsidR="00CF2959" w:rsidTr="00CF2959">
        <w:trPr>
          <w:cantSplit/>
          <w:trHeight w:val="23"/>
        </w:trPr>
        <w:tc>
          <w:tcPr>
            <w:tcW w:w="2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000000"/>
                <w:sz w:val="16"/>
                <w:szCs w:val="16"/>
              </w:rPr>
              <w:t>第9週</w:t>
            </w: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10/23</w:t>
            </w:r>
          </w:p>
        </w:tc>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10/24</w:t>
            </w:r>
          </w:p>
        </w:tc>
        <w:tc>
          <w:tcPr>
            <w:tcW w:w="7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10/25</w:t>
            </w:r>
          </w:p>
        </w:tc>
        <w:tc>
          <w:tcPr>
            <w:tcW w:w="8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10/26</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10/27</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10/28</w:t>
            </w:r>
          </w:p>
        </w:tc>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sz w:val="16"/>
                <w:szCs w:val="16"/>
              </w:rPr>
              <w:t>10/29</w:t>
            </w:r>
          </w:p>
        </w:tc>
      </w:tr>
      <w:tr w:rsidR="00CF2959" w:rsidTr="00CF2959">
        <w:trPr>
          <w:cantSplit/>
          <w:trHeight w:val="722"/>
        </w:trPr>
        <w:tc>
          <w:tcPr>
            <w:tcW w:w="479" w:type="pct"/>
            <w:gridSpan w:val="2"/>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sz w:val="16"/>
                <w:szCs w:val="16"/>
              </w:rPr>
              <w:lastRenderedPageBreak/>
              <w:t>不升旗</w:t>
            </w:r>
          </w:p>
        </w:tc>
        <w:tc>
          <w:tcPr>
            <w:tcW w:w="808"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hint="eastAsia"/>
                <w:bCs/>
                <w:color w:val="FF00FF"/>
                <w:sz w:val="16"/>
                <w:szCs w:val="16"/>
              </w:rPr>
              <w:t>◎10/24-28第2次領域教學研討會(教)</w:t>
            </w:r>
          </w:p>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cs="Arial" w:hint="eastAsia"/>
                <w:bCs/>
                <w:color w:val="FF00FF"/>
                <w:sz w:val="16"/>
                <w:szCs w:val="16"/>
              </w:rPr>
              <w:t>◎10/24-10/28第一次讀報教育有獎徵答(教)</w:t>
            </w:r>
          </w:p>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hint="eastAsia"/>
                <w:bCs/>
                <w:color w:val="0000FF"/>
                <w:sz w:val="16"/>
                <w:szCs w:val="16"/>
              </w:rPr>
              <w:t>◎7:55全校班旗班牌進場練習(學)</w:t>
            </w:r>
          </w:p>
        </w:tc>
        <w:tc>
          <w:tcPr>
            <w:tcW w:w="740"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◎7:55七年級進場練習(學)</w:t>
            </w:r>
          </w:p>
          <w:p w:rsidR="00CF2959" w:rsidRDefault="00CF2959">
            <w:pPr>
              <w:autoSpaceDE w:val="0"/>
              <w:autoSpaceDN w:val="0"/>
              <w:spacing w:line="260" w:lineRule="exact"/>
              <w:ind w:left="160" w:hangingChars="100" w:hanging="160"/>
              <w:rPr>
                <w:rFonts w:ascii="標楷體" w:eastAsia="標楷體" w:hAnsi="標楷體"/>
                <w:bCs/>
                <w:color w:val="000000"/>
                <w:sz w:val="16"/>
                <w:szCs w:val="16"/>
              </w:rPr>
            </w:pPr>
          </w:p>
        </w:tc>
        <w:tc>
          <w:tcPr>
            <w:tcW w:w="875"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◎7:55九年級進場練習(學)</w:t>
            </w:r>
          </w:p>
          <w:p w:rsidR="00CF2959" w:rsidRDefault="00CF2959">
            <w:pPr>
              <w:autoSpaceDE w:val="0"/>
              <w:autoSpaceDN w:val="0"/>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◎運動會預賽，社團暫停</w:t>
            </w:r>
          </w:p>
          <w:p w:rsidR="00CF2959" w:rsidRDefault="00CF2959">
            <w:pPr>
              <w:autoSpaceDE w:val="0"/>
              <w:autoSpaceDN w:val="0"/>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◎13:00-15:45運動會預賽2</w:t>
            </w:r>
          </w:p>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hint="eastAsia"/>
                <w:bCs/>
                <w:color w:val="7030A0"/>
                <w:sz w:val="16"/>
                <w:szCs w:val="16"/>
              </w:rPr>
              <w:t xml:space="preserve">◎10:15-11:55舞蹈班大會舞練習(活動中心)(輔) </w:t>
            </w: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◎7:55八年級進場練習(學)</w:t>
            </w:r>
          </w:p>
          <w:p w:rsidR="00CF2959" w:rsidRDefault="00CF2959">
            <w:pPr>
              <w:autoSpaceDE w:val="0"/>
              <w:autoSpaceDN w:val="0"/>
              <w:spacing w:line="260" w:lineRule="exact"/>
              <w:ind w:left="160" w:hangingChars="100" w:hanging="160"/>
              <w:rPr>
                <w:rFonts w:ascii="標楷體" w:eastAsia="標楷體" w:hAnsi="標楷體"/>
                <w:bCs/>
                <w:color w:val="000000"/>
                <w:sz w:val="16"/>
                <w:szCs w:val="16"/>
              </w:rPr>
            </w:pP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◎7:55各年級進場練習(學)</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◎14:00~15:45運動會總預演(學)</w:t>
            </w:r>
          </w:p>
          <w:p w:rsidR="00CF2959" w:rsidRDefault="00CF2959">
            <w:pPr>
              <w:spacing w:line="260" w:lineRule="exact"/>
              <w:ind w:left="160" w:hangingChars="100" w:hanging="160"/>
              <w:rPr>
                <w:rFonts w:ascii="標楷體" w:eastAsia="標楷體" w:hAnsi="標楷體"/>
                <w:bCs/>
                <w:color w:val="000000"/>
                <w:sz w:val="16"/>
                <w:szCs w:val="16"/>
              </w:rPr>
            </w:pPr>
          </w:p>
        </w:tc>
        <w:tc>
          <w:tcPr>
            <w:tcW w:w="485"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color w:val="0000FF"/>
                <w:sz w:val="16"/>
                <w:szCs w:val="16"/>
              </w:rPr>
              <w:t>◎創校42周年校慶運動會(暫)</w:t>
            </w:r>
          </w:p>
        </w:tc>
      </w:tr>
      <w:tr w:rsidR="00CF2959" w:rsidTr="00CF2959">
        <w:trPr>
          <w:cantSplit/>
          <w:trHeight w:val="23"/>
        </w:trPr>
        <w:tc>
          <w:tcPr>
            <w:tcW w:w="2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000000"/>
                <w:sz w:val="16"/>
                <w:szCs w:val="16"/>
              </w:rPr>
              <w:t>第10週</w:t>
            </w: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10/30</w:t>
            </w:r>
          </w:p>
        </w:tc>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FF0000"/>
                <w:sz w:val="16"/>
                <w:szCs w:val="16"/>
              </w:rPr>
              <w:t>10/31</w:t>
            </w:r>
          </w:p>
        </w:tc>
        <w:tc>
          <w:tcPr>
            <w:tcW w:w="7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11/01</w:t>
            </w:r>
          </w:p>
        </w:tc>
        <w:tc>
          <w:tcPr>
            <w:tcW w:w="8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11/02</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11/03</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11/04</w:t>
            </w:r>
          </w:p>
        </w:tc>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11/05</w:t>
            </w:r>
          </w:p>
        </w:tc>
      </w:tr>
      <w:tr w:rsidR="00CF2959" w:rsidTr="00CF2959">
        <w:trPr>
          <w:cantSplit/>
          <w:trHeight w:val="521"/>
        </w:trPr>
        <w:tc>
          <w:tcPr>
            <w:tcW w:w="479" w:type="pct"/>
            <w:gridSpan w:val="2"/>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sz w:val="16"/>
                <w:szCs w:val="16"/>
              </w:rPr>
              <w:t>全校升旗</w:t>
            </w:r>
          </w:p>
        </w:tc>
        <w:tc>
          <w:tcPr>
            <w:tcW w:w="808" w:type="pct"/>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hint="eastAsia"/>
                <w:bCs/>
                <w:color w:val="0000FF"/>
                <w:sz w:val="16"/>
                <w:szCs w:val="16"/>
              </w:rPr>
              <w:t>◎運動會補假</w:t>
            </w:r>
          </w:p>
        </w:tc>
        <w:tc>
          <w:tcPr>
            <w:tcW w:w="740"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00" w:hanging="100"/>
              <w:rPr>
                <w:rFonts w:ascii="標楷體" w:eastAsia="標楷體" w:hAnsi="標楷體"/>
                <w:bCs/>
                <w:sz w:val="16"/>
                <w:szCs w:val="16"/>
              </w:rPr>
            </w:pPr>
            <w:r>
              <w:rPr>
                <w:rFonts w:ascii="標楷體" w:eastAsia="標楷體" w:hAnsi="標楷體" w:hint="eastAsia"/>
                <w:bCs/>
                <w:color w:val="00B050"/>
                <w:sz w:val="16"/>
                <w:szCs w:val="16"/>
              </w:rPr>
              <w:t>◎11/1-11/11期中校舍安全暨水電檢修(總)</w:t>
            </w:r>
          </w:p>
        </w:tc>
        <w:tc>
          <w:tcPr>
            <w:tcW w:w="875"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◎七:社團</w:t>
            </w:r>
            <w:r>
              <w:rPr>
                <w:rFonts w:ascii="新細明體" w:hAnsi="新細明體" w:cs="新細明體" w:hint="eastAsia"/>
                <w:color w:val="0000FF"/>
                <w:kern w:val="0"/>
                <w:sz w:val="16"/>
                <w:szCs w:val="16"/>
              </w:rPr>
              <w:t>③；</w:t>
            </w:r>
            <w:r>
              <w:rPr>
                <w:rFonts w:ascii="標楷體" w:eastAsia="標楷體" w:hAnsi="標楷體" w:hint="eastAsia"/>
                <w:bCs/>
                <w:color w:val="0000FF"/>
                <w:sz w:val="16"/>
                <w:szCs w:val="16"/>
              </w:rPr>
              <w:t>八:班/週會</w:t>
            </w:r>
          </w:p>
          <w:p w:rsidR="00CF2959" w:rsidRDefault="00CF2959">
            <w:pPr>
              <w:spacing w:line="260" w:lineRule="exact"/>
              <w:ind w:left="160" w:hangingChars="100" w:hanging="160"/>
              <w:rPr>
                <w:rFonts w:ascii="標楷體" w:eastAsia="標楷體" w:hAnsi="標楷體" w:cs="Arial"/>
                <w:bCs/>
                <w:color w:val="7030A0"/>
                <w:kern w:val="0"/>
                <w:sz w:val="16"/>
                <w:szCs w:val="16"/>
              </w:rPr>
            </w:pPr>
            <w:r>
              <w:rPr>
                <w:rFonts w:ascii="標楷體" w:eastAsia="標楷體" w:hAnsi="標楷體" w:cs="Arial" w:hint="eastAsia"/>
                <w:bCs/>
                <w:color w:val="7030A0"/>
                <w:kern w:val="0"/>
                <w:sz w:val="16"/>
                <w:szCs w:val="16"/>
              </w:rPr>
              <w:t>◎九年級技藝教育課程(5)(輔)</w:t>
            </w:r>
          </w:p>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hint="eastAsia"/>
                <w:bCs/>
                <w:color w:val="7030A0"/>
                <w:sz w:val="16"/>
                <w:szCs w:val="16"/>
              </w:rPr>
              <w:t>◎10:15-11:55畢業舞展彩排(活動中心)(輔)</w:t>
            </w:r>
            <w:r>
              <w:rPr>
                <w:rFonts w:ascii="標楷體" w:eastAsia="標楷體" w:hAnsi="標楷體" w:hint="eastAsia"/>
                <w:bCs/>
                <w:color w:val="000000"/>
                <w:sz w:val="16"/>
                <w:szCs w:val="16"/>
              </w:rPr>
              <w:t xml:space="preserve"> </w:t>
            </w: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00"/>
                <w:sz w:val="16"/>
                <w:szCs w:val="16"/>
              </w:rPr>
            </w:pP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color w:val="000000"/>
                <w:sz w:val="16"/>
                <w:szCs w:val="16"/>
              </w:rPr>
            </w:pPr>
          </w:p>
        </w:tc>
        <w:tc>
          <w:tcPr>
            <w:tcW w:w="485" w:type="pct"/>
            <w:tcBorders>
              <w:top w:val="single" w:sz="4" w:space="0" w:color="auto"/>
              <w:left w:val="single" w:sz="4" w:space="0" w:color="auto"/>
              <w:bottom w:val="single" w:sz="4" w:space="0" w:color="auto"/>
              <w:right w:val="single" w:sz="4" w:space="0" w:color="auto"/>
            </w:tcBorders>
            <w:shd w:val="clear" w:color="auto" w:fill="D9D9D9"/>
          </w:tcPr>
          <w:p w:rsidR="00CF2959" w:rsidRDefault="00CF2959">
            <w:pPr>
              <w:spacing w:line="260" w:lineRule="exact"/>
              <w:ind w:left="160" w:hangingChars="100" w:hanging="160"/>
              <w:rPr>
                <w:rFonts w:ascii="標楷體" w:eastAsia="標楷體" w:hAnsi="標楷體"/>
                <w:bCs/>
                <w:color w:val="FF0000"/>
                <w:sz w:val="16"/>
                <w:szCs w:val="16"/>
              </w:rPr>
            </w:pPr>
          </w:p>
        </w:tc>
      </w:tr>
      <w:tr w:rsidR="00CF2959" w:rsidTr="00CF2959">
        <w:trPr>
          <w:cantSplit/>
          <w:trHeight w:val="23"/>
        </w:trPr>
        <w:tc>
          <w:tcPr>
            <w:tcW w:w="2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000000"/>
                <w:sz w:val="16"/>
                <w:szCs w:val="16"/>
              </w:rPr>
              <w:t>第11週</w:t>
            </w: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11/06</w:t>
            </w:r>
          </w:p>
        </w:tc>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sz w:val="16"/>
                <w:szCs w:val="16"/>
              </w:rPr>
              <w:t>11/07</w:t>
            </w:r>
          </w:p>
        </w:tc>
        <w:tc>
          <w:tcPr>
            <w:tcW w:w="7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11/08</w:t>
            </w:r>
          </w:p>
        </w:tc>
        <w:tc>
          <w:tcPr>
            <w:tcW w:w="8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11/09</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11/10</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11/11</w:t>
            </w:r>
          </w:p>
        </w:tc>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11/12</w:t>
            </w:r>
          </w:p>
        </w:tc>
      </w:tr>
      <w:tr w:rsidR="00CF2959" w:rsidTr="00CF2959">
        <w:trPr>
          <w:cantSplit/>
          <w:trHeight w:val="760"/>
        </w:trPr>
        <w:tc>
          <w:tcPr>
            <w:tcW w:w="479" w:type="pct"/>
            <w:gridSpan w:val="2"/>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sz w:val="16"/>
                <w:szCs w:val="16"/>
              </w:rPr>
              <w:t>年級升旗</w:t>
            </w:r>
          </w:p>
        </w:tc>
        <w:tc>
          <w:tcPr>
            <w:tcW w:w="808"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hint="eastAsia"/>
                <w:bCs/>
                <w:color w:val="FF00FF"/>
                <w:sz w:val="16"/>
                <w:szCs w:val="16"/>
              </w:rPr>
              <w:t>◎111學年度2學期教科書訂購(教)</w:t>
            </w:r>
          </w:p>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cs="Arial" w:hint="eastAsia"/>
                <w:bCs/>
                <w:color w:val="FF00FF"/>
                <w:sz w:val="16"/>
                <w:szCs w:val="16"/>
              </w:rPr>
              <w:t>◎</w:t>
            </w:r>
            <w:r>
              <w:rPr>
                <w:rFonts w:ascii="標楷體" w:eastAsia="標楷體" w:hAnsi="標楷體" w:hint="eastAsia"/>
                <w:bCs/>
                <w:color w:val="FF00FF"/>
                <w:sz w:val="16"/>
                <w:szCs w:val="16"/>
              </w:rPr>
              <w:t>11/07-11十一月份巡迴書箱交換(教)</w:t>
            </w:r>
          </w:p>
          <w:p w:rsidR="00CF2959" w:rsidRDefault="00CF2959">
            <w:pPr>
              <w:spacing w:line="260" w:lineRule="exact"/>
              <w:ind w:left="160" w:hangingChars="100" w:hanging="160"/>
              <w:rPr>
                <w:rFonts w:ascii="標楷體" w:eastAsia="標楷體" w:hAnsi="標楷體"/>
                <w:bCs/>
                <w:color w:val="7030A0"/>
                <w:sz w:val="16"/>
                <w:szCs w:val="16"/>
              </w:rPr>
            </w:pPr>
            <w:r>
              <w:rPr>
                <w:rFonts w:ascii="標楷體" w:eastAsia="標楷體" w:hAnsi="標楷體" w:hint="eastAsia"/>
                <w:bCs/>
                <w:color w:val="00B050"/>
                <w:sz w:val="16"/>
                <w:szCs w:val="16"/>
              </w:rPr>
              <w:t>◎11/7-11/18全校花木修剪(總)</w:t>
            </w:r>
          </w:p>
          <w:p w:rsidR="00CF2959" w:rsidRDefault="00CF2959">
            <w:pPr>
              <w:spacing w:line="260" w:lineRule="exact"/>
              <w:ind w:left="160" w:hangingChars="100" w:hanging="160"/>
              <w:rPr>
                <w:rFonts w:ascii="標楷體" w:eastAsia="標楷體" w:hAnsi="標楷體"/>
                <w:bCs/>
                <w:color w:val="7030A0"/>
                <w:sz w:val="16"/>
                <w:szCs w:val="16"/>
              </w:rPr>
            </w:pPr>
            <w:r>
              <w:rPr>
                <w:rFonts w:ascii="標楷體" w:eastAsia="標楷體" w:hAnsi="標楷體" w:hint="eastAsia"/>
                <w:bCs/>
                <w:color w:val="7030A0"/>
                <w:sz w:val="16"/>
                <w:szCs w:val="16"/>
              </w:rPr>
              <w:t>◎11/7-11/11九年級興趣量表施測(輔)</w:t>
            </w:r>
          </w:p>
        </w:tc>
        <w:tc>
          <w:tcPr>
            <w:tcW w:w="740"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00"/>
                <w:sz w:val="16"/>
                <w:szCs w:val="16"/>
              </w:rPr>
            </w:pPr>
          </w:p>
        </w:tc>
        <w:tc>
          <w:tcPr>
            <w:tcW w:w="875"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◎7:55九年級導師會議(第一會議室)(學)</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◎10:15校慶運動會檢討會議(第一會議室)</w:t>
            </w:r>
          </w:p>
          <w:p w:rsidR="00CF2959" w:rsidRDefault="00CF2959">
            <w:pPr>
              <w:spacing w:line="260" w:lineRule="exact"/>
              <w:ind w:left="160" w:hangingChars="100" w:hanging="160"/>
              <w:rPr>
                <w:rFonts w:ascii="新細明體" w:hAnsi="新細明體" w:cs="新細明體"/>
                <w:color w:val="0000FF"/>
                <w:kern w:val="0"/>
                <w:sz w:val="16"/>
                <w:szCs w:val="16"/>
              </w:rPr>
            </w:pPr>
            <w:r>
              <w:rPr>
                <w:rFonts w:ascii="標楷體" w:eastAsia="標楷體" w:hAnsi="標楷體" w:hint="eastAsia"/>
                <w:bCs/>
                <w:color w:val="0000FF"/>
                <w:sz w:val="16"/>
                <w:szCs w:val="16"/>
              </w:rPr>
              <w:t>◎七:班/週會；八:社團</w:t>
            </w:r>
            <w:r>
              <w:rPr>
                <w:rFonts w:ascii="新細明體" w:hAnsi="新細明體" w:cs="新細明體" w:hint="eastAsia"/>
                <w:color w:val="0000FF"/>
                <w:kern w:val="0"/>
                <w:sz w:val="16"/>
                <w:szCs w:val="16"/>
              </w:rPr>
              <w:t>③</w:t>
            </w:r>
          </w:p>
          <w:p w:rsidR="00CF2959" w:rsidRDefault="00CF2959">
            <w:pPr>
              <w:spacing w:line="260" w:lineRule="exact"/>
              <w:ind w:left="160" w:hangingChars="100" w:hanging="160"/>
              <w:rPr>
                <w:rFonts w:ascii="標楷體" w:eastAsia="標楷體" w:hAnsi="標楷體" w:cs="Arial"/>
                <w:bCs/>
                <w:color w:val="7030A0"/>
                <w:kern w:val="0"/>
                <w:sz w:val="16"/>
                <w:szCs w:val="16"/>
              </w:rPr>
            </w:pPr>
            <w:r>
              <w:rPr>
                <w:rFonts w:ascii="標楷體" w:eastAsia="標楷體" w:hAnsi="標楷體" w:cs="Arial" w:hint="eastAsia"/>
                <w:bCs/>
                <w:color w:val="7030A0"/>
                <w:kern w:val="0"/>
                <w:sz w:val="16"/>
                <w:szCs w:val="16"/>
              </w:rPr>
              <w:t>◎九年級技藝教育課程(6)(輔)</w:t>
            </w:r>
          </w:p>
          <w:p w:rsidR="00CF2959" w:rsidRDefault="00CF2959">
            <w:pPr>
              <w:spacing w:line="260" w:lineRule="exact"/>
              <w:ind w:left="160" w:hangingChars="100" w:hanging="160"/>
              <w:rPr>
                <w:rFonts w:ascii="標楷體" w:eastAsia="標楷體" w:hAnsi="標楷體" w:cs="Arial"/>
                <w:bCs/>
                <w:color w:val="7030A0"/>
                <w:kern w:val="0"/>
                <w:sz w:val="16"/>
                <w:szCs w:val="16"/>
              </w:rPr>
            </w:pPr>
            <w:r>
              <w:rPr>
                <w:rFonts w:ascii="標楷體" w:eastAsia="標楷體" w:hAnsi="標楷體" w:cs="Arial" w:hint="eastAsia"/>
                <w:bCs/>
                <w:color w:val="7030A0"/>
                <w:kern w:val="0"/>
                <w:sz w:val="16"/>
                <w:szCs w:val="16"/>
              </w:rPr>
              <w:t>◎七年級宣導 (含教師，輔)</w:t>
            </w:r>
          </w:p>
          <w:p w:rsidR="00CF2959" w:rsidRDefault="00CF2959">
            <w:pPr>
              <w:spacing w:line="260" w:lineRule="exact"/>
              <w:ind w:left="160" w:hangingChars="100" w:hanging="160"/>
              <w:rPr>
                <w:rFonts w:ascii="新細明體" w:hAnsi="新細明體" w:cs="新細明體"/>
                <w:color w:val="0000FF"/>
                <w:kern w:val="0"/>
                <w:sz w:val="16"/>
                <w:szCs w:val="16"/>
              </w:rPr>
            </w:pPr>
            <w:r>
              <w:rPr>
                <w:rFonts w:ascii="標楷體" w:eastAsia="標楷體" w:hAnsi="標楷體" w:hint="eastAsia"/>
                <w:bCs/>
                <w:color w:val="7030A0"/>
                <w:sz w:val="16"/>
                <w:szCs w:val="16"/>
              </w:rPr>
              <w:t>◎10:15-11:55畢業舞展彩排(活動中心)(輔)</w:t>
            </w:r>
            <w:r>
              <w:rPr>
                <w:rFonts w:ascii="新細明體" w:hAnsi="新細明體" w:cs="新細明體" w:hint="eastAsia"/>
                <w:color w:val="7030A0"/>
                <w:kern w:val="0"/>
                <w:sz w:val="16"/>
                <w:szCs w:val="16"/>
              </w:rPr>
              <w:t xml:space="preserve"> </w:t>
            </w: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◎7:55八年級導師會議(第一會議室)(學)</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◎九年級拍攝證件照(學)</w:t>
            </w:r>
          </w:p>
          <w:p w:rsidR="00CF2959" w:rsidRDefault="00CF2959">
            <w:pPr>
              <w:spacing w:line="260" w:lineRule="exact"/>
              <w:ind w:left="160" w:hangingChars="100" w:hanging="160"/>
              <w:rPr>
                <w:rFonts w:ascii="標楷體" w:eastAsia="標楷體" w:hAnsi="標楷體"/>
                <w:bCs/>
                <w:color w:val="0000FF"/>
                <w:sz w:val="16"/>
                <w:szCs w:val="16"/>
              </w:rPr>
            </w:pP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◎7:55七年級導師會議(第一會議室)(學)</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◎九年級拍攝證件照(學)</w:t>
            </w:r>
          </w:p>
          <w:p w:rsidR="00CF2959" w:rsidRDefault="00CF2959">
            <w:pPr>
              <w:spacing w:line="260" w:lineRule="exact"/>
              <w:ind w:left="160" w:hangingChars="100" w:hanging="160"/>
              <w:rPr>
                <w:rFonts w:ascii="標楷體" w:eastAsia="標楷體" w:hAnsi="標楷體"/>
                <w:bCs/>
                <w:color w:val="0000FF"/>
                <w:sz w:val="16"/>
                <w:szCs w:val="16"/>
              </w:rPr>
            </w:pPr>
          </w:p>
        </w:tc>
        <w:tc>
          <w:tcPr>
            <w:tcW w:w="485" w:type="pct"/>
            <w:tcBorders>
              <w:top w:val="single" w:sz="4" w:space="0" w:color="auto"/>
              <w:left w:val="single" w:sz="4" w:space="0" w:color="auto"/>
              <w:bottom w:val="single" w:sz="4" w:space="0" w:color="auto"/>
              <w:right w:val="single" w:sz="4" w:space="0" w:color="auto"/>
            </w:tcBorders>
            <w:shd w:val="clear" w:color="auto" w:fill="D9D9D9"/>
          </w:tcPr>
          <w:p w:rsidR="00CF2959" w:rsidRDefault="00CF2959">
            <w:pPr>
              <w:spacing w:line="260" w:lineRule="exact"/>
              <w:ind w:left="160" w:hangingChars="100" w:hanging="160"/>
              <w:rPr>
                <w:rFonts w:ascii="標楷體" w:eastAsia="標楷體" w:hAnsi="標楷體"/>
                <w:bCs/>
                <w:sz w:val="16"/>
                <w:szCs w:val="16"/>
              </w:rPr>
            </w:pPr>
          </w:p>
        </w:tc>
      </w:tr>
      <w:tr w:rsidR="00CF2959" w:rsidTr="00CF2959">
        <w:trPr>
          <w:cantSplit/>
          <w:trHeight w:val="23"/>
        </w:trPr>
        <w:tc>
          <w:tcPr>
            <w:tcW w:w="2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000000"/>
                <w:sz w:val="16"/>
                <w:szCs w:val="16"/>
              </w:rPr>
              <w:t>第12週</w:t>
            </w: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11/13</w:t>
            </w:r>
          </w:p>
        </w:tc>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11/14</w:t>
            </w:r>
          </w:p>
        </w:tc>
        <w:tc>
          <w:tcPr>
            <w:tcW w:w="7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11/15</w:t>
            </w:r>
          </w:p>
        </w:tc>
        <w:tc>
          <w:tcPr>
            <w:tcW w:w="8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11/16</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11/17</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11/18</w:t>
            </w:r>
          </w:p>
        </w:tc>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11/19</w:t>
            </w:r>
          </w:p>
        </w:tc>
      </w:tr>
      <w:tr w:rsidR="00CF2959" w:rsidTr="00CF2959">
        <w:trPr>
          <w:cantSplit/>
          <w:trHeight w:val="473"/>
        </w:trPr>
        <w:tc>
          <w:tcPr>
            <w:tcW w:w="479" w:type="pct"/>
            <w:gridSpan w:val="2"/>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sz w:val="16"/>
                <w:szCs w:val="16"/>
              </w:rPr>
              <w:t>全校升旗</w:t>
            </w:r>
          </w:p>
        </w:tc>
        <w:tc>
          <w:tcPr>
            <w:tcW w:w="808"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00" w:hanging="100"/>
              <w:rPr>
                <w:rFonts w:ascii="標楷體" w:eastAsia="標楷體" w:hAnsi="標楷體"/>
                <w:bCs/>
                <w:color w:val="000000"/>
                <w:sz w:val="16"/>
                <w:szCs w:val="16"/>
              </w:rPr>
            </w:pPr>
            <w:r>
              <w:rPr>
                <w:rFonts w:ascii="標楷體" w:eastAsia="標楷體" w:hAnsi="標楷體" w:hint="eastAsia"/>
                <w:bCs/>
                <w:color w:val="00B050"/>
                <w:sz w:val="16"/>
                <w:szCs w:val="16"/>
              </w:rPr>
              <w:t>◎11/14-12/16財產盤點(總)</w:t>
            </w:r>
          </w:p>
        </w:tc>
        <w:tc>
          <w:tcPr>
            <w:tcW w:w="740" w:type="pct"/>
            <w:tcBorders>
              <w:top w:val="single" w:sz="4" w:space="0" w:color="auto"/>
              <w:left w:val="single" w:sz="4" w:space="0" w:color="auto"/>
              <w:bottom w:val="single" w:sz="4" w:space="0" w:color="auto"/>
              <w:right w:val="single" w:sz="4" w:space="0" w:color="auto"/>
            </w:tcBorders>
          </w:tcPr>
          <w:p w:rsidR="00CF2959" w:rsidRDefault="00CF2959">
            <w:pPr>
              <w:autoSpaceDE w:val="0"/>
              <w:autoSpaceDN w:val="0"/>
              <w:spacing w:line="260" w:lineRule="exact"/>
              <w:ind w:left="160" w:hangingChars="100" w:hanging="160"/>
              <w:rPr>
                <w:rFonts w:ascii="標楷體" w:eastAsia="標楷體" w:hAnsi="標楷體"/>
                <w:bCs/>
                <w:color w:val="00B050"/>
                <w:sz w:val="16"/>
                <w:szCs w:val="16"/>
              </w:rPr>
            </w:pPr>
          </w:p>
        </w:tc>
        <w:tc>
          <w:tcPr>
            <w:tcW w:w="875"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◎七:社團</w:t>
            </w:r>
            <w:r>
              <w:rPr>
                <w:rFonts w:ascii="新細明體" w:hAnsi="新細明體" w:cs="新細明體" w:hint="eastAsia"/>
                <w:color w:val="0000FF"/>
                <w:kern w:val="0"/>
                <w:sz w:val="16"/>
                <w:szCs w:val="16"/>
              </w:rPr>
              <w:t>④；</w:t>
            </w:r>
            <w:r>
              <w:rPr>
                <w:rFonts w:ascii="標楷體" w:eastAsia="標楷體" w:hAnsi="標楷體" w:hint="eastAsia"/>
                <w:bCs/>
                <w:color w:val="0000FF"/>
                <w:sz w:val="16"/>
                <w:szCs w:val="16"/>
              </w:rPr>
              <w:t>八:班/週會</w:t>
            </w:r>
          </w:p>
          <w:p w:rsidR="00CF2959" w:rsidRDefault="00CF2959">
            <w:pPr>
              <w:spacing w:line="260" w:lineRule="exact"/>
              <w:ind w:left="160" w:hangingChars="100" w:hanging="160"/>
              <w:rPr>
                <w:rFonts w:ascii="標楷體" w:eastAsia="標楷體" w:hAnsi="標楷體" w:cs="Arial"/>
                <w:bCs/>
                <w:color w:val="7030A0"/>
                <w:kern w:val="0"/>
                <w:sz w:val="16"/>
                <w:szCs w:val="16"/>
              </w:rPr>
            </w:pPr>
            <w:r>
              <w:rPr>
                <w:rFonts w:ascii="標楷體" w:eastAsia="標楷體" w:hAnsi="標楷體" w:cs="Arial" w:hint="eastAsia"/>
                <w:bCs/>
                <w:color w:val="7030A0"/>
                <w:kern w:val="0"/>
                <w:sz w:val="16"/>
                <w:szCs w:val="16"/>
              </w:rPr>
              <w:t>◎九年級技藝教育課程(7)(輔)</w:t>
            </w:r>
          </w:p>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color w:val="7030A0"/>
                <w:sz w:val="16"/>
                <w:szCs w:val="16"/>
              </w:rPr>
              <w:t xml:space="preserve">◎10:15-11:55畢業舞展彩排(活動中心)(輔) </w:t>
            </w: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◎九年級拍攝沙龍照(學)</w:t>
            </w:r>
          </w:p>
          <w:p w:rsidR="00CF2959" w:rsidRDefault="00CF2959">
            <w:pPr>
              <w:spacing w:line="260" w:lineRule="exact"/>
              <w:ind w:left="160" w:hangingChars="100" w:hanging="160"/>
              <w:rPr>
                <w:rFonts w:ascii="標楷體" w:eastAsia="標楷體" w:hAnsi="標楷體"/>
                <w:bCs/>
                <w:color w:val="000000"/>
                <w:sz w:val="16"/>
                <w:szCs w:val="16"/>
              </w:rPr>
            </w:pP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◎九年級拍攝沙龍照(學)</w:t>
            </w:r>
          </w:p>
          <w:p w:rsidR="00CF2959" w:rsidRDefault="00CF2959">
            <w:pPr>
              <w:spacing w:line="260" w:lineRule="exact"/>
              <w:ind w:left="160" w:hangingChars="100" w:hanging="160"/>
              <w:rPr>
                <w:rFonts w:ascii="標楷體" w:eastAsia="標楷體" w:hAnsi="標楷體"/>
                <w:bCs/>
                <w:color w:val="000000"/>
                <w:sz w:val="16"/>
                <w:szCs w:val="16"/>
              </w:rPr>
            </w:pPr>
          </w:p>
        </w:tc>
        <w:tc>
          <w:tcPr>
            <w:tcW w:w="485" w:type="pct"/>
            <w:tcBorders>
              <w:top w:val="single" w:sz="4" w:space="0" w:color="auto"/>
              <w:left w:val="single" w:sz="4" w:space="0" w:color="auto"/>
              <w:bottom w:val="single" w:sz="4" w:space="0" w:color="auto"/>
              <w:right w:val="single" w:sz="4" w:space="0" w:color="auto"/>
            </w:tcBorders>
            <w:shd w:val="clear" w:color="auto" w:fill="D9D9D9"/>
          </w:tcPr>
          <w:p w:rsidR="00CF2959" w:rsidRDefault="00CF2959">
            <w:pPr>
              <w:spacing w:line="260" w:lineRule="exact"/>
              <w:ind w:left="160" w:hangingChars="100" w:hanging="160"/>
              <w:rPr>
                <w:rFonts w:ascii="標楷體" w:eastAsia="標楷體" w:hAnsi="標楷體"/>
                <w:bCs/>
                <w:color w:val="FF0000"/>
                <w:sz w:val="16"/>
                <w:szCs w:val="16"/>
              </w:rPr>
            </w:pPr>
          </w:p>
        </w:tc>
      </w:tr>
      <w:tr w:rsidR="00CF2959" w:rsidTr="00CF2959">
        <w:trPr>
          <w:cantSplit/>
          <w:trHeight w:val="23"/>
        </w:trPr>
        <w:tc>
          <w:tcPr>
            <w:tcW w:w="2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000000"/>
                <w:sz w:val="16"/>
                <w:szCs w:val="16"/>
              </w:rPr>
              <w:t>第13週</w:t>
            </w: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11/20</w:t>
            </w:r>
          </w:p>
        </w:tc>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11/21</w:t>
            </w:r>
          </w:p>
        </w:tc>
        <w:tc>
          <w:tcPr>
            <w:tcW w:w="7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11/22</w:t>
            </w:r>
          </w:p>
        </w:tc>
        <w:tc>
          <w:tcPr>
            <w:tcW w:w="8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11/23</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11/24</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11/25</w:t>
            </w:r>
          </w:p>
        </w:tc>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11/26</w:t>
            </w:r>
          </w:p>
        </w:tc>
      </w:tr>
      <w:tr w:rsidR="00CF2959" w:rsidTr="00CF2959">
        <w:trPr>
          <w:cantSplit/>
          <w:trHeight w:val="612"/>
        </w:trPr>
        <w:tc>
          <w:tcPr>
            <w:tcW w:w="479" w:type="pct"/>
            <w:gridSpan w:val="2"/>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sz w:val="16"/>
                <w:szCs w:val="16"/>
              </w:rPr>
              <w:t>不升旗</w:t>
            </w:r>
          </w:p>
        </w:tc>
        <w:tc>
          <w:tcPr>
            <w:tcW w:w="808"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cs="Arial" w:hint="eastAsia"/>
                <w:bCs/>
                <w:color w:val="FF00FF"/>
                <w:sz w:val="16"/>
                <w:szCs w:val="16"/>
              </w:rPr>
              <w:t>◎11/21-25第二次讀報教育有獎徵答(教)</w:t>
            </w:r>
          </w:p>
          <w:p w:rsidR="00CF2959" w:rsidRDefault="00CF2959">
            <w:pPr>
              <w:spacing w:line="260" w:lineRule="exact"/>
              <w:ind w:left="160" w:hangingChars="100" w:hanging="160"/>
              <w:rPr>
                <w:rFonts w:ascii="標楷體" w:eastAsia="標楷體" w:hAnsi="標楷體" w:cs="Arial"/>
                <w:bCs/>
                <w:color w:val="000000"/>
                <w:sz w:val="16"/>
                <w:szCs w:val="16"/>
              </w:rPr>
            </w:pPr>
            <w:r>
              <w:rPr>
                <w:rFonts w:ascii="標楷體" w:eastAsia="標楷體" w:hAnsi="標楷體" w:hint="eastAsia"/>
                <w:bCs/>
                <w:color w:val="0000FF"/>
                <w:sz w:val="16"/>
                <w:szCs w:val="16"/>
              </w:rPr>
              <w:t>◎九年級拍攝沙龍照(學)</w:t>
            </w:r>
          </w:p>
        </w:tc>
        <w:tc>
          <w:tcPr>
            <w:tcW w:w="740"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00"/>
                <w:sz w:val="16"/>
                <w:szCs w:val="16"/>
              </w:rPr>
            </w:pPr>
          </w:p>
        </w:tc>
        <w:tc>
          <w:tcPr>
            <w:tcW w:w="875"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新細明體" w:hAnsi="新細明體" w:cs="新細明體"/>
                <w:color w:val="0000FF"/>
                <w:kern w:val="0"/>
                <w:sz w:val="16"/>
                <w:szCs w:val="16"/>
              </w:rPr>
            </w:pPr>
            <w:r>
              <w:rPr>
                <w:rFonts w:ascii="標楷體" w:eastAsia="標楷體" w:hAnsi="標楷體" w:hint="eastAsia"/>
                <w:bCs/>
                <w:color w:val="0000FF"/>
                <w:sz w:val="16"/>
                <w:szCs w:val="16"/>
              </w:rPr>
              <w:t>◎七:班/週會</w:t>
            </w:r>
            <w:r>
              <w:rPr>
                <w:rFonts w:ascii="新細明體" w:hAnsi="新細明體" w:cs="新細明體" w:hint="eastAsia"/>
                <w:color w:val="0000FF"/>
                <w:kern w:val="0"/>
                <w:sz w:val="16"/>
                <w:szCs w:val="16"/>
              </w:rPr>
              <w:t>；</w:t>
            </w:r>
            <w:r>
              <w:rPr>
                <w:rFonts w:ascii="標楷體" w:eastAsia="標楷體" w:hAnsi="標楷體" w:hint="eastAsia"/>
                <w:bCs/>
                <w:color w:val="0000FF"/>
                <w:sz w:val="16"/>
                <w:szCs w:val="16"/>
              </w:rPr>
              <w:t>八:社團</w:t>
            </w:r>
            <w:r>
              <w:rPr>
                <w:rFonts w:ascii="新細明體" w:hAnsi="新細明體" w:cs="新細明體" w:hint="eastAsia"/>
                <w:color w:val="0000FF"/>
                <w:kern w:val="0"/>
                <w:sz w:val="16"/>
                <w:szCs w:val="16"/>
              </w:rPr>
              <w:t>④</w:t>
            </w:r>
          </w:p>
          <w:p w:rsidR="00CF2959" w:rsidRDefault="00CF2959">
            <w:pPr>
              <w:spacing w:line="260" w:lineRule="exact"/>
              <w:ind w:left="160" w:hangingChars="100" w:hanging="160"/>
              <w:rPr>
                <w:rFonts w:ascii="標楷體" w:eastAsia="標楷體" w:hAnsi="標楷體" w:cs="Arial"/>
                <w:bCs/>
                <w:color w:val="7030A0"/>
                <w:kern w:val="0"/>
                <w:sz w:val="16"/>
                <w:szCs w:val="16"/>
              </w:rPr>
            </w:pPr>
            <w:r>
              <w:rPr>
                <w:rFonts w:ascii="標楷體" w:eastAsia="標楷體" w:hAnsi="標楷體" w:cs="Arial" w:hint="eastAsia"/>
                <w:bCs/>
                <w:color w:val="7030A0"/>
                <w:kern w:val="0"/>
                <w:sz w:val="16"/>
                <w:szCs w:val="16"/>
              </w:rPr>
              <w:t>◎七年級特教宣導(輔)</w:t>
            </w:r>
          </w:p>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cs="Arial" w:hint="eastAsia"/>
                <w:bCs/>
                <w:color w:val="7030A0"/>
                <w:kern w:val="0"/>
                <w:sz w:val="16"/>
                <w:szCs w:val="16"/>
              </w:rPr>
              <w:t>◎九年級技藝教育課程(8)(輔)</w:t>
            </w: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00"/>
                <w:sz w:val="16"/>
                <w:szCs w:val="16"/>
              </w:rPr>
            </w:pP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hint="eastAsia"/>
                <w:bCs/>
                <w:color w:val="000000"/>
                <w:sz w:val="16"/>
                <w:szCs w:val="16"/>
              </w:rPr>
              <w:t xml:space="preserve"> </w:t>
            </w:r>
          </w:p>
        </w:tc>
        <w:tc>
          <w:tcPr>
            <w:tcW w:w="485" w:type="pct"/>
            <w:tcBorders>
              <w:top w:val="single" w:sz="4" w:space="0" w:color="auto"/>
              <w:left w:val="single" w:sz="4" w:space="0" w:color="auto"/>
              <w:bottom w:val="single" w:sz="4" w:space="0" w:color="auto"/>
              <w:right w:val="single" w:sz="4" w:space="0" w:color="auto"/>
            </w:tcBorders>
            <w:shd w:val="clear" w:color="auto" w:fill="D9D9D9"/>
          </w:tcPr>
          <w:p w:rsidR="00CF2959" w:rsidRDefault="00CF2959">
            <w:pPr>
              <w:spacing w:line="260" w:lineRule="exact"/>
              <w:ind w:left="160" w:hangingChars="100" w:hanging="160"/>
              <w:rPr>
                <w:rFonts w:ascii="標楷體" w:eastAsia="標楷體" w:hAnsi="標楷體"/>
                <w:bCs/>
                <w:sz w:val="16"/>
                <w:szCs w:val="16"/>
              </w:rPr>
            </w:pPr>
          </w:p>
        </w:tc>
      </w:tr>
      <w:tr w:rsidR="00CF2959" w:rsidTr="00CF2959">
        <w:trPr>
          <w:cantSplit/>
          <w:trHeight w:val="23"/>
        </w:trPr>
        <w:tc>
          <w:tcPr>
            <w:tcW w:w="2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000000"/>
                <w:sz w:val="16"/>
                <w:szCs w:val="16"/>
              </w:rPr>
              <w:t>第14週</w:t>
            </w: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11/27</w:t>
            </w:r>
          </w:p>
        </w:tc>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11/28</w:t>
            </w:r>
          </w:p>
        </w:tc>
        <w:tc>
          <w:tcPr>
            <w:tcW w:w="7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11/29</w:t>
            </w:r>
          </w:p>
        </w:tc>
        <w:tc>
          <w:tcPr>
            <w:tcW w:w="8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11/30</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12/01</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12/02</w:t>
            </w:r>
          </w:p>
        </w:tc>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12/03</w:t>
            </w:r>
          </w:p>
        </w:tc>
      </w:tr>
      <w:tr w:rsidR="00CF2959" w:rsidTr="00CF2959">
        <w:trPr>
          <w:cantSplit/>
          <w:trHeight w:val="983"/>
        </w:trPr>
        <w:tc>
          <w:tcPr>
            <w:tcW w:w="479" w:type="pct"/>
            <w:gridSpan w:val="2"/>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hint="eastAsia"/>
                <w:bCs/>
                <w:sz w:val="16"/>
                <w:szCs w:val="16"/>
              </w:rPr>
              <w:lastRenderedPageBreak/>
              <w:t>不升旗</w:t>
            </w:r>
          </w:p>
        </w:tc>
        <w:tc>
          <w:tcPr>
            <w:tcW w:w="808"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00"/>
                <w:sz w:val="16"/>
                <w:szCs w:val="16"/>
              </w:rPr>
            </w:pPr>
          </w:p>
        </w:tc>
        <w:tc>
          <w:tcPr>
            <w:tcW w:w="740"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B050"/>
                <w:sz w:val="16"/>
                <w:szCs w:val="16"/>
              </w:rPr>
            </w:pPr>
          </w:p>
        </w:tc>
        <w:tc>
          <w:tcPr>
            <w:tcW w:w="875"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◎七:社團</w:t>
            </w:r>
            <w:r>
              <w:rPr>
                <w:rFonts w:ascii="新細明體" w:hAnsi="新細明體" w:cs="新細明體" w:hint="eastAsia"/>
                <w:color w:val="0000FF"/>
                <w:kern w:val="0"/>
                <w:sz w:val="16"/>
                <w:szCs w:val="16"/>
              </w:rPr>
              <w:t>⑤；</w:t>
            </w:r>
            <w:r>
              <w:rPr>
                <w:rFonts w:ascii="標楷體" w:eastAsia="標楷體" w:hAnsi="標楷體" w:hint="eastAsia"/>
                <w:bCs/>
                <w:color w:val="0000FF"/>
                <w:sz w:val="16"/>
                <w:szCs w:val="16"/>
              </w:rPr>
              <w:t>八:班/週</w:t>
            </w:r>
          </w:p>
          <w:p w:rsidR="00CF2959" w:rsidRDefault="00CF2959">
            <w:pPr>
              <w:spacing w:line="260" w:lineRule="exact"/>
              <w:ind w:left="160" w:hangingChars="100" w:hanging="160"/>
              <w:rPr>
                <w:rFonts w:ascii="標楷體" w:eastAsia="標楷體" w:hAnsi="標楷體" w:cs="Arial"/>
                <w:bCs/>
                <w:color w:val="7030A0"/>
                <w:kern w:val="0"/>
                <w:sz w:val="16"/>
                <w:szCs w:val="16"/>
              </w:rPr>
            </w:pPr>
            <w:r>
              <w:rPr>
                <w:rFonts w:ascii="標楷體" w:eastAsia="標楷體" w:hAnsi="標楷體" w:cs="Arial" w:hint="eastAsia"/>
                <w:bCs/>
                <w:color w:val="7030A0"/>
                <w:kern w:val="0"/>
                <w:sz w:val="16"/>
                <w:szCs w:val="16"/>
              </w:rPr>
              <w:t>◎九年級技藝教育課程(9)(輔)</w:t>
            </w:r>
          </w:p>
          <w:p w:rsidR="00CF2959" w:rsidRDefault="00CF2959">
            <w:pPr>
              <w:spacing w:line="260" w:lineRule="exact"/>
              <w:ind w:left="160" w:hangingChars="100" w:hanging="160"/>
              <w:rPr>
                <w:rFonts w:ascii="標楷體" w:eastAsia="標楷體" w:hAnsi="標楷體" w:cs="Arial"/>
                <w:bCs/>
                <w:color w:val="7030A0"/>
                <w:kern w:val="0"/>
                <w:sz w:val="16"/>
                <w:szCs w:val="16"/>
              </w:rPr>
            </w:pPr>
            <w:r>
              <w:rPr>
                <w:rFonts w:ascii="標楷體" w:eastAsia="標楷體" w:hAnsi="標楷體" w:cs="Arial" w:hint="eastAsia"/>
                <w:bCs/>
                <w:color w:val="7030A0"/>
                <w:kern w:val="0"/>
                <w:sz w:val="16"/>
                <w:szCs w:val="16"/>
              </w:rPr>
              <w:t>◎八年級宣導 (含教師，輔)</w:t>
            </w:r>
          </w:p>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hint="eastAsia"/>
                <w:bCs/>
                <w:color w:val="7030A0"/>
                <w:sz w:val="16"/>
                <w:szCs w:val="16"/>
              </w:rPr>
              <w:t xml:space="preserve">◎10:15-11:55畢業舞展彩排(活動中心)(輔) </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
                <w:bCs/>
                <w:color w:val="000000"/>
                <w:sz w:val="16"/>
                <w:szCs w:val="16"/>
              </w:rPr>
            </w:pPr>
            <w:r>
              <w:rPr>
                <w:rFonts w:ascii="標楷體" w:eastAsia="標楷體" w:hAnsi="標楷體" w:hint="eastAsia"/>
                <w:b/>
                <w:bCs/>
                <w:sz w:val="16"/>
                <w:szCs w:val="16"/>
              </w:rPr>
              <w:t>◎第2次定期評量(15:45放學)(教)</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hint="eastAsia"/>
                <w:bCs/>
                <w:color w:val="538135"/>
                <w:sz w:val="16"/>
                <w:szCs w:val="16"/>
              </w:rPr>
              <w:t>◎</w:t>
            </w:r>
            <w:r>
              <w:rPr>
                <w:rFonts w:ascii="標楷體" w:eastAsia="標楷體" w:hAnsi="標楷體" w:hint="eastAsia"/>
                <w:b/>
                <w:bCs/>
                <w:sz w:val="16"/>
                <w:szCs w:val="16"/>
              </w:rPr>
              <w:t>第2次定期評量(15:45放學)(教)</w:t>
            </w:r>
          </w:p>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hint="eastAsia"/>
                <w:bCs/>
                <w:color w:val="FF00FF"/>
                <w:sz w:val="16"/>
                <w:szCs w:val="16"/>
              </w:rPr>
              <w:t>◎08:25第3次課程發展委員會議(教)</w:t>
            </w:r>
          </w:p>
          <w:p w:rsidR="00CF2959" w:rsidRDefault="00CF2959">
            <w:pPr>
              <w:spacing w:line="260" w:lineRule="exact"/>
              <w:ind w:left="100" w:hanging="100"/>
              <w:rPr>
                <w:rFonts w:ascii="標楷體" w:eastAsia="標楷體" w:hAnsi="標楷體"/>
                <w:bCs/>
                <w:color w:val="000000"/>
                <w:sz w:val="16"/>
                <w:szCs w:val="16"/>
              </w:rPr>
            </w:pPr>
            <w:r>
              <w:rPr>
                <w:rFonts w:ascii="標楷體" w:eastAsia="標楷體" w:hAnsi="標楷體" w:hint="eastAsia"/>
                <w:bCs/>
                <w:color w:val="00B050"/>
                <w:sz w:val="16"/>
                <w:szCs w:val="16"/>
              </w:rPr>
              <w:t>◎19：00第二次家長委員會議(第一會議室)(總)(暫訂)</w:t>
            </w:r>
          </w:p>
        </w:tc>
        <w:tc>
          <w:tcPr>
            <w:tcW w:w="485" w:type="pct"/>
            <w:tcBorders>
              <w:top w:val="single" w:sz="4" w:space="0" w:color="auto"/>
              <w:left w:val="single" w:sz="4" w:space="0" w:color="auto"/>
              <w:bottom w:val="single" w:sz="4" w:space="0" w:color="auto"/>
              <w:right w:val="single" w:sz="4" w:space="0" w:color="auto"/>
            </w:tcBorders>
            <w:shd w:val="clear" w:color="auto" w:fill="D9D9D9"/>
          </w:tcPr>
          <w:p w:rsidR="00CF2959" w:rsidRDefault="00CF2959">
            <w:pPr>
              <w:spacing w:line="260" w:lineRule="exact"/>
              <w:ind w:left="160" w:hangingChars="100" w:hanging="160"/>
              <w:rPr>
                <w:rFonts w:ascii="標楷體" w:eastAsia="標楷體" w:hAnsi="標楷體"/>
                <w:bCs/>
                <w:color w:val="FF0000"/>
                <w:sz w:val="16"/>
                <w:szCs w:val="16"/>
              </w:rPr>
            </w:pPr>
          </w:p>
        </w:tc>
      </w:tr>
    </w:tbl>
    <w:p w:rsidR="00CF2959" w:rsidRDefault="00CF2959" w:rsidP="00CF2959">
      <w:pPr>
        <w:spacing w:line="400" w:lineRule="exact"/>
        <w:jc w:val="center"/>
        <w:rPr>
          <w:rFonts w:ascii="標楷體" w:eastAsia="標楷體" w:hAnsi="標楷體"/>
          <w:sz w:val="16"/>
          <w:szCs w:val="16"/>
        </w:rPr>
      </w:pPr>
    </w:p>
    <w:p w:rsidR="00CF2959" w:rsidRDefault="00CF2959" w:rsidP="00CF2959">
      <w:pPr>
        <w:spacing w:line="400" w:lineRule="exact"/>
        <w:jc w:val="center"/>
        <w:rPr>
          <w:rFonts w:ascii="標楷體" w:eastAsia="標楷體" w:hAnsi="標楷體"/>
          <w:sz w:val="16"/>
          <w:szCs w:val="16"/>
        </w:rPr>
      </w:pPr>
    </w:p>
    <w:p w:rsidR="00CF2959" w:rsidRDefault="00CF2959" w:rsidP="00CF2959">
      <w:pPr>
        <w:spacing w:line="400" w:lineRule="exact"/>
        <w:jc w:val="center"/>
        <w:rPr>
          <w:rFonts w:ascii="標楷體" w:eastAsia="標楷體" w:hAnsi="標楷體"/>
          <w:sz w:val="16"/>
          <w:szCs w:val="16"/>
        </w:rPr>
      </w:pPr>
    </w:p>
    <w:p w:rsidR="00CF2959" w:rsidRDefault="00CF2959" w:rsidP="00CF2959">
      <w:pPr>
        <w:spacing w:line="400" w:lineRule="exact"/>
        <w:jc w:val="center"/>
        <w:rPr>
          <w:rFonts w:ascii="標楷體" w:eastAsia="標楷體" w:hAnsi="標楷體"/>
          <w:sz w:val="16"/>
          <w:szCs w:val="16"/>
        </w:rPr>
      </w:pPr>
      <w:r>
        <w:rPr>
          <w:rFonts w:ascii="標楷體" w:eastAsia="標楷體" w:hAnsi="標楷體" w:hint="eastAsia"/>
          <w:sz w:val="16"/>
          <w:szCs w:val="16"/>
        </w:rPr>
        <w:t>桃園市立中興國民中學111學年度第一學期校務行事曆</w:t>
      </w:r>
    </w:p>
    <w:p w:rsidR="00CF2959" w:rsidRDefault="00CF2959" w:rsidP="00CF2959">
      <w:pPr>
        <w:spacing w:line="280" w:lineRule="exact"/>
        <w:ind w:leftChars="50" w:left="120"/>
        <w:jc w:val="right"/>
        <w:rPr>
          <w:rFonts w:ascii="標楷體" w:eastAsia="標楷體" w:hAnsi="標楷體"/>
          <w:sz w:val="16"/>
          <w:szCs w:val="16"/>
        </w:rPr>
      </w:pPr>
      <w:r>
        <w:rPr>
          <w:rFonts w:ascii="標楷體" w:eastAsia="標楷體" w:hAnsi="標楷體" w:hint="eastAsia"/>
          <w:sz w:val="16"/>
          <w:szCs w:val="16"/>
        </w:rPr>
        <w:t>111.08.08主管會議通過</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0"/>
        <w:gridCol w:w="456"/>
        <w:gridCol w:w="1548"/>
        <w:gridCol w:w="1548"/>
        <w:gridCol w:w="1548"/>
        <w:gridCol w:w="1548"/>
        <w:gridCol w:w="1549"/>
        <w:gridCol w:w="928"/>
      </w:tblGrid>
      <w:tr w:rsidR="00CF2959" w:rsidTr="00CF2959">
        <w:trPr>
          <w:cantSplit/>
          <w:trHeight w:val="23"/>
        </w:trPr>
        <w:tc>
          <w:tcPr>
            <w:tcW w:w="478" w:type="pct"/>
            <w:gridSpan w:val="2"/>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60" w:lineRule="exact"/>
              <w:ind w:left="160" w:hangingChars="100" w:hanging="160"/>
              <w:jc w:val="center"/>
              <w:rPr>
                <w:rFonts w:ascii="標楷體" w:eastAsia="標楷體" w:hAnsi="標楷體"/>
                <w:sz w:val="16"/>
                <w:szCs w:val="16"/>
              </w:rPr>
            </w:pPr>
            <w:r>
              <w:rPr>
                <w:rFonts w:ascii="標楷體" w:eastAsia="標楷體" w:hAnsi="標楷體" w:hint="eastAsia"/>
                <w:sz w:val="16"/>
                <w:szCs w:val="16"/>
              </w:rPr>
              <w:t>期日</w:t>
            </w:r>
          </w:p>
        </w:tc>
        <w:tc>
          <w:tcPr>
            <w:tcW w:w="807" w:type="pct"/>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60" w:lineRule="exact"/>
              <w:ind w:left="160" w:hangingChars="100" w:hanging="160"/>
              <w:jc w:val="center"/>
              <w:rPr>
                <w:rFonts w:ascii="標楷體" w:eastAsia="標楷體" w:hAnsi="標楷體"/>
                <w:sz w:val="16"/>
                <w:szCs w:val="16"/>
              </w:rPr>
            </w:pPr>
            <w:r>
              <w:rPr>
                <w:rFonts w:ascii="標楷體" w:eastAsia="標楷體" w:hAnsi="標楷體" w:hint="eastAsia"/>
                <w:sz w:val="16"/>
                <w:szCs w:val="16"/>
              </w:rPr>
              <w:t>星期一</w:t>
            </w:r>
          </w:p>
        </w:tc>
        <w:tc>
          <w:tcPr>
            <w:tcW w:w="807" w:type="pct"/>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60" w:lineRule="exact"/>
              <w:ind w:left="160" w:hangingChars="100" w:hanging="160"/>
              <w:jc w:val="center"/>
              <w:rPr>
                <w:rFonts w:ascii="標楷體" w:eastAsia="標楷體" w:hAnsi="標楷體"/>
                <w:sz w:val="16"/>
                <w:szCs w:val="16"/>
              </w:rPr>
            </w:pPr>
            <w:r>
              <w:rPr>
                <w:rFonts w:ascii="標楷體" w:eastAsia="標楷體" w:hAnsi="標楷體" w:hint="eastAsia"/>
                <w:sz w:val="16"/>
                <w:szCs w:val="16"/>
              </w:rPr>
              <w:t>星期二</w:t>
            </w:r>
          </w:p>
        </w:tc>
        <w:tc>
          <w:tcPr>
            <w:tcW w:w="807" w:type="pct"/>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60" w:lineRule="exact"/>
              <w:ind w:left="160" w:hangingChars="100" w:hanging="160"/>
              <w:jc w:val="center"/>
              <w:rPr>
                <w:rFonts w:ascii="標楷體" w:eastAsia="標楷體" w:hAnsi="標楷體"/>
                <w:sz w:val="16"/>
                <w:szCs w:val="16"/>
              </w:rPr>
            </w:pPr>
            <w:r>
              <w:rPr>
                <w:rFonts w:ascii="標楷體" w:eastAsia="標楷體" w:hAnsi="標楷體" w:hint="eastAsia"/>
                <w:sz w:val="16"/>
                <w:szCs w:val="16"/>
              </w:rPr>
              <w:t>星期三</w:t>
            </w:r>
          </w:p>
        </w:tc>
        <w:tc>
          <w:tcPr>
            <w:tcW w:w="807" w:type="pct"/>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60" w:lineRule="exact"/>
              <w:ind w:left="160" w:hangingChars="100" w:hanging="160"/>
              <w:jc w:val="center"/>
              <w:rPr>
                <w:rFonts w:ascii="標楷體" w:eastAsia="標楷體" w:hAnsi="標楷體"/>
                <w:sz w:val="16"/>
                <w:szCs w:val="16"/>
              </w:rPr>
            </w:pPr>
            <w:r>
              <w:rPr>
                <w:rFonts w:ascii="標楷體" w:eastAsia="標楷體" w:hAnsi="標楷體" w:hint="eastAsia"/>
                <w:sz w:val="16"/>
                <w:szCs w:val="16"/>
              </w:rPr>
              <w:t>星期四</w:t>
            </w:r>
          </w:p>
        </w:tc>
        <w:tc>
          <w:tcPr>
            <w:tcW w:w="807" w:type="pct"/>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60" w:lineRule="exact"/>
              <w:ind w:left="160" w:hangingChars="100" w:hanging="160"/>
              <w:jc w:val="center"/>
              <w:rPr>
                <w:rFonts w:ascii="標楷體" w:eastAsia="標楷體" w:hAnsi="標楷體"/>
                <w:sz w:val="16"/>
                <w:szCs w:val="16"/>
              </w:rPr>
            </w:pPr>
            <w:r>
              <w:rPr>
                <w:rFonts w:ascii="標楷體" w:eastAsia="標楷體" w:hAnsi="標楷體" w:hint="eastAsia"/>
                <w:sz w:val="16"/>
                <w:szCs w:val="16"/>
              </w:rPr>
              <w:t>星期五</w:t>
            </w:r>
          </w:p>
        </w:tc>
        <w:tc>
          <w:tcPr>
            <w:tcW w:w="485" w:type="pct"/>
            <w:tcBorders>
              <w:top w:val="single" w:sz="4" w:space="0" w:color="auto"/>
              <w:left w:val="single" w:sz="4" w:space="0" w:color="auto"/>
              <w:bottom w:val="single" w:sz="4" w:space="0" w:color="auto"/>
              <w:right w:val="single" w:sz="4" w:space="0" w:color="auto"/>
            </w:tcBorders>
            <w:vAlign w:val="center"/>
            <w:hideMark/>
          </w:tcPr>
          <w:p w:rsidR="00CF2959" w:rsidRDefault="00CF2959">
            <w:pPr>
              <w:spacing w:line="260" w:lineRule="exact"/>
              <w:ind w:left="160" w:hangingChars="100" w:hanging="160"/>
              <w:jc w:val="center"/>
              <w:rPr>
                <w:rFonts w:ascii="標楷體" w:eastAsia="標楷體" w:hAnsi="標楷體"/>
                <w:sz w:val="16"/>
                <w:szCs w:val="16"/>
              </w:rPr>
            </w:pPr>
            <w:r>
              <w:rPr>
                <w:rFonts w:ascii="標楷體" w:eastAsia="標楷體" w:hAnsi="標楷體" w:hint="eastAsia"/>
                <w:sz w:val="16"/>
                <w:szCs w:val="16"/>
              </w:rPr>
              <w:t>星期六</w:t>
            </w:r>
          </w:p>
        </w:tc>
      </w:tr>
      <w:tr w:rsidR="00CF2959" w:rsidTr="00CF2959">
        <w:trPr>
          <w:cantSplit/>
          <w:trHeight w:val="282"/>
        </w:trPr>
        <w:tc>
          <w:tcPr>
            <w:tcW w:w="2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sz w:val="16"/>
                <w:szCs w:val="16"/>
              </w:rPr>
              <w:t>第15週</w:t>
            </w: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12/04</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12/05</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12/06</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12/07</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12/08</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12/09</w:t>
            </w:r>
          </w:p>
        </w:tc>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12/10</w:t>
            </w:r>
          </w:p>
        </w:tc>
      </w:tr>
      <w:tr w:rsidR="00CF2959" w:rsidTr="00CF2959">
        <w:trPr>
          <w:cantSplit/>
          <w:trHeight w:val="2587"/>
        </w:trPr>
        <w:tc>
          <w:tcPr>
            <w:tcW w:w="478" w:type="pct"/>
            <w:gridSpan w:val="2"/>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sz w:val="16"/>
                <w:szCs w:val="16"/>
              </w:rPr>
              <w:t>年級升旗</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hint="eastAsia"/>
                <w:bCs/>
                <w:color w:val="FF00FF"/>
                <w:sz w:val="16"/>
                <w:szCs w:val="16"/>
              </w:rPr>
              <w:t>◎12/05-09第3次領域教學研討會(教)</w:t>
            </w:r>
          </w:p>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hint="eastAsia"/>
                <w:bCs/>
                <w:color w:val="FF00FF"/>
                <w:sz w:val="16"/>
                <w:szCs w:val="16"/>
              </w:rPr>
              <w:t>◎12/05-23學生學習扶助12月成長測驗(教)</w:t>
            </w:r>
          </w:p>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hint="eastAsia"/>
                <w:bCs/>
                <w:color w:val="7030A0"/>
                <w:sz w:val="16"/>
                <w:szCs w:val="16"/>
              </w:rPr>
              <w:t>◎12/05-12/09八年級性向測驗1(輔)</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◎8:00全校教職員團拍(校門口銅像前)(暫訂)(學)</w:t>
            </w:r>
          </w:p>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hint="eastAsia"/>
                <w:bCs/>
                <w:color w:val="0000FF"/>
                <w:sz w:val="16"/>
                <w:szCs w:val="16"/>
              </w:rPr>
              <w:t>◎九年級拍攝班級團體照(學)</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◎7:55九年級導師會議(第一會議室)(學)</w:t>
            </w:r>
          </w:p>
          <w:p w:rsidR="00CF2959" w:rsidRDefault="00CF2959">
            <w:pPr>
              <w:spacing w:line="260" w:lineRule="exact"/>
              <w:ind w:left="160" w:hangingChars="100" w:hanging="160"/>
              <w:rPr>
                <w:rFonts w:ascii="新細明體" w:hAnsi="新細明體" w:cs="新細明體"/>
                <w:color w:val="0000FF"/>
                <w:kern w:val="0"/>
                <w:sz w:val="16"/>
                <w:szCs w:val="16"/>
              </w:rPr>
            </w:pPr>
            <w:r>
              <w:rPr>
                <w:rFonts w:ascii="標楷體" w:eastAsia="標楷體" w:hAnsi="標楷體" w:hint="eastAsia"/>
                <w:bCs/>
                <w:color w:val="0000FF"/>
                <w:sz w:val="16"/>
                <w:szCs w:val="16"/>
              </w:rPr>
              <w:t>◎七:跳繩比賽</w:t>
            </w:r>
            <w:r>
              <w:rPr>
                <w:rFonts w:ascii="新細明體" w:hAnsi="新細明體" w:cs="新細明體" w:hint="eastAsia"/>
                <w:color w:val="0000FF"/>
                <w:kern w:val="0"/>
                <w:sz w:val="16"/>
                <w:szCs w:val="16"/>
              </w:rPr>
              <w:t>；</w:t>
            </w:r>
            <w:r>
              <w:rPr>
                <w:rFonts w:ascii="標楷體" w:eastAsia="標楷體" w:hAnsi="標楷體" w:hint="eastAsia"/>
                <w:bCs/>
                <w:color w:val="0000FF"/>
                <w:sz w:val="16"/>
                <w:szCs w:val="16"/>
              </w:rPr>
              <w:t>八:社團</w:t>
            </w:r>
            <w:r>
              <w:rPr>
                <w:rFonts w:ascii="新細明體" w:hAnsi="新細明體" w:cs="新細明體" w:hint="eastAsia"/>
                <w:color w:val="0000FF"/>
                <w:kern w:val="0"/>
                <w:sz w:val="16"/>
                <w:szCs w:val="16"/>
              </w:rPr>
              <w:t>⑤</w:t>
            </w:r>
          </w:p>
          <w:p w:rsidR="00CF2959" w:rsidRDefault="00CF2959">
            <w:pPr>
              <w:pStyle w:val="Default"/>
              <w:adjustRightInd/>
              <w:spacing w:line="260" w:lineRule="exact"/>
              <w:ind w:left="580" w:hanging="100"/>
              <w:rPr>
                <w:color w:val="0000FF"/>
                <w:kern w:val="2"/>
                <w:sz w:val="16"/>
                <w:szCs w:val="16"/>
              </w:rPr>
            </w:pPr>
            <w:r>
              <w:rPr>
                <w:rFonts w:hAnsi="標楷體" w:hint="eastAsia"/>
                <w:bCs/>
                <w:color w:val="0000FF"/>
                <w:kern w:val="2"/>
                <w:sz w:val="16"/>
                <w:szCs w:val="16"/>
              </w:rPr>
              <w:t>◎</w:t>
            </w:r>
            <w:r>
              <w:rPr>
                <w:rFonts w:hint="eastAsia"/>
                <w:color w:val="0000FF"/>
                <w:kern w:val="2"/>
                <w:sz w:val="16"/>
                <w:szCs w:val="16"/>
              </w:rPr>
              <w:t>13:05七年級跳繩預賽(學)</w:t>
            </w:r>
          </w:p>
          <w:p w:rsidR="00CF2959" w:rsidRDefault="00CF2959">
            <w:pPr>
              <w:spacing w:line="260" w:lineRule="exact"/>
              <w:ind w:left="160" w:hangingChars="100" w:hanging="160"/>
              <w:rPr>
                <w:rFonts w:ascii="標楷體" w:eastAsia="標楷體" w:hAnsi="標楷體" w:cs="Arial"/>
                <w:bCs/>
                <w:color w:val="7030A0"/>
                <w:kern w:val="0"/>
                <w:sz w:val="16"/>
                <w:szCs w:val="16"/>
              </w:rPr>
            </w:pPr>
            <w:r>
              <w:rPr>
                <w:rFonts w:ascii="標楷體" w:eastAsia="標楷體" w:hAnsi="標楷體" w:cs="Arial" w:hint="eastAsia"/>
                <w:bCs/>
                <w:color w:val="7030A0"/>
                <w:kern w:val="0"/>
                <w:sz w:val="16"/>
                <w:szCs w:val="16"/>
              </w:rPr>
              <w:t>◎九年級技藝教育課程(10)(輔)</w:t>
            </w:r>
          </w:p>
          <w:p w:rsidR="00CF2959" w:rsidRDefault="00CF2959">
            <w:pPr>
              <w:spacing w:line="260" w:lineRule="exact"/>
              <w:ind w:left="160" w:hangingChars="100" w:hanging="160"/>
              <w:rPr>
                <w:rFonts w:ascii="標楷體" w:eastAsia="標楷體" w:hAnsi="標楷體" w:cs="新細明體"/>
                <w:color w:val="0000FF"/>
                <w:sz w:val="16"/>
                <w:szCs w:val="16"/>
              </w:rPr>
            </w:pPr>
            <w:r>
              <w:rPr>
                <w:rFonts w:ascii="標楷體" w:eastAsia="標楷體" w:hAnsi="標楷體" w:hint="eastAsia"/>
                <w:bCs/>
                <w:color w:val="7030A0"/>
                <w:sz w:val="16"/>
                <w:szCs w:val="16"/>
              </w:rPr>
              <w:t>◎10:15-11:55畢業舞展彩排(活動中心)(輔)</w:t>
            </w:r>
            <w:r>
              <w:rPr>
                <w:rFonts w:ascii="標楷體" w:eastAsia="標楷體" w:hAnsi="標楷體" w:cs="新細明體" w:hint="eastAsia"/>
                <w:color w:val="7030A0"/>
                <w:sz w:val="16"/>
                <w:szCs w:val="16"/>
              </w:rPr>
              <w:t xml:space="preserve"> </w:t>
            </w: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◎7:55八年級導師會議(第一會議室)(學)</w:t>
            </w:r>
          </w:p>
          <w:p w:rsidR="00CF2959" w:rsidRDefault="00CF2959">
            <w:pPr>
              <w:spacing w:line="260" w:lineRule="exact"/>
              <w:ind w:left="160" w:hangingChars="100" w:hanging="160"/>
              <w:rPr>
                <w:rFonts w:ascii="標楷體" w:eastAsia="標楷體" w:hAnsi="標楷體"/>
                <w:bCs/>
                <w:color w:val="0000FF"/>
                <w:sz w:val="16"/>
                <w:szCs w:val="16"/>
              </w:rPr>
            </w:pP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◎7:55七年級導師會議(第一會議室)(學)</w:t>
            </w:r>
          </w:p>
          <w:p w:rsidR="00CF2959" w:rsidRDefault="00CF2959">
            <w:pPr>
              <w:spacing w:line="260" w:lineRule="exact"/>
              <w:ind w:left="160" w:hangingChars="100" w:hanging="160"/>
              <w:rPr>
                <w:rFonts w:ascii="標楷體" w:eastAsia="標楷體" w:hAnsi="標楷體"/>
                <w:bCs/>
                <w:color w:val="0000FF"/>
                <w:sz w:val="16"/>
                <w:szCs w:val="16"/>
              </w:rPr>
            </w:pPr>
          </w:p>
        </w:tc>
        <w:tc>
          <w:tcPr>
            <w:tcW w:w="485" w:type="pct"/>
            <w:tcBorders>
              <w:top w:val="single" w:sz="4" w:space="0" w:color="auto"/>
              <w:left w:val="single" w:sz="4" w:space="0" w:color="auto"/>
              <w:bottom w:val="single" w:sz="4" w:space="0" w:color="auto"/>
              <w:right w:val="single" w:sz="4" w:space="0" w:color="auto"/>
            </w:tcBorders>
            <w:shd w:val="clear" w:color="auto" w:fill="D9D9D9"/>
          </w:tcPr>
          <w:p w:rsidR="00CF2959" w:rsidRDefault="00CF2959">
            <w:pPr>
              <w:spacing w:line="260" w:lineRule="exact"/>
              <w:ind w:left="160" w:hangingChars="100" w:hanging="160"/>
              <w:rPr>
                <w:rFonts w:ascii="標楷體" w:eastAsia="標楷體" w:hAnsi="標楷體"/>
                <w:bCs/>
                <w:color w:val="FF0000"/>
                <w:sz w:val="16"/>
                <w:szCs w:val="16"/>
              </w:rPr>
            </w:pPr>
          </w:p>
        </w:tc>
      </w:tr>
      <w:tr w:rsidR="00CF2959" w:rsidTr="00CF2959">
        <w:trPr>
          <w:cantSplit/>
          <w:trHeight w:val="23"/>
        </w:trPr>
        <w:tc>
          <w:tcPr>
            <w:tcW w:w="2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sz w:val="16"/>
                <w:szCs w:val="16"/>
              </w:rPr>
              <w:t>第16週</w:t>
            </w: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12/11</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12/12</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12/13</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12/14</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12/15</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12/16</w:t>
            </w:r>
          </w:p>
        </w:tc>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12/17</w:t>
            </w:r>
          </w:p>
        </w:tc>
      </w:tr>
      <w:tr w:rsidR="00CF2959" w:rsidTr="00CF2959">
        <w:trPr>
          <w:cantSplit/>
          <w:trHeight w:val="3960"/>
        </w:trPr>
        <w:tc>
          <w:tcPr>
            <w:tcW w:w="478" w:type="pct"/>
            <w:gridSpan w:val="2"/>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bCs/>
                <w:sz w:val="16"/>
                <w:szCs w:val="16"/>
              </w:rPr>
            </w:pPr>
            <w:r>
              <w:rPr>
                <w:rFonts w:ascii="標楷體" w:eastAsia="標楷體" w:hAnsi="標楷體" w:hint="eastAsia"/>
                <w:bCs/>
                <w:sz w:val="16"/>
                <w:szCs w:val="16"/>
              </w:rPr>
              <w:t>年級升旗</w:t>
            </w:r>
          </w:p>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sz w:val="16"/>
                <w:szCs w:val="16"/>
              </w:rPr>
              <w:t>(7、9不升旗)</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autoSpaceDE w:val="0"/>
              <w:autoSpaceDN w:val="0"/>
              <w:snapToGrid w:val="0"/>
              <w:spacing w:line="220" w:lineRule="exact"/>
              <w:ind w:left="160" w:hangingChars="100" w:hanging="160"/>
              <w:rPr>
                <w:rFonts w:ascii="標楷體" w:eastAsia="標楷體" w:hAnsi="標楷體"/>
                <w:bCs/>
                <w:color w:val="FF00FF"/>
                <w:sz w:val="16"/>
                <w:szCs w:val="16"/>
              </w:rPr>
            </w:pPr>
            <w:r>
              <w:rPr>
                <w:rFonts w:ascii="標楷體" w:eastAsia="標楷體" w:hAnsi="標楷體" w:cs="Arial" w:hint="eastAsia"/>
                <w:bCs/>
                <w:color w:val="FF00FF"/>
                <w:sz w:val="16"/>
                <w:szCs w:val="16"/>
              </w:rPr>
              <w:t>◎</w:t>
            </w:r>
            <w:r>
              <w:rPr>
                <w:rFonts w:ascii="標楷體" w:eastAsia="標楷體" w:hAnsi="標楷體" w:hint="eastAsia"/>
                <w:bCs/>
                <w:color w:val="FF00FF"/>
                <w:sz w:val="16"/>
                <w:szCs w:val="16"/>
              </w:rPr>
              <w:t>12/12-16十二月份巡迴箱交換(教)</w:t>
            </w:r>
          </w:p>
          <w:p w:rsidR="00CF2959" w:rsidRDefault="00CF2959">
            <w:pPr>
              <w:spacing w:line="260" w:lineRule="exact"/>
              <w:ind w:left="160" w:hangingChars="100" w:hanging="160"/>
              <w:rPr>
                <w:rFonts w:ascii="標楷體" w:eastAsia="標楷體" w:hAnsi="標楷體"/>
                <w:bCs/>
                <w:color w:val="FF00FF"/>
                <w:sz w:val="16"/>
                <w:szCs w:val="16"/>
              </w:rPr>
            </w:pPr>
            <w:r>
              <w:rPr>
                <w:rFonts w:ascii="標楷體" w:eastAsia="標楷體" w:hAnsi="標楷體" w:cs="Arial" w:hint="eastAsia"/>
                <w:bCs/>
                <w:color w:val="FF00FF"/>
                <w:sz w:val="16"/>
                <w:szCs w:val="16"/>
              </w:rPr>
              <w:t>◎12</w:t>
            </w:r>
            <w:r>
              <w:rPr>
                <w:rFonts w:ascii="標楷體" w:eastAsia="標楷體" w:hAnsi="標楷體" w:hint="eastAsia"/>
                <w:bCs/>
                <w:color w:val="FF00FF"/>
                <w:sz w:val="16"/>
                <w:szCs w:val="16"/>
              </w:rPr>
              <w:t>/12-16第二次書展(教)</w:t>
            </w:r>
          </w:p>
          <w:p w:rsidR="00CF2959" w:rsidRDefault="00CF2959">
            <w:pPr>
              <w:pStyle w:val="Default"/>
              <w:adjustRightInd/>
              <w:spacing w:line="260" w:lineRule="exact"/>
              <w:ind w:left="580" w:hanging="100"/>
              <w:rPr>
                <w:rFonts w:hAnsi="標楷體"/>
                <w:bCs/>
                <w:color w:val="FF00FF"/>
                <w:kern w:val="2"/>
                <w:sz w:val="16"/>
                <w:szCs w:val="16"/>
              </w:rPr>
            </w:pPr>
            <w:r>
              <w:rPr>
                <w:rFonts w:hAnsi="標楷體" w:cs="Arial" w:hint="eastAsia"/>
                <w:bCs/>
                <w:color w:val="FF00FF"/>
                <w:kern w:val="2"/>
                <w:sz w:val="16"/>
                <w:szCs w:val="16"/>
              </w:rPr>
              <w:t>◎12/12-16閱讀護照認證(教)</w:t>
            </w:r>
          </w:p>
          <w:p w:rsidR="00CF2959" w:rsidRDefault="00CF2959">
            <w:pPr>
              <w:pStyle w:val="Default"/>
              <w:adjustRightInd/>
              <w:spacing w:line="260" w:lineRule="exact"/>
              <w:ind w:left="580" w:hanging="100"/>
              <w:rPr>
                <w:color w:val="0000FF"/>
                <w:kern w:val="2"/>
                <w:sz w:val="16"/>
                <w:szCs w:val="16"/>
              </w:rPr>
            </w:pPr>
            <w:r>
              <w:rPr>
                <w:rFonts w:hAnsi="標楷體" w:hint="eastAsia"/>
                <w:bCs/>
                <w:color w:val="0000FF"/>
                <w:kern w:val="2"/>
                <w:sz w:val="16"/>
                <w:szCs w:val="16"/>
              </w:rPr>
              <w:t>◎</w:t>
            </w:r>
            <w:r>
              <w:rPr>
                <w:rFonts w:hint="eastAsia"/>
                <w:color w:val="0000FF"/>
                <w:kern w:val="2"/>
                <w:sz w:val="16"/>
                <w:szCs w:val="16"/>
              </w:rPr>
              <w:t>07:55七年級跳繩複賽(學)</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◎12/12-12/25耶誕系列活動(學)</w:t>
            </w:r>
          </w:p>
          <w:p w:rsidR="00CF2959" w:rsidRDefault="00CF2959">
            <w:pPr>
              <w:spacing w:line="260" w:lineRule="exact"/>
              <w:ind w:left="100" w:hanging="100"/>
              <w:rPr>
                <w:rFonts w:ascii="標楷體" w:eastAsia="標楷體" w:hAnsi="標楷體"/>
                <w:bCs/>
                <w:color w:val="00B050"/>
                <w:sz w:val="16"/>
                <w:szCs w:val="16"/>
              </w:rPr>
            </w:pPr>
            <w:r>
              <w:rPr>
                <w:rFonts w:ascii="標楷體" w:eastAsia="標楷體" w:hAnsi="標楷體" w:hint="eastAsia"/>
                <w:bCs/>
                <w:color w:val="00B050"/>
                <w:sz w:val="16"/>
                <w:szCs w:val="16"/>
              </w:rPr>
              <w:t>◎12/12-12/16飲水機水質檢測(總)</w:t>
            </w:r>
          </w:p>
          <w:p w:rsidR="00CF2959" w:rsidRDefault="00CF2959">
            <w:pPr>
              <w:autoSpaceDE w:val="0"/>
              <w:autoSpaceDN w:val="0"/>
              <w:spacing w:line="260" w:lineRule="exact"/>
              <w:ind w:left="160" w:hangingChars="100" w:hanging="160"/>
              <w:rPr>
                <w:rFonts w:ascii="標楷體" w:eastAsia="標楷體" w:hAnsi="標楷體"/>
                <w:bCs/>
                <w:color w:val="00B050"/>
                <w:sz w:val="16"/>
                <w:szCs w:val="16"/>
              </w:rPr>
            </w:pPr>
            <w:r>
              <w:rPr>
                <w:rFonts w:ascii="標楷體" w:eastAsia="標楷體" w:hAnsi="標楷體" w:hint="eastAsia"/>
                <w:bCs/>
                <w:color w:val="00B050"/>
                <w:sz w:val="16"/>
                <w:szCs w:val="16"/>
              </w:rPr>
              <w:t>◎12/12-12/23全校花木修剪(總)</w:t>
            </w:r>
          </w:p>
          <w:p w:rsidR="00CF2959" w:rsidRDefault="00CF2959">
            <w:pPr>
              <w:autoSpaceDE w:val="0"/>
              <w:autoSpaceDN w:val="0"/>
              <w:spacing w:line="260" w:lineRule="exact"/>
              <w:ind w:left="160" w:hangingChars="100" w:hanging="160"/>
              <w:rPr>
                <w:rFonts w:ascii="標楷體" w:eastAsia="標楷體" w:hAnsi="標楷體"/>
                <w:bCs/>
                <w:color w:val="7030A0"/>
                <w:sz w:val="16"/>
                <w:szCs w:val="16"/>
              </w:rPr>
            </w:pPr>
            <w:r>
              <w:rPr>
                <w:rFonts w:ascii="標楷體" w:eastAsia="標楷體" w:hAnsi="標楷體" w:hint="eastAsia"/>
                <w:bCs/>
                <w:color w:val="7030A0"/>
                <w:sz w:val="16"/>
                <w:szCs w:val="16"/>
              </w:rPr>
              <w:t>◎12/12-12/16八年級性向測驗1(輔)</w:t>
            </w: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FF"/>
                <w:sz w:val="16"/>
                <w:szCs w:val="16"/>
              </w:rPr>
            </w:pP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◎七:社團</w:t>
            </w:r>
            <w:r>
              <w:rPr>
                <w:rFonts w:ascii="新細明體" w:hAnsi="新細明體" w:cs="新細明體" w:hint="eastAsia"/>
                <w:color w:val="0000FF"/>
                <w:kern w:val="0"/>
                <w:sz w:val="16"/>
                <w:szCs w:val="16"/>
              </w:rPr>
              <w:t>⑥；</w:t>
            </w:r>
            <w:r>
              <w:rPr>
                <w:rFonts w:ascii="標楷體" w:eastAsia="標楷體" w:hAnsi="標楷體" w:hint="eastAsia"/>
                <w:bCs/>
                <w:color w:val="0000FF"/>
                <w:sz w:val="16"/>
                <w:szCs w:val="16"/>
              </w:rPr>
              <w:t>八:班/週會</w:t>
            </w:r>
          </w:p>
          <w:p w:rsidR="00CF2959" w:rsidRDefault="00CF2959">
            <w:pPr>
              <w:spacing w:line="260" w:lineRule="exact"/>
              <w:ind w:left="160" w:hangingChars="100" w:hanging="160"/>
              <w:rPr>
                <w:rFonts w:ascii="標楷體" w:eastAsia="標楷體" w:hAnsi="標楷體"/>
                <w:bCs/>
                <w:color w:val="7030A0"/>
                <w:sz w:val="16"/>
                <w:szCs w:val="16"/>
              </w:rPr>
            </w:pPr>
            <w:r>
              <w:rPr>
                <w:rFonts w:ascii="標楷體" w:eastAsia="標楷體" w:hAnsi="標楷體" w:hint="eastAsia"/>
                <w:bCs/>
                <w:color w:val="7030A0"/>
                <w:sz w:val="16"/>
                <w:szCs w:val="16"/>
              </w:rPr>
              <w:t>◎12:30-16:40 八年級專業群科參訪活動(輔)</w:t>
            </w:r>
          </w:p>
          <w:p w:rsidR="00CF2959" w:rsidRDefault="00CF2959">
            <w:pPr>
              <w:spacing w:line="260" w:lineRule="exact"/>
              <w:ind w:left="160" w:hangingChars="100" w:hanging="160"/>
              <w:rPr>
                <w:rFonts w:ascii="標楷體" w:eastAsia="標楷體" w:hAnsi="標楷體" w:cs="Arial"/>
                <w:bCs/>
                <w:color w:val="7030A0"/>
                <w:kern w:val="0"/>
                <w:sz w:val="16"/>
                <w:szCs w:val="16"/>
              </w:rPr>
            </w:pPr>
            <w:r>
              <w:rPr>
                <w:rFonts w:ascii="標楷體" w:eastAsia="標楷體" w:hAnsi="標楷體" w:cs="Arial" w:hint="eastAsia"/>
                <w:bCs/>
                <w:color w:val="7030A0"/>
                <w:kern w:val="0"/>
                <w:sz w:val="16"/>
                <w:szCs w:val="16"/>
              </w:rPr>
              <w:t>◎九年級技藝教育課程(11)(輔)</w:t>
            </w:r>
          </w:p>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hint="eastAsia"/>
                <w:bCs/>
                <w:color w:val="7030A0"/>
                <w:sz w:val="16"/>
                <w:szCs w:val="16"/>
              </w:rPr>
              <w:t>◎10:15-11:55畢業舞展彩排(活動中心)(輔)</w:t>
            </w: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00"/>
                <w:sz w:val="16"/>
                <w:szCs w:val="16"/>
              </w:rPr>
            </w:pPr>
          </w:p>
        </w:tc>
        <w:tc>
          <w:tcPr>
            <w:tcW w:w="807" w:type="pct"/>
            <w:tcBorders>
              <w:top w:val="single" w:sz="4" w:space="0" w:color="auto"/>
              <w:left w:val="single" w:sz="4" w:space="0" w:color="auto"/>
              <w:bottom w:val="single" w:sz="4" w:space="0" w:color="auto"/>
              <w:right w:val="single" w:sz="4" w:space="0" w:color="auto"/>
            </w:tcBorders>
          </w:tcPr>
          <w:p w:rsidR="00CF2959" w:rsidRDefault="00CF2959">
            <w:pPr>
              <w:pStyle w:val="Default"/>
              <w:adjustRightInd/>
              <w:spacing w:line="260" w:lineRule="exact"/>
              <w:ind w:left="580" w:hanging="100"/>
              <w:rPr>
                <w:color w:val="0000FF"/>
                <w:kern w:val="2"/>
                <w:sz w:val="16"/>
                <w:szCs w:val="16"/>
              </w:rPr>
            </w:pPr>
            <w:r>
              <w:rPr>
                <w:rFonts w:hAnsi="標楷體" w:hint="eastAsia"/>
                <w:bCs/>
                <w:color w:val="0000FF"/>
                <w:kern w:val="2"/>
                <w:sz w:val="16"/>
                <w:szCs w:val="16"/>
              </w:rPr>
              <w:t>◎</w:t>
            </w:r>
            <w:r>
              <w:rPr>
                <w:rFonts w:hint="eastAsia"/>
                <w:color w:val="0000FF"/>
                <w:kern w:val="2"/>
                <w:sz w:val="16"/>
                <w:szCs w:val="16"/>
              </w:rPr>
              <w:t>07:55七年級跳繩決賽(學)</w:t>
            </w:r>
          </w:p>
          <w:p w:rsidR="00CF2959" w:rsidRDefault="00CF2959">
            <w:pPr>
              <w:spacing w:line="260" w:lineRule="exact"/>
              <w:ind w:left="160" w:hangingChars="100" w:hanging="160"/>
              <w:rPr>
                <w:rFonts w:ascii="標楷體" w:eastAsia="標楷體" w:hAnsi="標楷體"/>
                <w:bCs/>
                <w:color w:val="000000"/>
                <w:sz w:val="16"/>
                <w:szCs w:val="16"/>
              </w:rPr>
            </w:pPr>
          </w:p>
        </w:tc>
        <w:tc>
          <w:tcPr>
            <w:tcW w:w="485" w:type="pct"/>
            <w:tcBorders>
              <w:top w:val="single" w:sz="4" w:space="0" w:color="auto"/>
              <w:left w:val="single" w:sz="4" w:space="0" w:color="auto"/>
              <w:bottom w:val="single" w:sz="4" w:space="0" w:color="auto"/>
              <w:right w:val="single" w:sz="4" w:space="0" w:color="auto"/>
            </w:tcBorders>
            <w:shd w:val="clear" w:color="auto" w:fill="D9D9D9"/>
          </w:tcPr>
          <w:p w:rsidR="00CF2959" w:rsidRDefault="00CF2959">
            <w:pPr>
              <w:spacing w:line="260" w:lineRule="exact"/>
              <w:ind w:left="160" w:hangingChars="100" w:hanging="160"/>
              <w:rPr>
                <w:rFonts w:ascii="標楷體" w:eastAsia="標楷體" w:hAnsi="標楷體"/>
                <w:bCs/>
                <w:color w:val="FF0000"/>
                <w:sz w:val="16"/>
                <w:szCs w:val="16"/>
              </w:rPr>
            </w:pPr>
          </w:p>
        </w:tc>
      </w:tr>
      <w:tr w:rsidR="00CF2959" w:rsidTr="00CF2959">
        <w:trPr>
          <w:cantSplit/>
          <w:trHeight w:val="23"/>
        </w:trPr>
        <w:tc>
          <w:tcPr>
            <w:tcW w:w="2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sz w:val="16"/>
                <w:szCs w:val="16"/>
              </w:rPr>
              <w:t>第17週</w:t>
            </w: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12/18</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12/19</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12/20</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12/21</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12/22</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12/23</w:t>
            </w:r>
          </w:p>
        </w:tc>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12/24</w:t>
            </w:r>
          </w:p>
        </w:tc>
      </w:tr>
      <w:tr w:rsidR="00CF2959" w:rsidTr="00CF2959">
        <w:trPr>
          <w:cantSplit/>
          <w:trHeight w:val="2138"/>
        </w:trPr>
        <w:tc>
          <w:tcPr>
            <w:tcW w:w="478" w:type="pct"/>
            <w:gridSpan w:val="2"/>
            <w:tcBorders>
              <w:top w:val="single" w:sz="4" w:space="0" w:color="auto"/>
              <w:left w:val="single" w:sz="4" w:space="0" w:color="auto"/>
              <w:bottom w:val="single" w:sz="4" w:space="0" w:color="auto"/>
              <w:right w:val="single" w:sz="4" w:space="0" w:color="auto"/>
            </w:tcBorders>
            <w:shd w:val="clear" w:color="auto" w:fill="D9D9D9"/>
          </w:tcPr>
          <w:p w:rsidR="00CF2959" w:rsidRDefault="00CF2959">
            <w:pPr>
              <w:spacing w:line="260" w:lineRule="exact"/>
              <w:ind w:left="160" w:hangingChars="100" w:hanging="160"/>
              <w:rPr>
                <w:rFonts w:ascii="標楷體" w:eastAsia="標楷體" w:hAnsi="標楷體"/>
                <w:bCs/>
                <w:sz w:val="16"/>
                <w:szCs w:val="16"/>
              </w:rPr>
            </w:pPr>
            <w:r>
              <w:rPr>
                <w:rFonts w:ascii="標楷體" w:eastAsia="標楷體" w:hAnsi="標楷體" w:hint="eastAsia"/>
                <w:bCs/>
                <w:sz w:val="16"/>
                <w:szCs w:val="16"/>
              </w:rPr>
              <w:lastRenderedPageBreak/>
              <w:t>週五全校升旗</w:t>
            </w:r>
          </w:p>
          <w:p w:rsidR="00CF2959" w:rsidRDefault="00CF2959">
            <w:pPr>
              <w:spacing w:line="260" w:lineRule="exact"/>
              <w:ind w:left="160" w:hangingChars="100" w:hanging="160"/>
              <w:rPr>
                <w:rFonts w:ascii="標楷體" w:eastAsia="標楷體" w:hAnsi="標楷體"/>
                <w:bCs/>
                <w:color w:val="FF0000"/>
                <w:sz w:val="16"/>
                <w:szCs w:val="16"/>
              </w:rPr>
            </w:pP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00"/>
                <w:sz w:val="16"/>
                <w:szCs w:val="16"/>
              </w:rPr>
            </w:pP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
                <w:bCs/>
                <w:color w:val="000000"/>
                <w:sz w:val="16"/>
                <w:szCs w:val="16"/>
              </w:rPr>
            </w:pPr>
            <w:r>
              <w:rPr>
                <w:rFonts w:ascii="標楷體" w:eastAsia="標楷體" w:hAnsi="標楷體" w:cs="Arial" w:hint="eastAsia"/>
                <w:b/>
                <w:bCs/>
                <w:sz w:val="16"/>
                <w:szCs w:val="16"/>
              </w:rPr>
              <w:t>◎九年級第二次模擬考(1~4冊)(試模擬會考)(教)</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
                <w:bCs/>
                <w:sz w:val="16"/>
                <w:szCs w:val="16"/>
              </w:rPr>
            </w:pPr>
            <w:r>
              <w:rPr>
                <w:rFonts w:ascii="標楷體" w:eastAsia="標楷體" w:hAnsi="標楷體" w:hint="eastAsia"/>
                <w:b/>
                <w:bCs/>
                <w:sz w:val="16"/>
                <w:szCs w:val="16"/>
              </w:rPr>
              <w:t>◎九年級第二次模擬考(1~4冊)(試模擬會考)(教)</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◎七:班/週會；八:社團</w:t>
            </w:r>
            <w:r>
              <w:rPr>
                <w:rFonts w:ascii="新細明體" w:hAnsi="新細明體" w:cs="新細明體" w:hint="eastAsia"/>
                <w:bCs/>
                <w:color w:val="0000FF"/>
                <w:sz w:val="16"/>
                <w:szCs w:val="16"/>
              </w:rPr>
              <w:t>⑥</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◎13:05-13:50七年級環境教育講座(活動中心)(學)</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7030A0"/>
                <w:sz w:val="16"/>
                <w:szCs w:val="16"/>
              </w:rPr>
              <w:t xml:space="preserve">◎10:15-11:55畢業舞展彩排(活動中心)(輔) </w:t>
            </w: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00"/>
                <w:sz w:val="16"/>
                <w:szCs w:val="16"/>
              </w:rPr>
            </w:pP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hint="eastAsia"/>
                <w:bCs/>
                <w:color w:val="0000FF"/>
                <w:sz w:val="16"/>
                <w:szCs w:val="16"/>
              </w:rPr>
              <w:t>◎耶誕感恩活動(學)</w:t>
            </w:r>
          </w:p>
        </w:tc>
        <w:tc>
          <w:tcPr>
            <w:tcW w:w="485" w:type="pct"/>
            <w:tcBorders>
              <w:top w:val="single" w:sz="4" w:space="0" w:color="auto"/>
              <w:left w:val="single" w:sz="4" w:space="0" w:color="auto"/>
              <w:bottom w:val="single" w:sz="4" w:space="0" w:color="auto"/>
              <w:right w:val="single" w:sz="4" w:space="0" w:color="auto"/>
            </w:tcBorders>
            <w:shd w:val="clear" w:color="auto" w:fill="D9D9D9"/>
          </w:tcPr>
          <w:p w:rsidR="00CF2959" w:rsidRDefault="00CF2959">
            <w:pPr>
              <w:spacing w:line="260" w:lineRule="exact"/>
              <w:ind w:left="160" w:hangingChars="100" w:hanging="160"/>
              <w:rPr>
                <w:rFonts w:ascii="標楷體" w:eastAsia="標楷體" w:hAnsi="標楷體"/>
                <w:bCs/>
                <w:color w:val="FF0000"/>
                <w:sz w:val="16"/>
                <w:szCs w:val="16"/>
              </w:rPr>
            </w:pPr>
          </w:p>
        </w:tc>
      </w:tr>
      <w:tr w:rsidR="00CF2959" w:rsidTr="00CF2959">
        <w:trPr>
          <w:cantSplit/>
          <w:trHeight w:val="23"/>
        </w:trPr>
        <w:tc>
          <w:tcPr>
            <w:tcW w:w="2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sz w:val="16"/>
                <w:szCs w:val="16"/>
              </w:rPr>
              <w:t>第18週</w:t>
            </w: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12/25</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12/26</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12/27</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12/28</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12/29</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12/30</w:t>
            </w:r>
          </w:p>
        </w:tc>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12/31</w:t>
            </w:r>
          </w:p>
        </w:tc>
      </w:tr>
      <w:tr w:rsidR="00CF2959" w:rsidTr="00CF2959">
        <w:trPr>
          <w:cantSplit/>
          <w:trHeight w:val="2271"/>
        </w:trPr>
        <w:tc>
          <w:tcPr>
            <w:tcW w:w="478" w:type="pct"/>
            <w:gridSpan w:val="2"/>
            <w:tcBorders>
              <w:top w:val="single" w:sz="4" w:space="0" w:color="auto"/>
              <w:left w:val="single" w:sz="4" w:space="0" w:color="auto"/>
              <w:bottom w:val="single" w:sz="4" w:space="0" w:color="auto"/>
              <w:right w:val="single" w:sz="4" w:space="0" w:color="auto"/>
            </w:tcBorders>
            <w:shd w:val="clear" w:color="auto" w:fill="D9D9D9"/>
          </w:tcPr>
          <w:p w:rsidR="00CF2959" w:rsidRDefault="00CF2959">
            <w:pPr>
              <w:spacing w:line="260" w:lineRule="exact"/>
              <w:ind w:left="160" w:hangingChars="100" w:hanging="160"/>
              <w:rPr>
                <w:rFonts w:ascii="標楷體" w:eastAsia="標楷體" w:hAnsi="標楷體"/>
                <w:bCs/>
                <w:sz w:val="16"/>
                <w:szCs w:val="16"/>
              </w:rPr>
            </w:pPr>
            <w:r>
              <w:rPr>
                <w:rFonts w:ascii="標楷體" w:eastAsia="標楷體" w:hAnsi="標楷體" w:hint="eastAsia"/>
                <w:bCs/>
                <w:sz w:val="16"/>
                <w:szCs w:val="16"/>
              </w:rPr>
              <w:t>年級升旗</w:t>
            </w:r>
          </w:p>
          <w:p w:rsidR="00CF2959" w:rsidRDefault="00CF2959">
            <w:pPr>
              <w:spacing w:line="260" w:lineRule="exact"/>
              <w:ind w:left="160" w:hangingChars="100" w:hanging="160"/>
              <w:rPr>
                <w:rFonts w:ascii="標楷體" w:eastAsia="標楷體" w:hAnsi="標楷體"/>
                <w:bCs/>
                <w:color w:val="FF0000"/>
                <w:sz w:val="16"/>
                <w:szCs w:val="16"/>
              </w:rPr>
            </w:pP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cs="Arial"/>
                <w:bCs/>
                <w:color w:val="000000"/>
                <w:sz w:val="16"/>
                <w:szCs w:val="16"/>
              </w:rPr>
            </w:pP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FF"/>
                <w:sz w:val="16"/>
                <w:szCs w:val="16"/>
              </w:rPr>
            </w:pPr>
          </w:p>
          <w:p w:rsidR="00CF2959" w:rsidRDefault="00CF2959">
            <w:pPr>
              <w:spacing w:line="260" w:lineRule="exact"/>
              <w:ind w:left="160" w:hangingChars="100" w:hanging="160"/>
              <w:rPr>
                <w:rFonts w:ascii="標楷體" w:eastAsia="標楷體" w:hAnsi="標楷體"/>
                <w:bCs/>
                <w:color w:val="000000"/>
                <w:sz w:val="16"/>
                <w:szCs w:val="16"/>
              </w:rPr>
            </w:pP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◎七:社團</w:t>
            </w:r>
            <w:r>
              <w:rPr>
                <w:rFonts w:ascii="新細明體" w:hAnsi="新細明體" w:cs="新細明體" w:hint="eastAsia"/>
                <w:bCs/>
                <w:color w:val="0000FF"/>
                <w:sz w:val="16"/>
                <w:szCs w:val="16"/>
              </w:rPr>
              <w:t>⑦</w:t>
            </w:r>
            <w:r>
              <w:rPr>
                <w:rFonts w:ascii="標楷體" w:eastAsia="標楷體" w:hAnsi="標楷體" w:hint="eastAsia"/>
                <w:bCs/>
                <w:color w:val="0000FF"/>
                <w:sz w:val="16"/>
                <w:szCs w:val="16"/>
              </w:rPr>
              <w:t>(期末給分)；八:班/週會</w:t>
            </w:r>
          </w:p>
          <w:p w:rsidR="00CF2959" w:rsidRDefault="00CF2959">
            <w:pPr>
              <w:spacing w:line="260" w:lineRule="exact"/>
              <w:ind w:left="160" w:hangingChars="100" w:hanging="160"/>
              <w:rPr>
                <w:rFonts w:ascii="標楷體" w:eastAsia="標楷體" w:hAnsi="標楷體" w:cs="Arial"/>
                <w:bCs/>
                <w:color w:val="7030A0"/>
                <w:sz w:val="16"/>
                <w:szCs w:val="16"/>
              </w:rPr>
            </w:pPr>
            <w:r>
              <w:rPr>
                <w:rFonts w:ascii="標楷體" w:eastAsia="標楷體" w:hAnsi="標楷體" w:cs="Arial" w:hint="eastAsia"/>
                <w:bCs/>
                <w:color w:val="7030A0"/>
                <w:sz w:val="16"/>
                <w:szCs w:val="16"/>
              </w:rPr>
              <w:t>◎13:05-14:45八年級生命教育(混障綜藝團，輔)</w:t>
            </w:r>
          </w:p>
          <w:p w:rsidR="00CF2959" w:rsidRDefault="00CF2959">
            <w:pPr>
              <w:spacing w:line="260" w:lineRule="exact"/>
              <w:ind w:left="160" w:hangingChars="100" w:hanging="160"/>
              <w:rPr>
                <w:rFonts w:ascii="標楷體" w:eastAsia="標楷體" w:hAnsi="標楷體" w:cs="Arial"/>
                <w:bCs/>
                <w:color w:val="7030A0"/>
                <w:kern w:val="0"/>
                <w:sz w:val="16"/>
                <w:szCs w:val="16"/>
              </w:rPr>
            </w:pPr>
            <w:r>
              <w:rPr>
                <w:rFonts w:ascii="標楷體" w:eastAsia="標楷體" w:hAnsi="標楷體" w:cs="Arial" w:hint="eastAsia"/>
                <w:bCs/>
                <w:color w:val="7030A0"/>
                <w:kern w:val="0"/>
                <w:sz w:val="16"/>
                <w:szCs w:val="16"/>
              </w:rPr>
              <w:t>◎九年級技藝教育課程(12)(輔)</w:t>
            </w:r>
          </w:p>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hint="eastAsia"/>
                <w:bCs/>
                <w:color w:val="7030A0"/>
                <w:sz w:val="16"/>
                <w:szCs w:val="16"/>
              </w:rPr>
              <w:t>◎10:15-11:55畢業舞展彩排(活動中心)(輔)</w:t>
            </w:r>
            <w:r>
              <w:rPr>
                <w:rFonts w:ascii="標楷體" w:eastAsia="標楷體" w:hAnsi="標楷體" w:hint="eastAsia"/>
                <w:bCs/>
                <w:color w:val="000000"/>
                <w:sz w:val="16"/>
                <w:szCs w:val="16"/>
              </w:rPr>
              <w:t xml:space="preserve"> </w:t>
            </w: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00"/>
                <w:sz w:val="16"/>
                <w:szCs w:val="16"/>
              </w:rPr>
            </w:pPr>
          </w:p>
        </w:tc>
        <w:tc>
          <w:tcPr>
            <w:tcW w:w="807" w:type="pct"/>
            <w:tcBorders>
              <w:top w:val="single" w:sz="4" w:space="0" w:color="auto"/>
              <w:left w:val="single" w:sz="4" w:space="0" w:color="auto"/>
              <w:bottom w:val="single" w:sz="4" w:space="0" w:color="auto"/>
              <w:right w:val="single" w:sz="4" w:space="0" w:color="auto"/>
            </w:tcBorders>
            <w:shd w:val="clear" w:color="auto" w:fill="FFFFFF"/>
            <w:hideMark/>
          </w:tcPr>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hint="eastAsia"/>
                <w:color w:val="7030A0"/>
                <w:sz w:val="16"/>
                <w:szCs w:val="16"/>
              </w:rPr>
              <w:t>◎8:25舞蹈班工作小組會議(輔)</w:t>
            </w:r>
            <w:r>
              <w:rPr>
                <w:rFonts w:ascii="標楷體" w:eastAsia="標楷體" w:hAnsi="標楷體" w:hint="eastAsia"/>
                <w:bCs/>
                <w:color w:val="7030A0"/>
                <w:sz w:val="16"/>
                <w:szCs w:val="16"/>
              </w:rPr>
              <w:t xml:space="preserve"> </w:t>
            </w:r>
          </w:p>
        </w:tc>
        <w:tc>
          <w:tcPr>
            <w:tcW w:w="485" w:type="pct"/>
            <w:tcBorders>
              <w:top w:val="single" w:sz="4" w:space="0" w:color="auto"/>
              <w:left w:val="single" w:sz="4" w:space="0" w:color="auto"/>
              <w:bottom w:val="single" w:sz="4" w:space="0" w:color="auto"/>
              <w:right w:val="single" w:sz="4" w:space="0" w:color="auto"/>
            </w:tcBorders>
            <w:shd w:val="clear" w:color="auto" w:fill="D9D9D9"/>
          </w:tcPr>
          <w:p w:rsidR="00CF2959" w:rsidRDefault="00CF2959">
            <w:pPr>
              <w:spacing w:line="260" w:lineRule="exact"/>
              <w:ind w:left="160" w:hangingChars="100" w:hanging="160"/>
              <w:rPr>
                <w:rFonts w:ascii="標楷體" w:eastAsia="標楷體" w:hAnsi="標楷體"/>
                <w:bCs/>
                <w:color w:val="FF0000"/>
                <w:sz w:val="16"/>
                <w:szCs w:val="16"/>
              </w:rPr>
            </w:pPr>
          </w:p>
        </w:tc>
      </w:tr>
      <w:tr w:rsidR="00CF2959" w:rsidTr="00CF2959">
        <w:trPr>
          <w:cantSplit/>
          <w:trHeight w:val="23"/>
        </w:trPr>
        <w:tc>
          <w:tcPr>
            <w:tcW w:w="2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sz w:val="16"/>
                <w:szCs w:val="16"/>
              </w:rPr>
              <w:t>第19週</w:t>
            </w: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1/01</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1/02</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1/03</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1/04</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1/05</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sz w:val="16"/>
                <w:szCs w:val="16"/>
              </w:rPr>
              <w:t>1/06</w:t>
            </w:r>
          </w:p>
        </w:tc>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sz w:val="16"/>
                <w:szCs w:val="16"/>
              </w:rPr>
              <w:t>1/07</w:t>
            </w:r>
          </w:p>
        </w:tc>
      </w:tr>
      <w:tr w:rsidR="00CF2959" w:rsidTr="00CF2959">
        <w:trPr>
          <w:cantSplit/>
          <w:trHeight w:val="3385"/>
        </w:trPr>
        <w:tc>
          <w:tcPr>
            <w:tcW w:w="478" w:type="pct"/>
            <w:gridSpan w:val="2"/>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color w:val="FF0000"/>
                <w:sz w:val="16"/>
                <w:szCs w:val="16"/>
              </w:rPr>
              <w:t>◎開國紀念日</w:t>
            </w:r>
          </w:p>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sz w:val="16"/>
                <w:szCs w:val="16"/>
              </w:rPr>
              <w:t>年級升旗</w:t>
            </w:r>
          </w:p>
        </w:tc>
        <w:tc>
          <w:tcPr>
            <w:tcW w:w="807" w:type="pct"/>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bCs/>
                <w:color w:val="00B050"/>
                <w:sz w:val="16"/>
                <w:szCs w:val="16"/>
              </w:rPr>
            </w:pPr>
            <w:r>
              <w:rPr>
                <w:rFonts w:ascii="標楷體" w:eastAsia="標楷體" w:hAnsi="標楷體" w:hint="eastAsia"/>
                <w:bCs/>
                <w:color w:val="FF0000"/>
                <w:sz w:val="16"/>
                <w:szCs w:val="16"/>
              </w:rPr>
              <w:t>◎補1/01假日</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00" w:hanging="100"/>
              <w:rPr>
                <w:rFonts w:ascii="標楷體" w:eastAsia="標楷體" w:hAnsi="標楷體"/>
                <w:bCs/>
                <w:color w:val="00B050"/>
                <w:sz w:val="16"/>
                <w:szCs w:val="16"/>
              </w:rPr>
            </w:pPr>
            <w:r>
              <w:rPr>
                <w:rFonts w:ascii="標楷體" w:eastAsia="標楷體" w:hAnsi="標楷體" w:hint="eastAsia"/>
                <w:bCs/>
                <w:color w:val="00B050"/>
                <w:sz w:val="16"/>
                <w:szCs w:val="16"/>
              </w:rPr>
              <w:t>◎1/3-1/9班級公物檢查及修繕(總)</w:t>
            </w:r>
          </w:p>
          <w:p w:rsidR="00CF2959" w:rsidRDefault="00CF2959">
            <w:pPr>
              <w:spacing w:line="260" w:lineRule="exact"/>
              <w:ind w:left="160" w:hangingChars="100" w:hanging="160"/>
              <w:rPr>
                <w:rFonts w:ascii="標楷體" w:eastAsia="標楷體" w:hAnsi="標楷體" w:cs="Arial"/>
                <w:bCs/>
                <w:color w:val="7030A0"/>
                <w:sz w:val="16"/>
                <w:szCs w:val="16"/>
              </w:rPr>
            </w:pPr>
            <w:r>
              <w:rPr>
                <w:rFonts w:ascii="標楷體" w:eastAsia="標楷體" w:hAnsi="標楷體" w:cs="Arial" w:hint="eastAsia"/>
                <w:bCs/>
                <w:color w:val="7030A0"/>
                <w:sz w:val="16"/>
                <w:szCs w:val="16"/>
              </w:rPr>
              <w:t>◎1/3-1/9身障資源班期末IEP會議(輔)</w:t>
            </w:r>
          </w:p>
          <w:p w:rsidR="00CF2959" w:rsidRDefault="00CF2959">
            <w:pPr>
              <w:spacing w:line="260" w:lineRule="exact"/>
              <w:ind w:left="100" w:hanging="100"/>
              <w:rPr>
                <w:rFonts w:ascii="標楷體" w:eastAsia="標楷體" w:hAnsi="標楷體"/>
                <w:bCs/>
                <w:color w:val="00B050"/>
                <w:sz w:val="16"/>
                <w:szCs w:val="16"/>
              </w:rPr>
            </w:pPr>
            <w:r>
              <w:rPr>
                <w:rFonts w:ascii="標楷體" w:eastAsia="標楷體" w:hAnsi="標楷體" w:cs="Arial" w:hint="eastAsia"/>
                <w:bCs/>
                <w:color w:val="7030A0"/>
                <w:sz w:val="16"/>
                <w:szCs w:val="16"/>
              </w:rPr>
              <w:t>◎數理資優資源班期末IGP會議(輔)</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◎7:55九年級導師會議(第一會議室)(學)</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◎七:班/週會；八:社團</w:t>
            </w:r>
            <w:r>
              <w:rPr>
                <w:rFonts w:ascii="新細明體" w:hAnsi="新細明體" w:cs="新細明體" w:hint="eastAsia"/>
                <w:bCs/>
                <w:color w:val="0000FF"/>
                <w:sz w:val="16"/>
                <w:szCs w:val="16"/>
              </w:rPr>
              <w:t>⑦</w:t>
            </w:r>
            <w:r>
              <w:rPr>
                <w:rFonts w:ascii="標楷體" w:eastAsia="標楷體" w:hAnsi="標楷體" w:hint="eastAsia"/>
                <w:bCs/>
                <w:color w:val="0000FF"/>
                <w:sz w:val="16"/>
                <w:szCs w:val="16"/>
              </w:rPr>
              <w:t>(期末給分)</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◎畢冊封面投票(學)</w:t>
            </w:r>
          </w:p>
          <w:p w:rsidR="00CF2959" w:rsidRDefault="00CF2959">
            <w:pPr>
              <w:spacing w:line="260" w:lineRule="exact"/>
              <w:ind w:left="160" w:hangingChars="100" w:hanging="160"/>
              <w:rPr>
                <w:rFonts w:ascii="新細明體" w:hAnsi="新細明體" w:cs="新細明體"/>
                <w:color w:val="0000FF"/>
                <w:kern w:val="0"/>
                <w:sz w:val="16"/>
                <w:szCs w:val="16"/>
              </w:rPr>
            </w:pPr>
            <w:r>
              <w:rPr>
                <w:rFonts w:ascii="標楷體" w:eastAsia="標楷體" w:hAnsi="標楷體" w:hint="eastAsia"/>
                <w:bCs/>
                <w:color w:val="0000FF"/>
                <w:sz w:val="16"/>
                <w:szCs w:val="16"/>
              </w:rPr>
              <w:t>◎</w:t>
            </w:r>
            <w:r>
              <w:rPr>
                <w:rFonts w:ascii="標楷體" w:eastAsia="標楷體" w:hAnsi="標楷體" w:cs="Arial" w:hint="eastAsia"/>
                <w:bCs/>
                <w:color w:val="0000FF"/>
                <w:sz w:val="16"/>
                <w:szCs w:val="16"/>
              </w:rPr>
              <w:t>13:05-14:00七年級青少年防治網路犯罪宣導(活動中心)(學)</w:t>
            </w:r>
          </w:p>
          <w:p w:rsidR="00CF2959" w:rsidRDefault="00CF2959">
            <w:pPr>
              <w:spacing w:line="260" w:lineRule="exact"/>
              <w:ind w:left="100" w:hanging="100"/>
              <w:rPr>
                <w:rFonts w:ascii="標楷體" w:eastAsia="標楷體" w:hAnsi="標楷體" w:cs="Arial"/>
                <w:bCs/>
                <w:color w:val="7030A0"/>
                <w:kern w:val="0"/>
                <w:sz w:val="16"/>
                <w:szCs w:val="16"/>
              </w:rPr>
            </w:pPr>
            <w:r>
              <w:rPr>
                <w:rFonts w:ascii="標楷體" w:eastAsia="標楷體" w:hAnsi="標楷體" w:cs="Arial" w:hint="eastAsia"/>
                <w:bCs/>
                <w:color w:val="7030A0"/>
                <w:kern w:val="0"/>
                <w:sz w:val="16"/>
                <w:szCs w:val="16"/>
              </w:rPr>
              <w:t>◎九年級技藝教育課程(13)(輔)</w:t>
            </w:r>
          </w:p>
          <w:p w:rsidR="00CF2959" w:rsidRDefault="00CF2959">
            <w:pPr>
              <w:spacing w:line="260" w:lineRule="exact"/>
              <w:ind w:left="100" w:hanging="100"/>
              <w:rPr>
                <w:rFonts w:ascii="標楷體" w:eastAsia="標楷體" w:hAnsi="標楷體" w:cs="新細明體"/>
                <w:color w:val="FF0000"/>
                <w:sz w:val="16"/>
                <w:szCs w:val="16"/>
              </w:rPr>
            </w:pPr>
            <w:r>
              <w:rPr>
                <w:rFonts w:ascii="標楷體" w:eastAsia="標楷體" w:hAnsi="標楷體" w:hint="eastAsia"/>
                <w:bCs/>
                <w:color w:val="7030A0"/>
                <w:sz w:val="16"/>
                <w:szCs w:val="16"/>
              </w:rPr>
              <w:t>◎10:15-11:55畢業舞展彩排(活動中心)(輔)</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◎7:55八年級導師會議(第一會議室)(學)</w:t>
            </w:r>
          </w:p>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cs="Arial" w:hint="eastAsia"/>
                <w:bCs/>
                <w:color w:val="7030A0"/>
                <w:sz w:val="16"/>
                <w:szCs w:val="16"/>
              </w:rPr>
              <w:t>◎身障資源班適性輔導安置說明會(輔)</w:t>
            </w:r>
          </w:p>
        </w:tc>
        <w:tc>
          <w:tcPr>
            <w:tcW w:w="807" w:type="pct"/>
            <w:tcBorders>
              <w:top w:val="single" w:sz="4" w:space="0" w:color="auto"/>
              <w:left w:val="single" w:sz="4" w:space="0" w:color="auto"/>
              <w:bottom w:val="single" w:sz="4" w:space="0" w:color="auto"/>
              <w:right w:val="single" w:sz="4" w:space="0" w:color="auto"/>
            </w:tcBorders>
            <w:shd w:val="clear" w:color="auto" w:fill="FFFFFF"/>
          </w:tcPr>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◎7:55七年級導師會議(第一會議室)(學)</w:t>
            </w:r>
          </w:p>
          <w:p w:rsidR="00CF2959" w:rsidRDefault="00CF2959">
            <w:pPr>
              <w:spacing w:line="260" w:lineRule="exact"/>
              <w:ind w:left="160" w:hangingChars="100" w:hanging="160"/>
              <w:rPr>
                <w:rFonts w:ascii="標楷體" w:eastAsia="標楷體" w:hAnsi="標楷體"/>
                <w:color w:val="7030A0"/>
                <w:sz w:val="16"/>
                <w:szCs w:val="16"/>
              </w:rPr>
            </w:pPr>
            <w:r>
              <w:rPr>
                <w:rFonts w:ascii="標楷體" w:eastAsia="標楷體" w:hAnsi="標楷體" w:hint="eastAsia"/>
                <w:color w:val="7030A0"/>
                <w:sz w:val="16"/>
                <w:szCs w:val="16"/>
              </w:rPr>
              <w:t>◎8:25期末特推會(輔)</w:t>
            </w:r>
          </w:p>
          <w:p w:rsidR="00CF2959" w:rsidRDefault="00CF2959">
            <w:pPr>
              <w:spacing w:line="260" w:lineRule="exact"/>
              <w:ind w:left="160" w:hangingChars="100" w:hanging="160"/>
              <w:rPr>
                <w:rFonts w:ascii="標楷體" w:eastAsia="標楷體" w:hAnsi="標楷體"/>
                <w:bCs/>
                <w:color w:val="FF0000"/>
                <w:sz w:val="16"/>
                <w:szCs w:val="16"/>
              </w:rPr>
            </w:pPr>
          </w:p>
        </w:tc>
        <w:tc>
          <w:tcPr>
            <w:tcW w:w="485"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color w:val="000000"/>
                <w:sz w:val="16"/>
                <w:szCs w:val="16"/>
              </w:rPr>
              <w:t>◎補1/20</w:t>
            </w:r>
            <w:r>
              <w:rPr>
                <w:rFonts w:ascii="標楷體" w:eastAsia="標楷體" w:hAnsi="標楷體" w:cs="Arial" w:hint="eastAsia"/>
                <w:bCs/>
                <w:sz w:val="16"/>
                <w:szCs w:val="16"/>
              </w:rPr>
              <w:t>調整放假課程(實施週五課程，不上第8節)</w:t>
            </w:r>
          </w:p>
        </w:tc>
      </w:tr>
      <w:tr w:rsidR="00CF2959" w:rsidTr="00CF2959">
        <w:trPr>
          <w:cantSplit/>
          <w:trHeight w:val="23"/>
        </w:trPr>
        <w:tc>
          <w:tcPr>
            <w:tcW w:w="2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sz w:val="16"/>
                <w:szCs w:val="16"/>
              </w:rPr>
              <w:t>第20週</w:t>
            </w: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1/08</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1/09</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1/10</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1/11</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1/12</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1/13</w:t>
            </w:r>
          </w:p>
        </w:tc>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1/14</w:t>
            </w:r>
          </w:p>
        </w:tc>
      </w:tr>
      <w:tr w:rsidR="00CF2959" w:rsidTr="00CF2959">
        <w:trPr>
          <w:cantSplit/>
          <w:trHeight w:val="2006"/>
        </w:trPr>
        <w:tc>
          <w:tcPr>
            <w:tcW w:w="478" w:type="pct"/>
            <w:gridSpan w:val="2"/>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sz w:val="16"/>
                <w:szCs w:val="16"/>
              </w:rPr>
              <w:t>全校升旗</w:t>
            </w: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00"/>
                <w:sz w:val="16"/>
                <w:szCs w:val="16"/>
              </w:rPr>
            </w:pP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00"/>
                <w:sz w:val="16"/>
                <w:szCs w:val="16"/>
              </w:rPr>
            </w:pPr>
          </w:p>
        </w:tc>
        <w:tc>
          <w:tcPr>
            <w:tcW w:w="807" w:type="pct"/>
            <w:tcBorders>
              <w:top w:val="single" w:sz="4" w:space="0" w:color="auto"/>
              <w:left w:val="single" w:sz="4" w:space="0" w:color="auto"/>
              <w:bottom w:val="single" w:sz="4" w:space="0" w:color="auto"/>
              <w:right w:val="single" w:sz="4" w:space="0" w:color="auto"/>
            </w:tcBorders>
            <w:shd w:val="clear" w:color="auto" w:fill="FFFFFF"/>
            <w:hideMark/>
          </w:tcPr>
          <w:p w:rsidR="00CF2959" w:rsidRDefault="00CF2959">
            <w:pPr>
              <w:spacing w:line="260" w:lineRule="exact"/>
              <w:ind w:left="160" w:hangingChars="100" w:hanging="160"/>
              <w:rPr>
                <w:rFonts w:ascii="新細明體" w:hAnsi="新細明體" w:cs="新細明體"/>
                <w:color w:val="0000FF"/>
                <w:kern w:val="0"/>
                <w:sz w:val="16"/>
                <w:szCs w:val="16"/>
              </w:rPr>
            </w:pPr>
            <w:r>
              <w:rPr>
                <w:rFonts w:ascii="標楷體" w:eastAsia="標楷體" w:hAnsi="標楷體" w:hint="eastAsia"/>
                <w:bCs/>
                <w:color w:val="0000FF"/>
                <w:sz w:val="16"/>
                <w:szCs w:val="16"/>
              </w:rPr>
              <w:t>◎七、八:社團分數確認、下學期選社說明(紙本)(學)</w:t>
            </w:r>
          </w:p>
          <w:p w:rsidR="00CF2959" w:rsidRDefault="00CF2959">
            <w:pPr>
              <w:spacing w:line="260" w:lineRule="exact"/>
              <w:ind w:left="160" w:hangingChars="100" w:hanging="160"/>
              <w:rPr>
                <w:rFonts w:ascii="標楷體" w:eastAsia="標楷體" w:hAnsi="標楷體" w:cs="Arial"/>
                <w:bCs/>
                <w:color w:val="7030A0"/>
                <w:kern w:val="0"/>
                <w:sz w:val="16"/>
                <w:szCs w:val="16"/>
              </w:rPr>
            </w:pPr>
            <w:r>
              <w:rPr>
                <w:rFonts w:ascii="標楷體" w:eastAsia="標楷體" w:hAnsi="標楷體" w:cs="Arial" w:hint="eastAsia"/>
                <w:bCs/>
                <w:color w:val="7030A0"/>
                <w:kern w:val="0"/>
                <w:sz w:val="16"/>
                <w:szCs w:val="16"/>
              </w:rPr>
              <w:t>◎九年級技藝教育課程(14)(輔)</w:t>
            </w:r>
          </w:p>
          <w:p w:rsidR="00CF2959" w:rsidRDefault="00CF2959">
            <w:pPr>
              <w:spacing w:line="260" w:lineRule="exact"/>
              <w:ind w:left="160" w:hangingChars="100" w:hanging="160"/>
              <w:rPr>
                <w:rFonts w:ascii="標楷體" w:eastAsia="標楷體" w:hAnsi="標楷體"/>
                <w:b/>
                <w:bCs/>
                <w:color w:val="000000"/>
                <w:sz w:val="16"/>
                <w:szCs w:val="16"/>
              </w:rPr>
            </w:pPr>
            <w:r>
              <w:rPr>
                <w:rFonts w:ascii="標楷體" w:eastAsia="標楷體" w:hAnsi="標楷體" w:hint="eastAsia"/>
                <w:bCs/>
                <w:color w:val="7030A0"/>
                <w:sz w:val="16"/>
                <w:szCs w:val="16"/>
              </w:rPr>
              <w:t>◎10:15-11:55畢業舞展彩排(活動中心)(輔)</w:t>
            </w:r>
            <w:r>
              <w:rPr>
                <w:rFonts w:ascii="標楷體" w:eastAsia="標楷體" w:hAnsi="標楷體" w:hint="eastAsia"/>
                <w:b/>
                <w:bCs/>
                <w:color w:val="7030A0"/>
                <w:sz w:val="16"/>
                <w:szCs w:val="16"/>
              </w:rPr>
              <w:t xml:space="preserve"> </w:t>
            </w: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00"/>
                <w:sz w:val="16"/>
                <w:szCs w:val="16"/>
              </w:rPr>
            </w:pP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color w:val="7030A0"/>
                <w:sz w:val="16"/>
                <w:szCs w:val="16"/>
              </w:rPr>
            </w:pPr>
            <w:r>
              <w:rPr>
                <w:rFonts w:ascii="標楷體" w:eastAsia="標楷體" w:hAnsi="標楷體" w:hint="eastAsia"/>
                <w:color w:val="7030A0"/>
                <w:sz w:val="16"/>
                <w:szCs w:val="16"/>
              </w:rPr>
              <w:t>◎8:25生涯發展教育工作執行委員會期末會議(輔)</w:t>
            </w:r>
          </w:p>
          <w:p w:rsidR="00CF2959" w:rsidRDefault="00CF2959">
            <w:pPr>
              <w:spacing w:line="260" w:lineRule="exact"/>
              <w:ind w:left="160" w:hangingChars="100" w:hanging="160"/>
              <w:rPr>
                <w:rFonts w:ascii="標楷體" w:eastAsia="標楷體" w:hAnsi="標楷體"/>
                <w:color w:val="7030A0"/>
                <w:sz w:val="16"/>
                <w:szCs w:val="16"/>
              </w:rPr>
            </w:pPr>
            <w:r>
              <w:rPr>
                <w:rFonts w:ascii="標楷體" w:eastAsia="標楷體" w:hAnsi="標楷體" w:hint="eastAsia"/>
                <w:color w:val="7030A0"/>
                <w:sz w:val="16"/>
                <w:szCs w:val="16"/>
              </w:rPr>
              <w:t>◎9:20輔導工作委員會(輔)</w:t>
            </w:r>
          </w:p>
          <w:p w:rsidR="00CF2959" w:rsidRDefault="00CF2959">
            <w:pPr>
              <w:spacing w:line="260" w:lineRule="exact"/>
              <w:ind w:left="160" w:hangingChars="100" w:hanging="160"/>
              <w:rPr>
                <w:rFonts w:ascii="標楷體" w:eastAsia="標楷體" w:hAnsi="標楷體"/>
                <w:color w:val="00B050"/>
                <w:sz w:val="16"/>
                <w:szCs w:val="16"/>
              </w:rPr>
            </w:pPr>
          </w:p>
        </w:tc>
        <w:tc>
          <w:tcPr>
            <w:tcW w:w="485" w:type="pct"/>
            <w:tcBorders>
              <w:top w:val="single" w:sz="4" w:space="0" w:color="auto"/>
              <w:left w:val="single" w:sz="4" w:space="0" w:color="auto"/>
              <w:bottom w:val="single" w:sz="4" w:space="0" w:color="auto"/>
              <w:right w:val="single" w:sz="4" w:space="0" w:color="auto"/>
            </w:tcBorders>
            <w:shd w:val="clear" w:color="auto" w:fill="D9D9D9"/>
          </w:tcPr>
          <w:p w:rsidR="00CF2959" w:rsidRDefault="00CF2959">
            <w:pPr>
              <w:spacing w:line="260" w:lineRule="exact"/>
              <w:ind w:left="160" w:hangingChars="100" w:hanging="160"/>
              <w:rPr>
                <w:rFonts w:ascii="標楷體" w:eastAsia="標楷體" w:hAnsi="標楷體"/>
                <w:bCs/>
                <w:color w:val="FF0000"/>
                <w:sz w:val="16"/>
                <w:szCs w:val="16"/>
              </w:rPr>
            </w:pPr>
          </w:p>
        </w:tc>
      </w:tr>
      <w:tr w:rsidR="00CF2959" w:rsidTr="00CF2959">
        <w:trPr>
          <w:cantSplit/>
          <w:trHeight w:val="421"/>
        </w:trPr>
        <w:tc>
          <w:tcPr>
            <w:tcW w:w="2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sz w:val="16"/>
                <w:szCs w:val="16"/>
              </w:rPr>
              <w:t>第21週</w:t>
            </w:r>
          </w:p>
        </w:tc>
        <w:tc>
          <w:tcPr>
            <w:tcW w:w="2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1/15</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1/16</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1/17</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1/18</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000000"/>
                <w:sz w:val="16"/>
                <w:szCs w:val="16"/>
              </w:rPr>
              <w:t>1/19</w:t>
            </w:r>
          </w:p>
        </w:tc>
        <w:tc>
          <w:tcPr>
            <w:tcW w:w="8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000000"/>
                <w:sz w:val="16"/>
                <w:szCs w:val="16"/>
              </w:rPr>
            </w:pPr>
            <w:r>
              <w:rPr>
                <w:rFonts w:ascii="標楷體" w:eastAsia="標楷體" w:hAnsi="標楷體" w:hint="eastAsia"/>
                <w:bCs/>
                <w:color w:val="FF0000"/>
                <w:sz w:val="16"/>
                <w:szCs w:val="16"/>
              </w:rPr>
              <w:t>1/20</w:t>
            </w:r>
          </w:p>
        </w:tc>
        <w:tc>
          <w:tcPr>
            <w:tcW w:w="4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F2959" w:rsidRDefault="00CF2959">
            <w:pPr>
              <w:spacing w:line="260" w:lineRule="exact"/>
              <w:ind w:left="100" w:hanging="100"/>
              <w:jc w:val="center"/>
              <w:rPr>
                <w:rFonts w:ascii="標楷體" w:eastAsia="標楷體" w:hAnsi="標楷體"/>
                <w:bCs/>
                <w:color w:val="FF0000"/>
                <w:sz w:val="16"/>
                <w:szCs w:val="16"/>
              </w:rPr>
            </w:pPr>
            <w:r>
              <w:rPr>
                <w:rFonts w:ascii="標楷體" w:eastAsia="標楷體" w:hAnsi="標楷體" w:hint="eastAsia"/>
                <w:bCs/>
                <w:color w:val="FF0000"/>
                <w:sz w:val="16"/>
                <w:szCs w:val="16"/>
              </w:rPr>
              <w:t>1/21</w:t>
            </w:r>
          </w:p>
        </w:tc>
      </w:tr>
      <w:tr w:rsidR="00CF2959" w:rsidTr="00CF2959">
        <w:trPr>
          <w:cantSplit/>
          <w:trHeight w:val="1686"/>
        </w:trPr>
        <w:tc>
          <w:tcPr>
            <w:tcW w:w="478" w:type="pct"/>
            <w:gridSpan w:val="2"/>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hint="eastAsia"/>
                <w:bCs/>
                <w:sz w:val="16"/>
                <w:szCs w:val="16"/>
              </w:rPr>
              <w:lastRenderedPageBreak/>
              <w:t>不升旗</w:t>
            </w:r>
          </w:p>
        </w:tc>
        <w:tc>
          <w:tcPr>
            <w:tcW w:w="807" w:type="pct"/>
            <w:tcBorders>
              <w:top w:val="single" w:sz="4" w:space="0" w:color="auto"/>
              <w:left w:val="single" w:sz="4" w:space="0" w:color="auto"/>
              <w:bottom w:val="single" w:sz="4" w:space="0" w:color="auto"/>
              <w:right w:val="single" w:sz="4" w:space="0" w:color="auto"/>
            </w:tcBorders>
          </w:tcPr>
          <w:p w:rsidR="00CF2959" w:rsidRDefault="00CF2959">
            <w:pPr>
              <w:spacing w:line="260" w:lineRule="exact"/>
              <w:ind w:left="160" w:hangingChars="100" w:hanging="160"/>
              <w:rPr>
                <w:rFonts w:ascii="標楷體" w:eastAsia="標楷體" w:hAnsi="標楷體"/>
                <w:bCs/>
                <w:color w:val="000000"/>
                <w:sz w:val="16"/>
                <w:szCs w:val="16"/>
              </w:rPr>
            </w:pP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hint="eastAsia"/>
                <w:bCs/>
                <w:color w:val="FF00FF"/>
                <w:sz w:val="16"/>
                <w:szCs w:val="16"/>
              </w:rPr>
              <w:t>◎第8節課後輔導結束(16:40放學)(教)</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
                <w:bCs/>
                <w:color w:val="000000"/>
                <w:sz w:val="16"/>
                <w:szCs w:val="16"/>
              </w:rPr>
            </w:pPr>
            <w:r>
              <w:rPr>
                <w:rFonts w:ascii="標楷體" w:eastAsia="標楷體" w:hAnsi="標楷體" w:hint="eastAsia"/>
                <w:b/>
                <w:bCs/>
                <w:sz w:val="16"/>
                <w:szCs w:val="16"/>
              </w:rPr>
              <w:t>◎第3次定期評量(15:45放學)(教)</w:t>
            </w:r>
          </w:p>
        </w:tc>
        <w:tc>
          <w:tcPr>
            <w:tcW w:w="807" w:type="pct"/>
            <w:tcBorders>
              <w:top w:val="single" w:sz="4" w:space="0" w:color="auto"/>
              <w:left w:val="single" w:sz="4" w:space="0" w:color="auto"/>
              <w:bottom w:val="single" w:sz="4" w:space="0" w:color="auto"/>
              <w:right w:val="single" w:sz="4" w:space="0" w:color="auto"/>
            </w:tcBorders>
            <w:hideMark/>
          </w:tcPr>
          <w:p w:rsidR="00CF2959" w:rsidRDefault="00CF2959">
            <w:pPr>
              <w:spacing w:line="260" w:lineRule="exact"/>
              <w:ind w:left="160" w:hangingChars="100" w:hanging="160"/>
              <w:rPr>
                <w:rFonts w:ascii="標楷體" w:eastAsia="標楷體" w:hAnsi="標楷體"/>
                <w:b/>
                <w:bCs/>
                <w:sz w:val="16"/>
                <w:szCs w:val="16"/>
              </w:rPr>
            </w:pPr>
            <w:r>
              <w:rPr>
                <w:rFonts w:ascii="標楷體" w:eastAsia="標楷體" w:hAnsi="標楷體" w:hint="eastAsia"/>
                <w:b/>
                <w:bCs/>
                <w:sz w:val="16"/>
                <w:szCs w:val="16"/>
              </w:rPr>
              <w:t>◎第3次定期評量(15:45放學)(教)</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◎13:00-15:00全校大掃除(學)</w:t>
            </w:r>
          </w:p>
          <w:p w:rsidR="00CF2959" w:rsidRDefault="00CF2959">
            <w:pPr>
              <w:spacing w:line="260" w:lineRule="exact"/>
              <w:ind w:left="160" w:hangingChars="100" w:hanging="160"/>
              <w:rPr>
                <w:rFonts w:ascii="標楷體" w:eastAsia="標楷體" w:hAnsi="標楷體"/>
                <w:bCs/>
                <w:color w:val="0000FF"/>
                <w:sz w:val="16"/>
                <w:szCs w:val="16"/>
              </w:rPr>
            </w:pPr>
            <w:r>
              <w:rPr>
                <w:rFonts w:ascii="標楷體" w:eastAsia="標楷體" w:hAnsi="標楷體" w:hint="eastAsia"/>
                <w:bCs/>
                <w:color w:val="0000FF"/>
                <w:sz w:val="16"/>
                <w:szCs w:val="16"/>
              </w:rPr>
              <w:t>◎15:00休業式(學)</w:t>
            </w:r>
          </w:p>
          <w:p w:rsidR="00CF2959" w:rsidRDefault="00CF2959">
            <w:pPr>
              <w:spacing w:line="260" w:lineRule="exact"/>
              <w:ind w:left="160" w:hangingChars="100" w:hanging="160"/>
              <w:rPr>
                <w:rFonts w:ascii="標楷體" w:eastAsia="標楷體" w:hAnsi="標楷體"/>
                <w:bCs/>
                <w:color w:val="000000"/>
                <w:sz w:val="16"/>
                <w:szCs w:val="16"/>
              </w:rPr>
            </w:pPr>
            <w:r>
              <w:rPr>
                <w:rFonts w:ascii="標楷體" w:eastAsia="標楷體" w:hAnsi="標楷體" w:hint="eastAsia"/>
                <w:bCs/>
                <w:color w:val="000000"/>
                <w:sz w:val="16"/>
                <w:szCs w:val="16"/>
              </w:rPr>
              <w:t>◎16:00期末校務會議(人)</w:t>
            </w:r>
          </w:p>
        </w:tc>
        <w:tc>
          <w:tcPr>
            <w:tcW w:w="807" w:type="pct"/>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cs="Arial"/>
                <w:bCs/>
                <w:color w:val="000000"/>
                <w:sz w:val="16"/>
                <w:szCs w:val="16"/>
              </w:rPr>
            </w:pPr>
            <w:r>
              <w:rPr>
                <w:rFonts w:ascii="標楷體" w:eastAsia="標楷體" w:hAnsi="標楷體" w:cs="Arial" w:hint="eastAsia"/>
                <w:bCs/>
                <w:color w:val="FF0000"/>
                <w:sz w:val="16"/>
                <w:szCs w:val="16"/>
              </w:rPr>
              <w:t>◎調整放假</w:t>
            </w:r>
          </w:p>
        </w:tc>
        <w:tc>
          <w:tcPr>
            <w:tcW w:w="485" w:type="pct"/>
            <w:tcBorders>
              <w:top w:val="single" w:sz="4" w:space="0" w:color="auto"/>
              <w:left w:val="single" w:sz="4" w:space="0" w:color="auto"/>
              <w:bottom w:val="single" w:sz="4" w:space="0" w:color="auto"/>
              <w:right w:val="single" w:sz="4" w:space="0" w:color="auto"/>
            </w:tcBorders>
            <w:shd w:val="clear" w:color="auto" w:fill="D9D9D9"/>
            <w:hideMark/>
          </w:tcPr>
          <w:p w:rsidR="00CF2959" w:rsidRDefault="00CF2959">
            <w:pPr>
              <w:spacing w:line="260" w:lineRule="exact"/>
              <w:ind w:left="160" w:hangingChars="100" w:hanging="160"/>
              <w:rPr>
                <w:rFonts w:ascii="標楷體" w:eastAsia="標楷體" w:hAnsi="標楷體" w:cs="Arial"/>
                <w:bCs/>
                <w:color w:val="FF0000"/>
                <w:sz w:val="16"/>
                <w:szCs w:val="16"/>
              </w:rPr>
            </w:pPr>
            <w:r>
              <w:rPr>
                <w:rFonts w:ascii="標楷體" w:eastAsia="標楷體" w:hAnsi="標楷體" w:cs="Arial" w:hint="eastAsia"/>
                <w:bCs/>
                <w:color w:val="FF0000"/>
                <w:sz w:val="16"/>
                <w:szCs w:val="16"/>
              </w:rPr>
              <w:t>◎1/21-2/12寒假</w:t>
            </w:r>
          </w:p>
          <w:p w:rsidR="00CF2959" w:rsidRDefault="00CF2959">
            <w:pPr>
              <w:spacing w:line="260" w:lineRule="exact"/>
              <w:ind w:left="160" w:hangingChars="100" w:hanging="160"/>
              <w:rPr>
                <w:rFonts w:ascii="標楷體" w:eastAsia="標楷體" w:hAnsi="標楷體" w:cs="Arial"/>
                <w:bCs/>
                <w:color w:val="FF0000"/>
                <w:sz w:val="16"/>
                <w:szCs w:val="16"/>
              </w:rPr>
            </w:pPr>
            <w:r>
              <w:rPr>
                <w:rFonts w:ascii="標楷體" w:eastAsia="標楷體" w:hAnsi="標楷體" w:cs="Arial" w:hint="eastAsia"/>
                <w:bCs/>
                <w:color w:val="FF0000"/>
                <w:sz w:val="16"/>
                <w:szCs w:val="16"/>
              </w:rPr>
              <w:t>◎1/30-2/9寒假學藝活動(暫)</w:t>
            </w:r>
          </w:p>
          <w:p w:rsidR="00CF2959" w:rsidRDefault="00CF2959">
            <w:pPr>
              <w:spacing w:line="260" w:lineRule="exact"/>
              <w:ind w:left="160" w:hangingChars="100" w:hanging="160"/>
              <w:rPr>
                <w:rFonts w:ascii="標楷體" w:eastAsia="標楷體" w:hAnsi="標楷體"/>
                <w:bCs/>
                <w:color w:val="FF0000"/>
                <w:sz w:val="16"/>
                <w:szCs w:val="16"/>
              </w:rPr>
            </w:pPr>
            <w:r>
              <w:rPr>
                <w:rFonts w:ascii="標楷體" w:eastAsia="標楷體" w:hAnsi="標楷體" w:cs="Arial" w:hint="eastAsia"/>
                <w:bCs/>
                <w:color w:val="FF0000"/>
                <w:sz w:val="16"/>
                <w:szCs w:val="16"/>
              </w:rPr>
              <w:t>◎2/13開學</w:t>
            </w:r>
          </w:p>
        </w:tc>
      </w:tr>
    </w:tbl>
    <w:p w:rsidR="00CF2959" w:rsidRDefault="00CF2959" w:rsidP="00CF2959">
      <w:pPr>
        <w:ind w:left="480" w:hangingChars="300" w:hanging="480"/>
        <w:rPr>
          <w:rFonts w:ascii="標楷體" w:eastAsia="標楷體" w:hAnsi="標楷體"/>
          <w:sz w:val="16"/>
          <w:szCs w:val="16"/>
        </w:rPr>
      </w:pPr>
    </w:p>
    <w:p w:rsidR="00CF2959" w:rsidRDefault="00CF2959" w:rsidP="00CF2959">
      <w:pPr>
        <w:pStyle w:val="a3"/>
        <w:widowControl/>
        <w:ind w:leftChars="0" w:hangingChars="300" w:hanging="480"/>
        <w:contextualSpacing/>
        <w:rPr>
          <w:rFonts w:ascii="標楷體" w:eastAsia="標楷體" w:hAnsi="標楷體"/>
          <w:sz w:val="16"/>
          <w:szCs w:val="16"/>
        </w:rPr>
      </w:pPr>
    </w:p>
    <w:p w:rsidR="00CF2959" w:rsidRDefault="00CF2959" w:rsidP="00CF2959">
      <w:pPr>
        <w:pStyle w:val="a3"/>
        <w:widowControl/>
        <w:ind w:leftChars="0" w:hangingChars="300" w:hanging="480"/>
        <w:contextualSpacing/>
        <w:rPr>
          <w:rFonts w:ascii="標楷體" w:eastAsia="標楷體" w:hAnsi="標楷體"/>
          <w:sz w:val="16"/>
          <w:szCs w:val="16"/>
        </w:rPr>
      </w:pPr>
    </w:p>
    <w:p w:rsidR="00CF2959" w:rsidRDefault="00CF2959" w:rsidP="00CF2959">
      <w:pPr>
        <w:pStyle w:val="a3"/>
        <w:widowControl/>
        <w:ind w:leftChars="0" w:hangingChars="300" w:hanging="480"/>
        <w:contextualSpacing/>
        <w:rPr>
          <w:rFonts w:ascii="標楷體" w:eastAsia="標楷體" w:hAnsi="標楷體"/>
          <w:sz w:val="16"/>
          <w:szCs w:val="16"/>
        </w:rPr>
      </w:pPr>
    </w:p>
    <w:p w:rsidR="00CF2959" w:rsidRDefault="00CF2959" w:rsidP="00CF2959">
      <w:pPr>
        <w:pStyle w:val="a3"/>
        <w:widowControl/>
        <w:ind w:leftChars="0" w:hangingChars="300" w:hanging="480"/>
        <w:contextualSpacing/>
        <w:rPr>
          <w:rFonts w:ascii="標楷體" w:eastAsia="標楷體" w:hAnsi="標楷體"/>
          <w:sz w:val="16"/>
          <w:szCs w:val="16"/>
        </w:rPr>
      </w:pPr>
    </w:p>
    <w:p w:rsidR="00010432" w:rsidRDefault="00010432">
      <w:pPr>
        <w:widowControl/>
        <w:rPr>
          <w:rFonts w:ascii="標楷體" w:eastAsia="標楷體" w:hAnsi="標楷體"/>
        </w:rPr>
      </w:pPr>
    </w:p>
    <w:sectPr w:rsidR="00010432" w:rsidSect="00CF2959">
      <w:footerReference w:type="even" r:id="rId28"/>
      <w:footerReference w:type="default" r:id="rId29"/>
      <w:type w:val="continuous"/>
      <w:pgSz w:w="11906" w:h="16838" w:code="9"/>
      <w:pgMar w:top="1134" w:right="1134" w:bottom="1134" w:left="1134"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C56" w:rsidRDefault="00D55C56" w:rsidP="00A03AD5">
      <w:r>
        <w:separator/>
      </w:r>
    </w:p>
  </w:endnote>
  <w:endnote w:type="continuationSeparator" w:id="0">
    <w:p w:rsidR="00D55C56" w:rsidRDefault="00D55C56" w:rsidP="00A03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iauKai">
    <w:altName w:val="Times New Roman"/>
    <w:charset w:val="00"/>
    <w:family w:val="auto"/>
    <w:pitch w:val="default"/>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өũ">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DFKaiShu-SB-Estd-BF">
    <w:altName w:val="Malgun Gothic Semilight"/>
    <w:panose1 w:val="00000000000000000000"/>
    <w:charset w:val="86"/>
    <w:family w:val="auto"/>
    <w:notTrueType/>
    <w:pitch w:val="default"/>
    <w:sig w:usb0="00000001" w:usb1="080E0000" w:usb2="00000010" w:usb3="00000000" w:csb0="00140000" w:csb1="00000000"/>
  </w:font>
  <w:font w:name="Apple Color Emoji">
    <w:charset w:val="00"/>
    <w:family w:val="auto"/>
    <w:pitch w:val="variable"/>
    <w:sig w:usb0="00000003" w:usb1="18000000" w:usb2="14000000" w:usb3="00000000" w:csb0="00000001"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9A7" w:rsidRDefault="006A59A7">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183900"/>
      <w:docPartObj>
        <w:docPartGallery w:val="Page Numbers (Bottom of Page)"/>
        <w:docPartUnique/>
      </w:docPartObj>
    </w:sdtPr>
    <w:sdtEndPr/>
    <w:sdtContent>
      <w:p w:rsidR="009C000E" w:rsidRDefault="009C000E">
        <w:pPr>
          <w:pStyle w:val="a9"/>
        </w:pPr>
        <w:r>
          <w:fldChar w:fldCharType="begin"/>
        </w:r>
        <w:r>
          <w:instrText>PAGE   \* MERGEFORMAT</w:instrText>
        </w:r>
        <w:r>
          <w:fldChar w:fldCharType="separate"/>
        </w:r>
        <w:r w:rsidR="00C061B2" w:rsidRPr="00C061B2">
          <w:rPr>
            <w:noProof/>
            <w:lang w:val="zh-TW"/>
          </w:rPr>
          <w:t>35</w:t>
        </w:r>
        <w:r>
          <w:fldChar w:fldCharType="end"/>
        </w:r>
      </w:p>
    </w:sdtContent>
  </w:sdt>
  <w:p w:rsidR="006A59A7" w:rsidRDefault="006A59A7">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9A7" w:rsidRDefault="006A59A7">
    <w:pPr>
      <w:pStyle w:val="a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50E" w:rsidRDefault="002F150E" w:rsidP="007C0D2B">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2F150E" w:rsidRDefault="002F150E">
    <w:pPr>
      <w:pStyle w:val="a9"/>
    </w:pPr>
  </w:p>
  <w:p w:rsidR="002F150E" w:rsidRDefault="002F150E"/>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50E" w:rsidRDefault="002F150E" w:rsidP="007C0D2B">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C061B2">
      <w:rPr>
        <w:rStyle w:val="ab"/>
        <w:noProof/>
      </w:rPr>
      <w:t>58</w:t>
    </w:r>
    <w:r>
      <w:rPr>
        <w:rStyle w:val="ab"/>
      </w:rPr>
      <w:fldChar w:fldCharType="end"/>
    </w:r>
  </w:p>
  <w:p w:rsidR="002F150E" w:rsidRDefault="002F150E" w:rsidP="007C0D2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C56" w:rsidRDefault="00D55C56" w:rsidP="00A03AD5">
      <w:r>
        <w:separator/>
      </w:r>
    </w:p>
  </w:footnote>
  <w:footnote w:type="continuationSeparator" w:id="0">
    <w:p w:rsidR="00D55C56" w:rsidRDefault="00D55C56" w:rsidP="00A03AD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9A7" w:rsidRDefault="006A59A7">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9A7" w:rsidRDefault="006A59A7">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9A7" w:rsidRDefault="006A59A7">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C08E0"/>
    <w:multiLevelType w:val="hybridMultilevel"/>
    <w:tmpl w:val="6D92D8DC"/>
    <w:lvl w:ilvl="0" w:tplc="F69EA7DE">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5D0C71"/>
    <w:multiLevelType w:val="hybridMultilevel"/>
    <w:tmpl w:val="004E2CBE"/>
    <w:lvl w:ilvl="0" w:tplc="2458C3B2">
      <w:start w:val="1"/>
      <w:numFmt w:val="taiwaneseCountingThousand"/>
      <w:lvlText w:val="%1、"/>
      <w:lvlJc w:val="left"/>
      <w:pPr>
        <w:ind w:left="930" w:hanging="48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2" w15:restartNumberingAfterBreak="0">
    <w:nsid w:val="0A092C1C"/>
    <w:multiLevelType w:val="hybridMultilevel"/>
    <w:tmpl w:val="551801AC"/>
    <w:lvl w:ilvl="0" w:tplc="04090015">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E77201"/>
    <w:multiLevelType w:val="hybridMultilevel"/>
    <w:tmpl w:val="9250982E"/>
    <w:lvl w:ilvl="0" w:tplc="223EE8EE">
      <w:start w:val="1"/>
      <w:numFmt w:val="taiwaneseCountingThousand"/>
      <w:lvlText w:val="(%1)"/>
      <w:lvlJc w:val="left"/>
      <w:pPr>
        <w:ind w:left="840" w:hanging="585"/>
      </w:pPr>
      <w:rPr>
        <w:rFonts w:hint="default"/>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4" w15:restartNumberingAfterBreak="0">
    <w:nsid w:val="10831202"/>
    <w:multiLevelType w:val="hybridMultilevel"/>
    <w:tmpl w:val="1F38E86A"/>
    <w:lvl w:ilvl="0" w:tplc="5AE0BEC4">
      <w:start w:val="1"/>
      <w:numFmt w:val="ideographLegalTraditional"/>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E5420A"/>
    <w:multiLevelType w:val="hybridMultilevel"/>
    <w:tmpl w:val="E17AB86E"/>
    <w:lvl w:ilvl="0" w:tplc="639836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4455BD0"/>
    <w:multiLevelType w:val="hybridMultilevel"/>
    <w:tmpl w:val="89842E18"/>
    <w:lvl w:ilvl="0" w:tplc="A5B8FD50">
      <w:start w:val="1"/>
      <w:numFmt w:val="ideographLegalTraditional"/>
      <w:lvlText w:val="(%1)"/>
      <w:lvlJc w:val="left"/>
      <w:pPr>
        <w:ind w:left="1146" w:hanging="72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7" w15:restartNumberingAfterBreak="0">
    <w:nsid w:val="14BA66F0"/>
    <w:multiLevelType w:val="hybridMultilevel"/>
    <w:tmpl w:val="EFF42A96"/>
    <w:lvl w:ilvl="0" w:tplc="2458C3B2">
      <w:start w:val="1"/>
      <w:numFmt w:val="taiwaneseCountingThousand"/>
      <w:lvlText w:val="%1、"/>
      <w:lvlJc w:val="left"/>
      <w:pPr>
        <w:ind w:left="930" w:hanging="48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8" w15:restartNumberingAfterBreak="0">
    <w:nsid w:val="1FD72DD1"/>
    <w:multiLevelType w:val="hybridMultilevel"/>
    <w:tmpl w:val="1D72EFE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48B2BC8"/>
    <w:multiLevelType w:val="hybridMultilevel"/>
    <w:tmpl w:val="AF06EEF6"/>
    <w:lvl w:ilvl="0" w:tplc="1E400362">
      <w:start w:val="1"/>
      <w:numFmt w:val="decimal"/>
      <w:lvlText w:val="(%1)"/>
      <w:lvlJc w:val="left"/>
      <w:pPr>
        <w:ind w:left="1890" w:hanging="480"/>
      </w:pPr>
      <w:rPr>
        <w:rFonts w:hint="eastAsia"/>
      </w:rPr>
    </w:lvl>
    <w:lvl w:ilvl="1" w:tplc="04090019" w:tentative="1">
      <w:start w:val="1"/>
      <w:numFmt w:val="ideographTraditional"/>
      <w:lvlText w:val="%2、"/>
      <w:lvlJc w:val="left"/>
      <w:pPr>
        <w:ind w:left="2370" w:hanging="480"/>
      </w:pPr>
    </w:lvl>
    <w:lvl w:ilvl="2" w:tplc="0409001B" w:tentative="1">
      <w:start w:val="1"/>
      <w:numFmt w:val="lowerRoman"/>
      <w:lvlText w:val="%3."/>
      <w:lvlJc w:val="right"/>
      <w:pPr>
        <w:ind w:left="2850" w:hanging="480"/>
      </w:pPr>
    </w:lvl>
    <w:lvl w:ilvl="3" w:tplc="0409000F" w:tentative="1">
      <w:start w:val="1"/>
      <w:numFmt w:val="decimal"/>
      <w:lvlText w:val="%4."/>
      <w:lvlJc w:val="left"/>
      <w:pPr>
        <w:ind w:left="3330" w:hanging="480"/>
      </w:pPr>
    </w:lvl>
    <w:lvl w:ilvl="4" w:tplc="04090019" w:tentative="1">
      <w:start w:val="1"/>
      <w:numFmt w:val="ideographTraditional"/>
      <w:lvlText w:val="%5、"/>
      <w:lvlJc w:val="left"/>
      <w:pPr>
        <w:ind w:left="3810" w:hanging="480"/>
      </w:pPr>
    </w:lvl>
    <w:lvl w:ilvl="5" w:tplc="0409001B" w:tentative="1">
      <w:start w:val="1"/>
      <w:numFmt w:val="lowerRoman"/>
      <w:lvlText w:val="%6."/>
      <w:lvlJc w:val="right"/>
      <w:pPr>
        <w:ind w:left="4290" w:hanging="480"/>
      </w:pPr>
    </w:lvl>
    <w:lvl w:ilvl="6" w:tplc="0409000F" w:tentative="1">
      <w:start w:val="1"/>
      <w:numFmt w:val="decimal"/>
      <w:lvlText w:val="%7."/>
      <w:lvlJc w:val="left"/>
      <w:pPr>
        <w:ind w:left="4770" w:hanging="480"/>
      </w:pPr>
    </w:lvl>
    <w:lvl w:ilvl="7" w:tplc="04090019" w:tentative="1">
      <w:start w:val="1"/>
      <w:numFmt w:val="ideographTraditional"/>
      <w:lvlText w:val="%8、"/>
      <w:lvlJc w:val="left"/>
      <w:pPr>
        <w:ind w:left="5250" w:hanging="480"/>
      </w:pPr>
    </w:lvl>
    <w:lvl w:ilvl="8" w:tplc="0409001B" w:tentative="1">
      <w:start w:val="1"/>
      <w:numFmt w:val="lowerRoman"/>
      <w:lvlText w:val="%9."/>
      <w:lvlJc w:val="right"/>
      <w:pPr>
        <w:ind w:left="5730" w:hanging="480"/>
      </w:pPr>
    </w:lvl>
  </w:abstractNum>
  <w:abstractNum w:abstractNumId="10" w15:restartNumberingAfterBreak="0">
    <w:nsid w:val="24B56225"/>
    <w:multiLevelType w:val="hybridMultilevel"/>
    <w:tmpl w:val="E7E043E2"/>
    <w:lvl w:ilvl="0" w:tplc="0409000F">
      <w:start w:val="1"/>
      <w:numFmt w:val="decimal"/>
      <w:lvlText w:val="%1."/>
      <w:lvlJc w:val="left"/>
      <w:pPr>
        <w:ind w:left="1410" w:hanging="480"/>
      </w:pPr>
    </w:lvl>
    <w:lvl w:ilvl="1" w:tplc="04090019" w:tentative="1">
      <w:start w:val="1"/>
      <w:numFmt w:val="ideographTraditional"/>
      <w:lvlText w:val="%2、"/>
      <w:lvlJc w:val="left"/>
      <w:pPr>
        <w:ind w:left="1890" w:hanging="480"/>
      </w:pPr>
    </w:lvl>
    <w:lvl w:ilvl="2" w:tplc="0409001B" w:tentative="1">
      <w:start w:val="1"/>
      <w:numFmt w:val="lowerRoman"/>
      <w:lvlText w:val="%3."/>
      <w:lvlJc w:val="right"/>
      <w:pPr>
        <w:ind w:left="2370" w:hanging="480"/>
      </w:pPr>
    </w:lvl>
    <w:lvl w:ilvl="3" w:tplc="0409000F" w:tentative="1">
      <w:start w:val="1"/>
      <w:numFmt w:val="decimal"/>
      <w:lvlText w:val="%4."/>
      <w:lvlJc w:val="left"/>
      <w:pPr>
        <w:ind w:left="2850" w:hanging="480"/>
      </w:pPr>
    </w:lvl>
    <w:lvl w:ilvl="4" w:tplc="04090019" w:tentative="1">
      <w:start w:val="1"/>
      <w:numFmt w:val="ideographTraditional"/>
      <w:lvlText w:val="%5、"/>
      <w:lvlJc w:val="left"/>
      <w:pPr>
        <w:ind w:left="3330" w:hanging="480"/>
      </w:pPr>
    </w:lvl>
    <w:lvl w:ilvl="5" w:tplc="0409001B" w:tentative="1">
      <w:start w:val="1"/>
      <w:numFmt w:val="lowerRoman"/>
      <w:lvlText w:val="%6."/>
      <w:lvlJc w:val="right"/>
      <w:pPr>
        <w:ind w:left="3810" w:hanging="480"/>
      </w:pPr>
    </w:lvl>
    <w:lvl w:ilvl="6" w:tplc="0409000F" w:tentative="1">
      <w:start w:val="1"/>
      <w:numFmt w:val="decimal"/>
      <w:lvlText w:val="%7."/>
      <w:lvlJc w:val="left"/>
      <w:pPr>
        <w:ind w:left="4290" w:hanging="480"/>
      </w:pPr>
    </w:lvl>
    <w:lvl w:ilvl="7" w:tplc="04090019" w:tentative="1">
      <w:start w:val="1"/>
      <w:numFmt w:val="ideographTraditional"/>
      <w:lvlText w:val="%8、"/>
      <w:lvlJc w:val="left"/>
      <w:pPr>
        <w:ind w:left="4770" w:hanging="480"/>
      </w:pPr>
    </w:lvl>
    <w:lvl w:ilvl="8" w:tplc="0409001B" w:tentative="1">
      <w:start w:val="1"/>
      <w:numFmt w:val="lowerRoman"/>
      <w:lvlText w:val="%9."/>
      <w:lvlJc w:val="right"/>
      <w:pPr>
        <w:ind w:left="5250" w:hanging="480"/>
      </w:pPr>
    </w:lvl>
  </w:abstractNum>
  <w:abstractNum w:abstractNumId="11" w15:restartNumberingAfterBreak="0">
    <w:nsid w:val="2A4A0917"/>
    <w:multiLevelType w:val="hybridMultilevel"/>
    <w:tmpl w:val="EFF42A96"/>
    <w:lvl w:ilvl="0" w:tplc="2458C3B2">
      <w:start w:val="1"/>
      <w:numFmt w:val="taiwaneseCountingThousand"/>
      <w:lvlText w:val="%1、"/>
      <w:lvlJc w:val="left"/>
      <w:pPr>
        <w:ind w:left="930" w:hanging="48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12" w15:restartNumberingAfterBreak="0">
    <w:nsid w:val="2AC46EBA"/>
    <w:multiLevelType w:val="hybridMultilevel"/>
    <w:tmpl w:val="57DE487C"/>
    <w:lvl w:ilvl="0" w:tplc="F58E0930">
      <w:start w:val="1"/>
      <w:numFmt w:val="taiwaneseCountingThousand"/>
      <w:lvlText w:val="(%1)"/>
      <w:lvlJc w:val="left"/>
      <w:pPr>
        <w:tabs>
          <w:tab w:val="num" w:pos="1488"/>
        </w:tabs>
        <w:ind w:left="1488" w:hanging="495"/>
      </w:pPr>
      <w:rPr>
        <w:rFonts w:cs="Times New Roman" w:hint="default"/>
        <w:b w:val="0"/>
      </w:rPr>
    </w:lvl>
    <w:lvl w:ilvl="1" w:tplc="04090019">
      <w:start w:val="1"/>
      <w:numFmt w:val="ideographTraditional"/>
      <w:lvlText w:val="%2、"/>
      <w:lvlJc w:val="left"/>
      <w:pPr>
        <w:tabs>
          <w:tab w:val="num" w:pos="2730"/>
        </w:tabs>
        <w:ind w:left="2730" w:hanging="480"/>
      </w:pPr>
    </w:lvl>
    <w:lvl w:ilvl="2" w:tplc="0409001B">
      <w:start w:val="1"/>
      <w:numFmt w:val="lowerRoman"/>
      <w:lvlText w:val="%3."/>
      <w:lvlJc w:val="right"/>
      <w:pPr>
        <w:tabs>
          <w:tab w:val="num" w:pos="3210"/>
        </w:tabs>
        <w:ind w:left="3210" w:hanging="480"/>
      </w:pPr>
    </w:lvl>
    <w:lvl w:ilvl="3" w:tplc="2B1C19B6">
      <w:start w:val="1"/>
      <w:numFmt w:val="taiwaneseCountingThousand"/>
      <w:lvlText w:val="%4、"/>
      <w:lvlJc w:val="left"/>
      <w:pPr>
        <w:tabs>
          <w:tab w:val="num" w:pos="3930"/>
        </w:tabs>
        <w:ind w:left="3930" w:hanging="720"/>
      </w:pPr>
      <w:rPr>
        <w:rFonts w:hint="default"/>
        <w:b w:val="0"/>
        <w:sz w:val="24"/>
        <w:szCs w:val="24"/>
      </w:rPr>
    </w:lvl>
    <w:lvl w:ilvl="4" w:tplc="04090019" w:tentative="1">
      <w:start w:val="1"/>
      <w:numFmt w:val="ideographTraditional"/>
      <w:lvlText w:val="%5、"/>
      <w:lvlJc w:val="left"/>
      <w:pPr>
        <w:tabs>
          <w:tab w:val="num" w:pos="4170"/>
        </w:tabs>
        <w:ind w:left="4170" w:hanging="480"/>
      </w:pPr>
    </w:lvl>
    <w:lvl w:ilvl="5" w:tplc="0409001B" w:tentative="1">
      <w:start w:val="1"/>
      <w:numFmt w:val="lowerRoman"/>
      <w:lvlText w:val="%6."/>
      <w:lvlJc w:val="right"/>
      <w:pPr>
        <w:tabs>
          <w:tab w:val="num" w:pos="4650"/>
        </w:tabs>
        <w:ind w:left="4650" w:hanging="480"/>
      </w:pPr>
    </w:lvl>
    <w:lvl w:ilvl="6" w:tplc="0409000F" w:tentative="1">
      <w:start w:val="1"/>
      <w:numFmt w:val="decimal"/>
      <w:lvlText w:val="%7."/>
      <w:lvlJc w:val="left"/>
      <w:pPr>
        <w:tabs>
          <w:tab w:val="num" w:pos="5130"/>
        </w:tabs>
        <w:ind w:left="5130" w:hanging="480"/>
      </w:pPr>
    </w:lvl>
    <w:lvl w:ilvl="7" w:tplc="04090019" w:tentative="1">
      <w:start w:val="1"/>
      <w:numFmt w:val="ideographTraditional"/>
      <w:lvlText w:val="%8、"/>
      <w:lvlJc w:val="left"/>
      <w:pPr>
        <w:tabs>
          <w:tab w:val="num" w:pos="5610"/>
        </w:tabs>
        <w:ind w:left="5610" w:hanging="480"/>
      </w:pPr>
    </w:lvl>
    <w:lvl w:ilvl="8" w:tplc="0409001B" w:tentative="1">
      <w:start w:val="1"/>
      <w:numFmt w:val="lowerRoman"/>
      <w:lvlText w:val="%9."/>
      <w:lvlJc w:val="right"/>
      <w:pPr>
        <w:tabs>
          <w:tab w:val="num" w:pos="6090"/>
        </w:tabs>
        <w:ind w:left="6090" w:hanging="480"/>
      </w:pPr>
    </w:lvl>
  </w:abstractNum>
  <w:abstractNum w:abstractNumId="13" w15:restartNumberingAfterBreak="0">
    <w:nsid w:val="2F157A69"/>
    <w:multiLevelType w:val="hybridMultilevel"/>
    <w:tmpl w:val="568ED8FC"/>
    <w:lvl w:ilvl="0" w:tplc="B33803C8">
      <w:start w:val="2"/>
      <w:numFmt w:val="taiwaneseCountingThousand"/>
      <w:lvlText w:val="%1、"/>
      <w:lvlJc w:val="left"/>
      <w:pPr>
        <w:ind w:left="480" w:hanging="480"/>
      </w:pPr>
      <w:rPr>
        <w:rFonts w:cs="BiauKa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2DA1F97"/>
    <w:multiLevelType w:val="hybridMultilevel"/>
    <w:tmpl w:val="E0768C66"/>
    <w:lvl w:ilvl="0" w:tplc="888853CA">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15:restartNumberingAfterBreak="0">
    <w:nsid w:val="3AD53B04"/>
    <w:multiLevelType w:val="hybridMultilevel"/>
    <w:tmpl w:val="64267CB6"/>
    <w:lvl w:ilvl="0" w:tplc="B72A435E">
      <w:start w:val="1"/>
      <w:numFmt w:val="taiwaneseCountingThousand"/>
      <w:lvlText w:val="%1、"/>
      <w:lvlJc w:val="left"/>
      <w:pPr>
        <w:ind w:left="764" w:hanging="480"/>
      </w:pPr>
      <w:rPr>
        <w:rFonts w:hint="default"/>
        <w:b w:val="0"/>
        <w:bdr w:val="none" w:sz="0" w:space="0" w:color="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C3C0B7A"/>
    <w:multiLevelType w:val="hybridMultilevel"/>
    <w:tmpl w:val="7A0E03EA"/>
    <w:lvl w:ilvl="0" w:tplc="5B80AB9E">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F8648D5"/>
    <w:multiLevelType w:val="hybridMultilevel"/>
    <w:tmpl w:val="92A441B0"/>
    <w:lvl w:ilvl="0" w:tplc="79926ECE">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10E6F6B"/>
    <w:multiLevelType w:val="hybridMultilevel"/>
    <w:tmpl w:val="CB14667C"/>
    <w:lvl w:ilvl="0" w:tplc="C508549C">
      <w:start w:val="1"/>
      <w:numFmt w:val="taiwaneseCountingThousand"/>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411F7A0A"/>
    <w:multiLevelType w:val="hybridMultilevel"/>
    <w:tmpl w:val="A790B880"/>
    <w:lvl w:ilvl="0" w:tplc="16204C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A902A62"/>
    <w:multiLevelType w:val="hybridMultilevel"/>
    <w:tmpl w:val="B144098E"/>
    <w:lvl w:ilvl="0" w:tplc="FEA82DD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1131DE3"/>
    <w:multiLevelType w:val="hybridMultilevel"/>
    <w:tmpl w:val="0E682F40"/>
    <w:lvl w:ilvl="0" w:tplc="056AF300">
      <w:start w:val="2"/>
      <w:numFmt w:val="taiwaneseCountingThousand"/>
      <w:lvlText w:val="%1、"/>
      <w:lvlJc w:val="left"/>
      <w:pPr>
        <w:ind w:left="480" w:hanging="480"/>
      </w:pPr>
      <w:rPr>
        <w:rFonts w:ascii="標楷體" w:eastAsia="標楷體" w:hAnsi="標楷體"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41C6E4B"/>
    <w:multiLevelType w:val="hybridMultilevel"/>
    <w:tmpl w:val="C2664EAC"/>
    <w:lvl w:ilvl="0" w:tplc="CF848788">
      <w:start w:val="1"/>
      <w:numFmt w:val="ideographLegalTraditional"/>
      <w:lvlText w:val="%1、"/>
      <w:lvlJc w:val="left"/>
      <w:pPr>
        <w:ind w:left="504" w:hanging="504"/>
      </w:pPr>
      <w:rPr>
        <w:rFonts w:hint="default"/>
      </w:rPr>
    </w:lvl>
    <w:lvl w:ilvl="1" w:tplc="A728334C">
      <w:start w:val="4"/>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74246F3"/>
    <w:multiLevelType w:val="hybridMultilevel"/>
    <w:tmpl w:val="BA3E5930"/>
    <w:lvl w:ilvl="0" w:tplc="04685764">
      <w:start w:val="1"/>
      <w:numFmt w:val="taiwaneseCountingThousand"/>
      <w:lvlText w:val="%1、"/>
      <w:lvlJc w:val="left"/>
      <w:pPr>
        <w:ind w:left="764" w:hanging="480"/>
      </w:pPr>
      <w:rPr>
        <w:b w:val="0"/>
        <w:bdr w:val="none" w:sz="0" w:space="0" w:color="auto" w:frame="1"/>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15:restartNumberingAfterBreak="0">
    <w:nsid w:val="5D4327C0"/>
    <w:multiLevelType w:val="hybridMultilevel"/>
    <w:tmpl w:val="61764608"/>
    <w:lvl w:ilvl="0" w:tplc="263E75D4">
      <w:start w:val="1"/>
      <w:numFmt w:val="taiwaneseCountingThousand"/>
      <w:lvlText w:val="%1、"/>
      <w:lvlJc w:val="left"/>
      <w:pPr>
        <w:ind w:left="1332" w:hanging="480"/>
      </w:pPr>
      <w:rPr>
        <w:rFonts w:ascii="標楷體" w:eastAsia="標楷體" w:hAnsi="標楷體" w:hint="eastAsia"/>
        <w:b w:val="0"/>
        <w:sz w:val="24"/>
        <w:szCs w:val="24"/>
        <w:bdr w:val="none" w:sz="0" w:space="0" w:color="auto" w:frame="1"/>
        <w:lang w:val="en-US"/>
      </w:rPr>
    </w:lvl>
    <w:lvl w:ilvl="1" w:tplc="04090019">
      <w:start w:val="1"/>
      <w:numFmt w:val="ideographTraditional"/>
      <w:lvlText w:val="%2、"/>
      <w:lvlJc w:val="left"/>
      <w:pPr>
        <w:ind w:left="1812" w:hanging="480"/>
      </w:pPr>
    </w:lvl>
    <w:lvl w:ilvl="2" w:tplc="0409001B">
      <w:start w:val="1"/>
      <w:numFmt w:val="lowerRoman"/>
      <w:lvlText w:val="%3."/>
      <w:lvlJc w:val="right"/>
      <w:pPr>
        <w:ind w:left="2292" w:hanging="480"/>
      </w:pPr>
    </w:lvl>
    <w:lvl w:ilvl="3" w:tplc="0409000F">
      <w:start w:val="1"/>
      <w:numFmt w:val="decimal"/>
      <w:lvlText w:val="%4."/>
      <w:lvlJc w:val="left"/>
      <w:pPr>
        <w:ind w:left="2772" w:hanging="480"/>
      </w:pPr>
    </w:lvl>
    <w:lvl w:ilvl="4" w:tplc="04090019">
      <w:start w:val="1"/>
      <w:numFmt w:val="ideographTraditional"/>
      <w:lvlText w:val="%5、"/>
      <w:lvlJc w:val="left"/>
      <w:pPr>
        <w:ind w:left="3252" w:hanging="480"/>
      </w:pPr>
    </w:lvl>
    <w:lvl w:ilvl="5" w:tplc="0409001B">
      <w:start w:val="1"/>
      <w:numFmt w:val="lowerRoman"/>
      <w:lvlText w:val="%6."/>
      <w:lvlJc w:val="right"/>
      <w:pPr>
        <w:ind w:left="3732" w:hanging="480"/>
      </w:pPr>
    </w:lvl>
    <w:lvl w:ilvl="6" w:tplc="0409000F">
      <w:start w:val="1"/>
      <w:numFmt w:val="decimal"/>
      <w:lvlText w:val="%7."/>
      <w:lvlJc w:val="left"/>
      <w:pPr>
        <w:ind w:left="4212" w:hanging="480"/>
      </w:pPr>
    </w:lvl>
    <w:lvl w:ilvl="7" w:tplc="04090019">
      <w:start w:val="1"/>
      <w:numFmt w:val="ideographTraditional"/>
      <w:lvlText w:val="%8、"/>
      <w:lvlJc w:val="left"/>
      <w:pPr>
        <w:ind w:left="4692" w:hanging="480"/>
      </w:pPr>
    </w:lvl>
    <w:lvl w:ilvl="8" w:tplc="0409001B">
      <w:start w:val="1"/>
      <w:numFmt w:val="lowerRoman"/>
      <w:lvlText w:val="%9."/>
      <w:lvlJc w:val="right"/>
      <w:pPr>
        <w:ind w:left="5172" w:hanging="480"/>
      </w:pPr>
    </w:lvl>
  </w:abstractNum>
  <w:abstractNum w:abstractNumId="25" w15:restartNumberingAfterBreak="0">
    <w:nsid w:val="5E99624F"/>
    <w:multiLevelType w:val="hybridMultilevel"/>
    <w:tmpl w:val="4B94E96E"/>
    <w:lvl w:ilvl="0" w:tplc="9B16138C">
      <w:start w:val="1"/>
      <w:numFmt w:val="taiwaneseCountingThousand"/>
      <w:lvlText w:val="%1、"/>
      <w:lvlJc w:val="left"/>
      <w:pPr>
        <w:ind w:left="510" w:hanging="510"/>
      </w:pPr>
      <w:rPr>
        <w:rFonts w:hint="default"/>
      </w:rPr>
    </w:lvl>
    <w:lvl w:ilvl="1" w:tplc="D85E253E">
      <w:start w:val="1"/>
      <w:numFmt w:val="decimal"/>
      <w:lvlText w:val="%2、"/>
      <w:lvlJc w:val="left"/>
      <w:pPr>
        <w:ind w:left="870" w:hanging="39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1B76CEC"/>
    <w:multiLevelType w:val="hybridMultilevel"/>
    <w:tmpl w:val="D5408234"/>
    <w:lvl w:ilvl="0" w:tplc="651C6760">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63DE197D"/>
    <w:multiLevelType w:val="hybridMultilevel"/>
    <w:tmpl w:val="18C0C9D2"/>
    <w:lvl w:ilvl="0" w:tplc="197C1EDA">
      <w:start w:val="1"/>
      <w:numFmt w:val="taiwaneseCountingThousand"/>
      <w:suff w:val="nothing"/>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4F971A9"/>
    <w:multiLevelType w:val="hybridMultilevel"/>
    <w:tmpl w:val="8020E5C0"/>
    <w:lvl w:ilvl="0" w:tplc="B96E38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C6709CC"/>
    <w:multiLevelType w:val="hybridMultilevel"/>
    <w:tmpl w:val="1AEE9F96"/>
    <w:lvl w:ilvl="0" w:tplc="0409000F">
      <w:start w:val="1"/>
      <w:numFmt w:val="decimal"/>
      <w:lvlText w:val="%1."/>
      <w:lvlJc w:val="left"/>
      <w:pPr>
        <w:ind w:left="1410" w:hanging="480"/>
      </w:pPr>
    </w:lvl>
    <w:lvl w:ilvl="1" w:tplc="04090019" w:tentative="1">
      <w:start w:val="1"/>
      <w:numFmt w:val="ideographTraditional"/>
      <w:lvlText w:val="%2、"/>
      <w:lvlJc w:val="left"/>
      <w:pPr>
        <w:ind w:left="1890" w:hanging="480"/>
      </w:pPr>
    </w:lvl>
    <w:lvl w:ilvl="2" w:tplc="0409001B" w:tentative="1">
      <w:start w:val="1"/>
      <w:numFmt w:val="lowerRoman"/>
      <w:lvlText w:val="%3."/>
      <w:lvlJc w:val="right"/>
      <w:pPr>
        <w:ind w:left="2370" w:hanging="480"/>
      </w:pPr>
    </w:lvl>
    <w:lvl w:ilvl="3" w:tplc="0409000F" w:tentative="1">
      <w:start w:val="1"/>
      <w:numFmt w:val="decimal"/>
      <w:lvlText w:val="%4."/>
      <w:lvlJc w:val="left"/>
      <w:pPr>
        <w:ind w:left="2850" w:hanging="480"/>
      </w:pPr>
    </w:lvl>
    <w:lvl w:ilvl="4" w:tplc="04090019" w:tentative="1">
      <w:start w:val="1"/>
      <w:numFmt w:val="ideographTraditional"/>
      <w:lvlText w:val="%5、"/>
      <w:lvlJc w:val="left"/>
      <w:pPr>
        <w:ind w:left="3330" w:hanging="480"/>
      </w:pPr>
    </w:lvl>
    <w:lvl w:ilvl="5" w:tplc="0409001B" w:tentative="1">
      <w:start w:val="1"/>
      <w:numFmt w:val="lowerRoman"/>
      <w:lvlText w:val="%6."/>
      <w:lvlJc w:val="right"/>
      <w:pPr>
        <w:ind w:left="3810" w:hanging="480"/>
      </w:pPr>
    </w:lvl>
    <w:lvl w:ilvl="6" w:tplc="0409000F" w:tentative="1">
      <w:start w:val="1"/>
      <w:numFmt w:val="decimal"/>
      <w:lvlText w:val="%7."/>
      <w:lvlJc w:val="left"/>
      <w:pPr>
        <w:ind w:left="4290" w:hanging="480"/>
      </w:pPr>
    </w:lvl>
    <w:lvl w:ilvl="7" w:tplc="04090019" w:tentative="1">
      <w:start w:val="1"/>
      <w:numFmt w:val="ideographTraditional"/>
      <w:lvlText w:val="%8、"/>
      <w:lvlJc w:val="left"/>
      <w:pPr>
        <w:ind w:left="4770" w:hanging="480"/>
      </w:pPr>
    </w:lvl>
    <w:lvl w:ilvl="8" w:tplc="0409001B" w:tentative="1">
      <w:start w:val="1"/>
      <w:numFmt w:val="lowerRoman"/>
      <w:lvlText w:val="%9."/>
      <w:lvlJc w:val="right"/>
      <w:pPr>
        <w:ind w:left="5250" w:hanging="480"/>
      </w:pPr>
    </w:lvl>
  </w:abstractNum>
  <w:abstractNum w:abstractNumId="30" w15:restartNumberingAfterBreak="0">
    <w:nsid w:val="6CDF7B37"/>
    <w:multiLevelType w:val="hybridMultilevel"/>
    <w:tmpl w:val="B4EEC134"/>
    <w:lvl w:ilvl="0" w:tplc="725474DC">
      <w:start w:val="1"/>
      <w:numFmt w:val="taiwaneseCountingThousand"/>
      <w:lvlText w:val="%1、"/>
      <w:lvlJc w:val="left"/>
      <w:pPr>
        <w:ind w:left="48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E4A5CCD"/>
    <w:multiLevelType w:val="hybridMultilevel"/>
    <w:tmpl w:val="F9EA0E0C"/>
    <w:lvl w:ilvl="0" w:tplc="2458C3B2">
      <w:start w:val="1"/>
      <w:numFmt w:val="taiwaneseCountingThousand"/>
      <w:lvlText w:val="%1、"/>
      <w:lvlJc w:val="left"/>
      <w:pPr>
        <w:ind w:left="930" w:hanging="48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32" w15:restartNumberingAfterBreak="0">
    <w:nsid w:val="798C49C0"/>
    <w:multiLevelType w:val="hybridMultilevel"/>
    <w:tmpl w:val="EED4EAA4"/>
    <w:lvl w:ilvl="0" w:tplc="D4ECF516">
      <w:start w:val="1"/>
      <w:numFmt w:val="taiwaneseCountingThousand"/>
      <w:lvlText w:val="%1、"/>
      <w:lvlJc w:val="left"/>
      <w:pPr>
        <w:ind w:left="600" w:hanging="48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3" w15:restartNumberingAfterBreak="0">
    <w:nsid w:val="7C2F6FBF"/>
    <w:multiLevelType w:val="hybridMultilevel"/>
    <w:tmpl w:val="DCD8D078"/>
    <w:lvl w:ilvl="0" w:tplc="3E7C684E">
      <w:start w:val="1"/>
      <w:numFmt w:val="taiwaneseCountingThousand"/>
      <w:lvlText w:val="%1、"/>
      <w:lvlJc w:val="left"/>
      <w:pPr>
        <w:tabs>
          <w:tab w:val="num" w:pos="570"/>
        </w:tabs>
        <w:ind w:left="570" w:hanging="570"/>
      </w:pPr>
      <w:rPr>
        <w:rFonts w:ascii="標楷體" w:eastAsia="標楷體" w:hAnsi="標楷體" w:hint="eastAsia"/>
        <w:sz w:val="24"/>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5"/>
  </w:num>
  <w:num w:numId="2">
    <w:abstractNumId w:val="3"/>
  </w:num>
  <w:num w:numId="3">
    <w:abstractNumId w:val="8"/>
  </w:num>
  <w:num w:numId="4">
    <w:abstractNumId w:val="19"/>
  </w:num>
  <w:num w:numId="5">
    <w:abstractNumId w:val="5"/>
  </w:num>
  <w:num w:numId="6">
    <w:abstractNumId w:val="28"/>
  </w:num>
  <w:num w:numId="7">
    <w:abstractNumId w:val="17"/>
  </w:num>
  <w:num w:numId="8">
    <w:abstractNumId w:val="26"/>
  </w:num>
  <w:num w:numId="9">
    <w:abstractNumId w:val="2"/>
  </w:num>
  <w:num w:numId="10">
    <w:abstractNumId w:val="4"/>
  </w:num>
  <w:num w:numId="11">
    <w:abstractNumId w:val="31"/>
  </w:num>
  <w:num w:numId="12">
    <w:abstractNumId w:val="11"/>
  </w:num>
  <w:num w:numId="13">
    <w:abstractNumId w:val="29"/>
  </w:num>
  <w:num w:numId="14">
    <w:abstractNumId w:val="9"/>
  </w:num>
  <w:num w:numId="15">
    <w:abstractNumId w:val="10"/>
  </w:num>
  <w:num w:numId="16">
    <w:abstractNumId w:val="7"/>
  </w:num>
  <w:num w:numId="17">
    <w:abstractNumId w:val="1"/>
  </w:num>
  <w:num w:numId="18">
    <w:abstractNumId w:val="22"/>
  </w:num>
  <w:num w:numId="19">
    <w:abstractNumId w:val="6"/>
  </w:num>
  <w:num w:numId="20">
    <w:abstractNumId w:val="24"/>
  </w:num>
  <w:num w:numId="21">
    <w:abstractNumId w:val="21"/>
  </w:num>
  <w:num w:numId="22">
    <w:abstractNumId w:val="23"/>
  </w:num>
  <w:num w:numId="23">
    <w:abstractNumId w:val="12"/>
  </w:num>
  <w:num w:numId="24">
    <w:abstractNumId w:val="14"/>
  </w:num>
  <w:num w:numId="25">
    <w:abstractNumId w:val="15"/>
  </w:num>
  <w:num w:numId="26">
    <w:abstractNumId w:val="0"/>
  </w:num>
  <w:num w:numId="27">
    <w:abstractNumId w:val="33"/>
  </w:num>
  <w:num w:numId="28">
    <w:abstractNumId w:val="18"/>
  </w:num>
  <w:num w:numId="29">
    <w:abstractNumId w:val="16"/>
  </w:num>
  <w:num w:numId="30">
    <w:abstractNumId w:val="30"/>
  </w:num>
  <w:num w:numId="31">
    <w:abstractNumId w:val="20"/>
  </w:num>
  <w:num w:numId="32">
    <w:abstractNumId w:val="13"/>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122"/>
    <w:rsid w:val="000013B1"/>
    <w:rsid w:val="00010432"/>
    <w:rsid w:val="00020541"/>
    <w:rsid w:val="000265C9"/>
    <w:rsid w:val="00027448"/>
    <w:rsid w:val="00042949"/>
    <w:rsid w:val="0005281A"/>
    <w:rsid w:val="0005683F"/>
    <w:rsid w:val="000648E2"/>
    <w:rsid w:val="00087460"/>
    <w:rsid w:val="00094536"/>
    <w:rsid w:val="00095B9B"/>
    <w:rsid w:val="000A0953"/>
    <w:rsid w:val="000A1163"/>
    <w:rsid w:val="000A251D"/>
    <w:rsid w:val="000A2564"/>
    <w:rsid w:val="000A3C2D"/>
    <w:rsid w:val="000A42DB"/>
    <w:rsid w:val="000A6D59"/>
    <w:rsid w:val="000A7F2D"/>
    <w:rsid w:val="000C7DCE"/>
    <w:rsid w:val="000E1E99"/>
    <w:rsid w:val="000E2F6A"/>
    <w:rsid w:val="000F4D8E"/>
    <w:rsid w:val="00103B7C"/>
    <w:rsid w:val="00103D17"/>
    <w:rsid w:val="00110739"/>
    <w:rsid w:val="001222C0"/>
    <w:rsid w:val="0016328C"/>
    <w:rsid w:val="00173B92"/>
    <w:rsid w:val="00184AB5"/>
    <w:rsid w:val="0018594A"/>
    <w:rsid w:val="00195F38"/>
    <w:rsid w:val="001966B0"/>
    <w:rsid w:val="001A166C"/>
    <w:rsid w:val="001B1EDB"/>
    <w:rsid w:val="001D24B9"/>
    <w:rsid w:val="001D26A6"/>
    <w:rsid w:val="001D5B8A"/>
    <w:rsid w:val="001E10AE"/>
    <w:rsid w:val="001E45DF"/>
    <w:rsid w:val="001F18AD"/>
    <w:rsid w:val="001F2EF5"/>
    <w:rsid w:val="00210259"/>
    <w:rsid w:val="00212969"/>
    <w:rsid w:val="00216122"/>
    <w:rsid w:val="0021712A"/>
    <w:rsid w:val="002313DA"/>
    <w:rsid w:val="002402FD"/>
    <w:rsid w:val="00251095"/>
    <w:rsid w:val="00251AE3"/>
    <w:rsid w:val="00252D6C"/>
    <w:rsid w:val="0025632E"/>
    <w:rsid w:val="00274D09"/>
    <w:rsid w:val="00286CC9"/>
    <w:rsid w:val="002963C2"/>
    <w:rsid w:val="002A62BC"/>
    <w:rsid w:val="002B687B"/>
    <w:rsid w:val="002B7E71"/>
    <w:rsid w:val="002D132E"/>
    <w:rsid w:val="002E1D0D"/>
    <w:rsid w:val="002F150E"/>
    <w:rsid w:val="00307551"/>
    <w:rsid w:val="003231B3"/>
    <w:rsid w:val="00323CFC"/>
    <w:rsid w:val="00324D9E"/>
    <w:rsid w:val="0032624B"/>
    <w:rsid w:val="003322C0"/>
    <w:rsid w:val="00337BCE"/>
    <w:rsid w:val="00341991"/>
    <w:rsid w:val="00345C4E"/>
    <w:rsid w:val="00346556"/>
    <w:rsid w:val="0035019C"/>
    <w:rsid w:val="003527AE"/>
    <w:rsid w:val="003624A4"/>
    <w:rsid w:val="0036394F"/>
    <w:rsid w:val="00364420"/>
    <w:rsid w:val="00364B8A"/>
    <w:rsid w:val="00366CE3"/>
    <w:rsid w:val="003806FC"/>
    <w:rsid w:val="003A1223"/>
    <w:rsid w:val="003A61DA"/>
    <w:rsid w:val="003B659F"/>
    <w:rsid w:val="003C6FE9"/>
    <w:rsid w:val="003D7B44"/>
    <w:rsid w:val="003F1893"/>
    <w:rsid w:val="003F509E"/>
    <w:rsid w:val="004013D6"/>
    <w:rsid w:val="0041151D"/>
    <w:rsid w:val="004127B8"/>
    <w:rsid w:val="00412F04"/>
    <w:rsid w:val="00427B27"/>
    <w:rsid w:val="00443C71"/>
    <w:rsid w:val="00444785"/>
    <w:rsid w:val="0044511C"/>
    <w:rsid w:val="0045359B"/>
    <w:rsid w:val="00453C9E"/>
    <w:rsid w:val="0046449B"/>
    <w:rsid w:val="00464507"/>
    <w:rsid w:val="00466255"/>
    <w:rsid w:val="00487224"/>
    <w:rsid w:val="004A252D"/>
    <w:rsid w:val="004A5BBF"/>
    <w:rsid w:val="004A6A6B"/>
    <w:rsid w:val="004D2C94"/>
    <w:rsid w:val="004D3469"/>
    <w:rsid w:val="004E7630"/>
    <w:rsid w:val="004F39F5"/>
    <w:rsid w:val="0050060A"/>
    <w:rsid w:val="00501146"/>
    <w:rsid w:val="00502821"/>
    <w:rsid w:val="00505F5F"/>
    <w:rsid w:val="005133E4"/>
    <w:rsid w:val="00513CE4"/>
    <w:rsid w:val="005231AB"/>
    <w:rsid w:val="00523C9E"/>
    <w:rsid w:val="00542FCF"/>
    <w:rsid w:val="00543B0D"/>
    <w:rsid w:val="00545E5D"/>
    <w:rsid w:val="00551924"/>
    <w:rsid w:val="00553640"/>
    <w:rsid w:val="00585456"/>
    <w:rsid w:val="005905D5"/>
    <w:rsid w:val="00592567"/>
    <w:rsid w:val="00593D8F"/>
    <w:rsid w:val="005A1E72"/>
    <w:rsid w:val="005B5071"/>
    <w:rsid w:val="005B6688"/>
    <w:rsid w:val="005B6E6B"/>
    <w:rsid w:val="005C3045"/>
    <w:rsid w:val="005D56EE"/>
    <w:rsid w:val="00600DB5"/>
    <w:rsid w:val="00605470"/>
    <w:rsid w:val="006148EA"/>
    <w:rsid w:val="0062024C"/>
    <w:rsid w:val="006401EA"/>
    <w:rsid w:val="0066744F"/>
    <w:rsid w:val="00672A92"/>
    <w:rsid w:val="00676508"/>
    <w:rsid w:val="006A1038"/>
    <w:rsid w:val="006A438B"/>
    <w:rsid w:val="006A59A7"/>
    <w:rsid w:val="006C7B24"/>
    <w:rsid w:val="006D00B2"/>
    <w:rsid w:val="007036F6"/>
    <w:rsid w:val="00722924"/>
    <w:rsid w:val="00725E2D"/>
    <w:rsid w:val="00746DC4"/>
    <w:rsid w:val="0076217F"/>
    <w:rsid w:val="00764831"/>
    <w:rsid w:val="00764DEB"/>
    <w:rsid w:val="00791212"/>
    <w:rsid w:val="007A212B"/>
    <w:rsid w:val="007A4FCF"/>
    <w:rsid w:val="007B006A"/>
    <w:rsid w:val="007B6B9A"/>
    <w:rsid w:val="007C0D2B"/>
    <w:rsid w:val="007D01A0"/>
    <w:rsid w:val="007E03B1"/>
    <w:rsid w:val="007E5854"/>
    <w:rsid w:val="007E7268"/>
    <w:rsid w:val="007E7E86"/>
    <w:rsid w:val="007F45E1"/>
    <w:rsid w:val="008010A8"/>
    <w:rsid w:val="0081462F"/>
    <w:rsid w:val="008168B8"/>
    <w:rsid w:val="00820866"/>
    <w:rsid w:val="00821E16"/>
    <w:rsid w:val="00826B07"/>
    <w:rsid w:val="008365BA"/>
    <w:rsid w:val="00840183"/>
    <w:rsid w:val="008412A4"/>
    <w:rsid w:val="0085150D"/>
    <w:rsid w:val="008738EE"/>
    <w:rsid w:val="00873B2A"/>
    <w:rsid w:val="008807CF"/>
    <w:rsid w:val="00881BC1"/>
    <w:rsid w:val="0088363D"/>
    <w:rsid w:val="008A27FD"/>
    <w:rsid w:val="008A7487"/>
    <w:rsid w:val="008B6C6B"/>
    <w:rsid w:val="008E6219"/>
    <w:rsid w:val="008E7037"/>
    <w:rsid w:val="008F16DF"/>
    <w:rsid w:val="00922FE4"/>
    <w:rsid w:val="0093218A"/>
    <w:rsid w:val="00940E8F"/>
    <w:rsid w:val="00943399"/>
    <w:rsid w:val="009454AE"/>
    <w:rsid w:val="00960A8C"/>
    <w:rsid w:val="009A60E0"/>
    <w:rsid w:val="009A610E"/>
    <w:rsid w:val="009A6250"/>
    <w:rsid w:val="009B1E4E"/>
    <w:rsid w:val="009B60AF"/>
    <w:rsid w:val="009C000E"/>
    <w:rsid w:val="009C20F6"/>
    <w:rsid w:val="009C390C"/>
    <w:rsid w:val="009D16A8"/>
    <w:rsid w:val="009D4C42"/>
    <w:rsid w:val="009E1C53"/>
    <w:rsid w:val="009F3AF5"/>
    <w:rsid w:val="00A03AD5"/>
    <w:rsid w:val="00A04E67"/>
    <w:rsid w:val="00A1030C"/>
    <w:rsid w:val="00A30727"/>
    <w:rsid w:val="00A36C9D"/>
    <w:rsid w:val="00A40AAB"/>
    <w:rsid w:val="00A42F81"/>
    <w:rsid w:val="00A4699D"/>
    <w:rsid w:val="00A70E48"/>
    <w:rsid w:val="00A764F2"/>
    <w:rsid w:val="00A77323"/>
    <w:rsid w:val="00A84617"/>
    <w:rsid w:val="00A9218D"/>
    <w:rsid w:val="00AA4EBF"/>
    <w:rsid w:val="00AA7C84"/>
    <w:rsid w:val="00AC02F1"/>
    <w:rsid w:val="00AC275F"/>
    <w:rsid w:val="00AC4977"/>
    <w:rsid w:val="00AD726B"/>
    <w:rsid w:val="00AF7524"/>
    <w:rsid w:val="00B009E3"/>
    <w:rsid w:val="00B052B6"/>
    <w:rsid w:val="00B15468"/>
    <w:rsid w:val="00B37236"/>
    <w:rsid w:val="00B6779A"/>
    <w:rsid w:val="00B7613A"/>
    <w:rsid w:val="00B768AE"/>
    <w:rsid w:val="00B83544"/>
    <w:rsid w:val="00B90F8C"/>
    <w:rsid w:val="00BA21A0"/>
    <w:rsid w:val="00BA5DC6"/>
    <w:rsid w:val="00BC1409"/>
    <w:rsid w:val="00BD0BD8"/>
    <w:rsid w:val="00BD334B"/>
    <w:rsid w:val="00BE3215"/>
    <w:rsid w:val="00BE559D"/>
    <w:rsid w:val="00BF3637"/>
    <w:rsid w:val="00BF690D"/>
    <w:rsid w:val="00C061B2"/>
    <w:rsid w:val="00C27C7A"/>
    <w:rsid w:val="00C34A58"/>
    <w:rsid w:val="00C378D2"/>
    <w:rsid w:val="00C4678D"/>
    <w:rsid w:val="00C8535B"/>
    <w:rsid w:val="00C9286B"/>
    <w:rsid w:val="00C93D07"/>
    <w:rsid w:val="00CA418A"/>
    <w:rsid w:val="00CB4F84"/>
    <w:rsid w:val="00CB71F2"/>
    <w:rsid w:val="00CB7377"/>
    <w:rsid w:val="00CC4BF5"/>
    <w:rsid w:val="00CF2959"/>
    <w:rsid w:val="00CF3805"/>
    <w:rsid w:val="00CF39AA"/>
    <w:rsid w:val="00CF6AB6"/>
    <w:rsid w:val="00CF744B"/>
    <w:rsid w:val="00D00D22"/>
    <w:rsid w:val="00D03B23"/>
    <w:rsid w:val="00D06FF2"/>
    <w:rsid w:val="00D1209A"/>
    <w:rsid w:val="00D3344A"/>
    <w:rsid w:val="00D36DD9"/>
    <w:rsid w:val="00D37AA2"/>
    <w:rsid w:val="00D50C4E"/>
    <w:rsid w:val="00D5539A"/>
    <w:rsid w:val="00D556CF"/>
    <w:rsid w:val="00D55C56"/>
    <w:rsid w:val="00D91D08"/>
    <w:rsid w:val="00D922DC"/>
    <w:rsid w:val="00DB12EB"/>
    <w:rsid w:val="00DD5C10"/>
    <w:rsid w:val="00DE48F1"/>
    <w:rsid w:val="00DE7E49"/>
    <w:rsid w:val="00DF6CF7"/>
    <w:rsid w:val="00E004B4"/>
    <w:rsid w:val="00E022AD"/>
    <w:rsid w:val="00E0500B"/>
    <w:rsid w:val="00E23B52"/>
    <w:rsid w:val="00E52A41"/>
    <w:rsid w:val="00E53D78"/>
    <w:rsid w:val="00E726DC"/>
    <w:rsid w:val="00E92002"/>
    <w:rsid w:val="00EA05E0"/>
    <w:rsid w:val="00EB76C4"/>
    <w:rsid w:val="00EC6A5B"/>
    <w:rsid w:val="00ED1CA2"/>
    <w:rsid w:val="00EF0586"/>
    <w:rsid w:val="00F01C53"/>
    <w:rsid w:val="00F05A7B"/>
    <w:rsid w:val="00F16487"/>
    <w:rsid w:val="00F243E2"/>
    <w:rsid w:val="00F37FD5"/>
    <w:rsid w:val="00F4021C"/>
    <w:rsid w:val="00F615C1"/>
    <w:rsid w:val="00F67EB6"/>
    <w:rsid w:val="00F70F85"/>
    <w:rsid w:val="00F85735"/>
    <w:rsid w:val="00F87D21"/>
    <w:rsid w:val="00F91167"/>
    <w:rsid w:val="00FA0793"/>
    <w:rsid w:val="00FA19C2"/>
    <w:rsid w:val="00FB7968"/>
    <w:rsid w:val="00FC2708"/>
    <w:rsid w:val="00FF05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PersonName"/>
  <w:shapeDefaults>
    <o:shapedefaults v:ext="edit" spidmax="2049"/>
    <o:shapelayout v:ext="edit">
      <o:idmap v:ext="edit" data="1"/>
    </o:shapelayout>
  </w:shapeDefaults>
  <w:decimalSymbol w:val="."/>
  <w:listSeparator w:val=","/>
  <w14:docId w14:val="5F33238D"/>
  <w15:chartTrackingRefBased/>
  <w15:docId w15:val="{5378EA9A-7367-46E1-99CD-9C24C67A7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6CE3"/>
    <w:pPr>
      <w:widowControl w:val="0"/>
    </w:pPr>
    <w:rPr>
      <w:rFonts w:ascii="Times New Roman" w:eastAsia="新細明體" w:hAnsi="Times New Roman" w:cs="Times New Roman"/>
      <w:szCs w:val="24"/>
    </w:rPr>
  </w:style>
  <w:style w:type="paragraph" w:styleId="1">
    <w:name w:val="heading 1"/>
    <w:basedOn w:val="a"/>
    <w:link w:val="10"/>
    <w:qFormat/>
    <w:rsid w:val="00FA0793"/>
    <w:pPr>
      <w:widowControl/>
      <w:spacing w:before="100" w:beforeAutospacing="1" w:after="100" w:afterAutospacing="1"/>
      <w:outlineLvl w:val="0"/>
    </w:pPr>
    <w:rPr>
      <w:rFonts w:ascii="新細明體" w:hAnsi="新細明體" w:cs="新細明體"/>
      <w:b/>
      <w:bCs/>
      <w:color w:val="3300FF"/>
      <w:kern w:val="36"/>
      <w:sz w:val="48"/>
      <w:szCs w:val="48"/>
    </w:rPr>
  </w:style>
  <w:style w:type="paragraph" w:styleId="2">
    <w:name w:val="heading 2"/>
    <w:basedOn w:val="a"/>
    <w:next w:val="a"/>
    <w:link w:val="20"/>
    <w:uiPriority w:val="9"/>
    <w:unhideWhenUsed/>
    <w:qFormat/>
    <w:rsid w:val="007F45E1"/>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清單段落一_J"/>
    <w:basedOn w:val="a"/>
    <w:link w:val="a4"/>
    <w:uiPriority w:val="34"/>
    <w:qFormat/>
    <w:rsid w:val="00C27C7A"/>
    <w:pPr>
      <w:ind w:leftChars="200" w:left="480"/>
    </w:pPr>
  </w:style>
  <w:style w:type="paragraph" w:styleId="a5">
    <w:name w:val="Body Text"/>
    <w:aliases w:val="標題一"/>
    <w:basedOn w:val="a"/>
    <w:link w:val="a6"/>
    <w:rsid w:val="0093218A"/>
    <w:pPr>
      <w:jc w:val="both"/>
    </w:pPr>
    <w:rPr>
      <w:lang w:val="x-none" w:eastAsia="x-none"/>
    </w:rPr>
  </w:style>
  <w:style w:type="character" w:customStyle="1" w:styleId="a6">
    <w:name w:val="本文 字元"/>
    <w:aliases w:val="標題一 字元"/>
    <w:basedOn w:val="a0"/>
    <w:link w:val="a5"/>
    <w:rsid w:val="0093218A"/>
    <w:rPr>
      <w:rFonts w:ascii="Times New Roman" w:eastAsia="新細明體" w:hAnsi="Times New Roman" w:cs="Times New Roman"/>
      <w:szCs w:val="24"/>
      <w:lang w:val="x-none" w:eastAsia="x-none"/>
    </w:rPr>
  </w:style>
  <w:style w:type="paragraph" w:styleId="a7">
    <w:name w:val="header"/>
    <w:basedOn w:val="a"/>
    <w:link w:val="a8"/>
    <w:uiPriority w:val="99"/>
    <w:unhideWhenUsed/>
    <w:rsid w:val="00A03AD5"/>
    <w:pPr>
      <w:tabs>
        <w:tab w:val="center" w:pos="4153"/>
        <w:tab w:val="right" w:pos="8306"/>
      </w:tabs>
      <w:snapToGrid w:val="0"/>
    </w:pPr>
    <w:rPr>
      <w:sz w:val="20"/>
      <w:szCs w:val="20"/>
    </w:rPr>
  </w:style>
  <w:style w:type="character" w:customStyle="1" w:styleId="a8">
    <w:name w:val="頁首 字元"/>
    <w:basedOn w:val="a0"/>
    <w:link w:val="a7"/>
    <w:uiPriority w:val="99"/>
    <w:rsid w:val="00A03AD5"/>
    <w:rPr>
      <w:rFonts w:ascii="Times New Roman" w:eastAsia="新細明體" w:hAnsi="Times New Roman" w:cs="Times New Roman"/>
      <w:sz w:val="20"/>
      <w:szCs w:val="20"/>
    </w:rPr>
  </w:style>
  <w:style w:type="paragraph" w:styleId="a9">
    <w:name w:val="footer"/>
    <w:basedOn w:val="a"/>
    <w:link w:val="aa"/>
    <w:uiPriority w:val="99"/>
    <w:unhideWhenUsed/>
    <w:rsid w:val="00A03AD5"/>
    <w:pPr>
      <w:tabs>
        <w:tab w:val="center" w:pos="4153"/>
        <w:tab w:val="right" w:pos="8306"/>
      </w:tabs>
      <w:snapToGrid w:val="0"/>
    </w:pPr>
    <w:rPr>
      <w:sz w:val="20"/>
      <w:szCs w:val="20"/>
    </w:rPr>
  </w:style>
  <w:style w:type="character" w:customStyle="1" w:styleId="aa">
    <w:name w:val="頁尾 字元"/>
    <w:basedOn w:val="a0"/>
    <w:link w:val="a9"/>
    <w:uiPriority w:val="99"/>
    <w:rsid w:val="00A03AD5"/>
    <w:rPr>
      <w:rFonts w:ascii="Times New Roman" w:eastAsia="新細明體" w:hAnsi="Times New Roman" w:cs="Times New Roman"/>
      <w:sz w:val="20"/>
      <w:szCs w:val="20"/>
    </w:rPr>
  </w:style>
  <w:style w:type="character" w:customStyle="1" w:styleId="10">
    <w:name w:val="標題 1 字元"/>
    <w:basedOn w:val="a0"/>
    <w:link w:val="1"/>
    <w:rsid w:val="00FA0793"/>
    <w:rPr>
      <w:rFonts w:ascii="新細明體" w:eastAsia="新細明體" w:hAnsi="新細明體" w:cs="新細明體"/>
      <w:b/>
      <w:bCs/>
      <w:color w:val="3300FF"/>
      <w:kern w:val="36"/>
      <w:sz w:val="48"/>
      <w:szCs w:val="48"/>
    </w:rPr>
  </w:style>
  <w:style w:type="character" w:styleId="ab">
    <w:name w:val="page number"/>
    <w:basedOn w:val="a0"/>
    <w:rsid w:val="00FA0793"/>
  </w:style>
  <w:style w:type="table" w:styleId="ac">
    <w:name w:val="Table Grid"/>
    <w:basedOn w:val="a1"/>
    <w:uiPriority w:val="39"/>
    <w:rsid w:val="00FA079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rsid w:val="00FA0793"/>
    <w:rPr>
      <w:color w:val="0000FF"/>
      <w:u w:val="single"/>
    </w:rPr>
  </w:style>
  <w:style w:type="paragraph" w:styleId="ae">
    <w:name w:val="Plain Text"/>
    <w:aliases w:val=" 字元,字元"/>
    <w:basedOn w:val="a"/>
    <w:link w:val="af"/>
    <w:qFormat/>
    <w:rsid w:val="00FA0793"/>
    <w:rPr>
      <w:rFonts w:ascii="細明體" w:eastAsia="細明體" w:hAnsi="Courier New"/>
      <w:szCs w:val="20"/>
    </w:rPr>
  </w:style>
  <w:style w:type="character" w:customStyle="1" w:styleId="af">
    <w:name w:val="純文字 字元"/>
    <w:aliases w:val=" 字元 字元,字元 字元3"/>
    <w:basedOn w:val="a0"/>
    <w:link w:val="ae"/>
    <w:rsid w:val="00FA0793"/>
    <w:rPr>
      <w:rFonts w:ascii="細明體" w:eastAsia="細明體" w:hAnsi="Courier New" w:cs="Times New Roman"/>
      <w:szCs w:val="20"/>
    </w:rPr>
  </w:style>
  <w:style w:type="paragraph" w:styleId="Web">
    <w:name w:val="Normal (Web)"/>
    <w:basedOn w:val="a"/>
    <w:uiPriority w:val="99"/>
    <w:rsid w:val="00FA0793"/>
    <w:pPr>
      <w:widowControl/>
      <w:spacing w:before="100" w:beforeAutospacing="1" w:after="100" w:afterAutospacing="1"/>
    </w:pPr>
    <w:rPr>
      <w:rFonts w:ascii="新細明體" w:hAnsi="新細明體" w:cs="新細明體"/>
      <w:kern w:val="0"/>
    </w:rPr>
  </w:style>
  <w:style w:type="paragraph" w:customStyle="1" w:styleId="af0">
    <w:name w:val="令.條"/>
    <w:basedOn w:val="a"/>
    <w:uiPriority w:val="99"/>
    <w:rsid w:val="00FA0793"/>
    <w:pPr>
      <w:adjustRightInd w:val="0"/>
      <w:spacing w:line="440" w:lineRule="exact"/>
      <w:ind w:left="500" w:hangingChars="500" w:hanging="500"/>
      <w:jc w:val="both"/>
      <w:textAlignment w:val="baseline"/>
    </w:pPr>
    <w:rPr>
      <w:rFonts w:eastAsia="標楷體"/>
      <w:kern w:val="0"/>
      <w:sz w:val="28"/>
      <w:szCs w:val="20"/>
    </w:rPr>
  </w:style>
  <w:style w:type="character" w:styleId="af1">
    <w:name w:val="Emphasis"/>
    <w:qFormat/>
    <w:rsid w:val="00FA0793"/>
    <w:rPr>
      <w:b w:val="0"/>
      <w:bCs w:val="0"/>
      <w:i w:val="0"/>
      <w:iCs w:val="0"/>
      <w:color w:val="DD4B39"/>
    </w:rPr>
  </w:style>
  <w:style w:type="character" w:customStyle="1" w:styleId="st1">
    <w:name w:val="st1"/>
    <w:basedOn w:val="a0"/>
    <w:rsid w:val="00FA0793"/>
  </w:style>
  <w:style w:type="paragraph" w:customStyle="1" w:styleId="Default">
    <w:name w:val="Default"/>
    <w:uiPriority w:val="99"/>
    <w:rsid w:val="00FA0793"/>
    <w:pPr>
      <w:widowControl w:val="0"/>
      <w:autoSpaceDE w:val="0"/>
      <w:autoSpaceDN w:val="0"/>
      <w:adjustRightInd w:val="0"/>
    </w:pPr>
    <w:rPr>
      <w:rFonts w:ascii="標楷體" w:eastAsia="標楷體" w:hAnsi="Times New Roman" w:cs="標楷體"/>
      <w:color w:val="000000"/>
      <w:kern w:val="0"/>
      <w:szCs w:val="24"/>
    </w:rPr>
  </w:style>
  <w:style w:type="paragraph" w:customStyle="1" w:styleId="11">
    <w:name w:val="清單段落1"/>
    <w:basedOn w:val="a"/>
    <w:qFormat/>
    <w:rsid w:val="00FA0793"/>
    <w:pPr>
      <w:ind w:leftChars="200" w:left="480"/>
    </w:pPr>
    <w:rPr>
      <w:rFonts w:ascii="Calibri" w:hAnsi="Calibri"/>
      <w:szCs w:val="22"/>
    </w:rPr>
  </w:style>
  <w:style w:type="paragraph" w:customStyle="1" w:styleId="font0">
    <w:name w:val="font0"/>
    <w:basedOn w:val="a"/>
    <w:uiPriority w:val="99"/>
    <w:rsid w:val="00FA0793"/>
    <w:pPr>
      <w:widowControl/>
      <w:spacing w:before="100" w:beforeAutospacing="1" w:after="100" w:afterAutospacing="1"/>
    </w:pPr>
    <w:rPr>
      <w:rFonts w:ascii="新細明體" w:hint="eastAsia"/>
      <w:kern w:val="0"/>
    </w:rPr>
  </w:style>
  <w:style w:type="paragraph" w:customStyle="1" w:styleId="yiv203762128msonormal">
    <w:name w:val="yiv203762128msonormal"/>
    <w:basedOn w:val="a"/>
    <w:uiPriority w:val="99"/>
    <w:rsid w:val="00FA0793"/>
    <w:pPr>
      <w:widowControl/>
      <w:spacing w:before="100" w:beforeAutospacing="1" w:after="100" w:afterAutospacing="1"/>
    </w:pPr>
    <w:rPr>
      <w:rFonts w:ascii="新細明體" w:hAnsi="新細明體" w:cs="新細明體"/>
      <w:kern w:val="0"/>
    </w:rPr>
  </w:style>
  <w:style w:type="paragraph" w:styleId="21">
    <w:name w:val="Body Text Indent 2"/>
    <w:basedOn w:val="a"/>
    <w:link w:val="22"/>
    <w:uiPriority w:val="99"/>
    <w:rsid w:val="00FA0793"/>
    <w:pPr>
      <w:ind w:leftChars="209" w:left="1082" w:hangingChars="232" w:hanging="580"/>
    </w:pPr>
    <w:rPr>
      <w:rFonts w:ascii="新細明體" w:hAnsi="新細明體"/>
      <w:sz w:val="25"/>
    </w:rPr>
  </w:style>
  <w:style w:type="character" w:customStyle="1" w:styleId="22">
    <w:name w:val="本文縮排 2 字元"/>
    <w:basedOn w:val="a0"/>
    <w:link w:val="21"/>
    <w:uiPriority w:val="99"/>
    <w:rsid w:val="00FA0793"/>
    <w:rPr>
      <w:rFonts w:ascii="新細明體" w:eastAsia="新細明體" w:hAnsi="新細明體" w:cs="Times New Roman"/>
      <w:sz w:val="25"/>
      <w:szCs w:val="24"/>
    </w:rPr>
  </w:style>
  <w:style w:type="paragraph" w:customStyle="1" w:styleId="yiv2456918237msonormal">
    <w:name w:val="yiv2456918237msonormal"/>
    <w:basedOn w:val="a"/>
    <w:uiPriority w:val="99"/>
    <w:rsid w:val="00FA0793"/>
    <w:pPr>
      <w:widowControl/>
      <w:spacing w:before="100" w:beforeAutospacing="1" w:after="100" w:afterAutospacing="1"/>
    </w:pPr>
    <w:rPr>
      <w:rFonts w:ascii="新細明體" w:hAnsi="新細明體" w:cs="新細明體"/>
      <w:kern w:val="0"/>
    </w:rPr>
  </w:style>
  <w:style w:type="paragraph" w:styleId="HTML">
    <w:name w:val="HTML Preformatted"/>
    <w:basedOn w:val="a"/>
    <w:link w:val="HTML0"/>
    <w:rsid w:val="00FA07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rsid w:val="00FA0793"/>
    <w:rPr>
      <w:rFonts w:ascii="細明體" w:eastAsia="細明體" w:hAnsi="細明體" w:cs="細明體"/>
      <w:kern w:val="0"/>
      <w:szCs w:val="24"/>
    </w:rPr>
  </w:style>
  <w:style w:type="paragraph" w:styleId="af2">
    <w:name w:val="Balloon Text"/>
    <w:basedOn w:val="a"/>
    <w:link w:val="af3"/>
    <w:uiPriority w:val="99"/>
    <w:rsid w:val="00FA0793"/>
    <w:rPr>
      <w:rFonts w:ascii="Arial" w:hAnsi="Arial"/>
      <w:sz w:val="18"/>
      <w:szCs w:val="18"/>
    </w:rPr>
  </w:style>
  <w:style w:type="character" w:customStyle="1" w:styleId="af3">
    <w:name w:val="註解方塊文字 字元"/>
    <w:basedOn w:val="a0"/>
    <w:link w:val="af2"/>
    <w:uiPriority w:val="99"/>
    <w:rsid w:val="00FA0793"/>
    <w:rPr>
      <w:rFonts w:ascii="Arial" w:eastAsia="新細明體" w:hAnsi="Arial" w:cs="Times New Roman"/>
      <w:sz w:val="18"/>
      <w:szCs w:val="18"/>
    </w:rPr>
  </w:style>
  <w:style w:type="character" w:customStyle="1" w:styleId="itemtitle">
    <w:name w:val="itemtitle"/>
    <w:basedOn w:val="a0"/>
    <w:rsid w:val="00FA0793"/>
  </w:style>
  <w:style w:type="paragraph" w:styleId="23">
    <w:name w:val="Body Text 2"/>
    <w:basedOn w:val="a"/>
    <w:link w:val="24"/>
    <w:uiPriority w:val="99"/>
    <w:rsid w:val="00FA0793"/>
    <w:pPr>
      <w:spacing w:line="320" w:lineRule="atLeast"/>
    </w:pPr>
    <w:rPr>
      <w:color w:val="0000FF"/>
      <w:spacing w:val="16"/>
    </w:rPr>
  </w:style>
  <w:style w:type="character" w:customStyle="1" w:styleId="24">
    <w:name w:val="本文 2 字元"/>
    <w:basedOn w:val="a0"/>
    <w:link w:val="23"/>
    <w:uiPriority w:val="99"/>
    <w:rsid w:val="00FA0793"/>
    <w:rPr>
      <w:rFonts w:ascii="Times New Roman" w:eastAsia="新細明體" w:hAnsi="Times New Roman" w:cs="Times New Roman"/>
      <w:color w:val="0000FF"/>
      <w:spacing w:val="16"/>
      <w:szCs w:val="24"/>
    </w:rPr>
  </w:style>
  <w:style w:type="paragraph" w:styleId="af4">
    <w:name w:val="Body Text Indent"/>
    <w:basedOn w:val="a"/>
    <w:link w:val="af5"/>
    <w:uiPriority w:val="99"/>
    <w:rsid w:val="00FA0793"/>
    <w:pPr>
      <w:spacing w:after="120"/>
      <w:ind w:leftChars="200" w:left="480"/>
    </w:pPr>
  </w:style>
  <w:style w:type="character" w:customStyle="1" w:styleId="af5">
    <w:name w:val="本文縮排 字元"/>
    <w:basedOn w:val="a0"/>
    <w:link w:val="af4"/>
    <w:uiPriority w:val="99"/>
    <w:rsid w:val="00FA0793"/>
    <w:rPr>
      <w:rFonts w:ascii="Times New Roman" w:eastAsia="新細明體" w:hAnsi="Times New Roman" w:cs="Times New Roman"/>
      <w:szCs w:val="24"/>
    </w:rPr>
  </w:style>
  <w:style w:type="paragraph" w:styleId="3">
    <w:name w:val="Body Text Indent 3"/>
    <w:basedOn w:val="a"/>
    <w:link w:val="30"/>
    <w:uiPriority w:val="99"/>
    <w:rsid w:val="00FA0793"/>
    <w:pPr>
      <w:spacing w:after="120"/>
      <w:ind w:leftChars="200" w:left="480"/>
    </w:pPr>
    <w:rPr>
      <w:sz w:val="16"/>
      <w:szCs w:val="16"/>
    </w:rPr>
  </w:style>
  <w:style w:type="character" w:customStyle="1" w:styleId="30">
    <w:name w:val="本文縮排 3 字元"/>
    <w:basedOn w:val="a0"/>
    <w:link w:val="3"/>
    <w:uiPriority w:val="99"/>
    <w:rsid w:val="00FA0793"/>
    <w:rPr>
      <w:rFonts w:ascii="Times New Roman" w:eastAsia="新細明體" w:hAnsi="Times New Roman" w:cs="Times New Roman"/>
      <w:sz w:val="16"/>
      <w:szCs w:val="16"/>
    </w:rPr>
  </w:style>
  <w:style w:type="paragraph" w:styleId="af6">
    <w:name w:val="Date"/>
    <w:basedOn w:val="a"/>
    <w:next w:val="a"/>
    <w:link w:val="af7"/>
    <w:uiPriority w:val="99"/>
    <w:rsid w:val="00FA0793"/>
    <w:pPr>
      <w:jc w:val="right"/>
    </w:pPr>
    <w:rPr>
      <w:rFonts w:ascii="標楷體" w:eastAsia="標楷體" w:hAnsi="標楷體"/>
      <w:sz w:val="36"/>
    </w:rPr>
  </w:style>
  <w:style w:type="character" w:customStyle="1" w:styleId="af7">
    <w:name w:val="日期 字元"/>
    <w:basedOn w:val="a0"/>
    <w:link w:val="af6"/>
    <w:uiPriority w:val="99"/>
    <w:rsid w:val="00FA0793"/>
    <w:rPr>
      <w:rFonts w:ascii="標楷體" w:eastAsia="標楷體" w:hAnsi="標楷體" w:cs="Times New Roman"/>
      <w:sz w:val="36"/>
      <w:szCs w:val="24"/>
    </w:rPr>
  </w:style>
  <w:style w:type="paragraph" w:styleId="31">
    <w:name w:val="Body Text 3"/>
    <w:basedOn w:val="a"/>
    <w:link w:val="32"/>
    <w:uiPriority w:val="99"/>
    <w:rsid w:val="00FA0793"/>
    <w:pPr>
      <w:spacing w:after="120"/>
    </w:pPr>
    <w:rPr>
      <w:sz w:val="16"/>
      <w:szCs w:val="16"/>
    </w:rPr>
  </w:style>
  <w:style w:type="character" w:customStyle="1" w:styleId="32">
    <w:name w:val="本文 3 字元"/>
    <w:basedOn w:val="a0"/>
    <w:link w:val="31"/>
    <w:uiPriority w:val="99"/>
    <w:rsid w:val="00FA0793"/>
    <w:rPr>
      <w:rFonts w:ascii="Times New Roman" w:eastAsia="新細明體" w:hAnsi="Times New Roman" w:cs="Times New Roman"/>
      <w:sz w:val="16"/>
      <w:szCs w:val="16"/>
    </w:rPr>
  </w:style>
  <w:style w:type="paragraph" w:styleId="af8">
    <w:name w:val="Salutation"/>
    <w:basedOn w:val="a"/>
    <w:next w:val="a"/>
    <w:link w:val="af9"/>
    <w:uiPriority w:val="99"/>
    <w:rsid w:val="00FA0793"/>
    <w:rPr>
      <w:rFonts w:ascii="標楷體" w:eastAsia="標楷體" w:hAnsi="標楷體"/>
      <w:color w:val="000000"/>
    </w:rPr>
  </w:style>
  <w:style w:type="character" w:customStyle="1" w:styleId="af9">
    <w:name w:val="問候 字元"/>
    <w:basedOn w:val="a0"/>
    <w:link w:val="af8"/>
    <w:uiPriority w:val="99"/>
    <w:rsid w:val="00FA0793"/>
    <w:rPr>
      <w:rFonts w:ascii="標楷體" w:eastAsia="標楷體" w:hAnsi="標楷體" w:cs="Times New Roman"/>
      <w:color w:val="000000"/>
      <w:szCs w:val="24"/>
    </w:rPr>
  </w:style>
  <w:style w:type="paragraph" w:styleId="afa">
    <w:name w:val="Closing"/>
    <w:basedOn w:val="a"/>
    <w:link w:val="afb"/>
    <w:uiPriority w:val="99"/>
    <w:rsid w:val="00FA0793"/>
    <w:pPr>
      <w:ind w:leftChars="1800" w:left="100"/>
    </w:pPr>
    <w:rPr>
      <w:rFonts w:ascii="標楷體" w:eastAsia="標楷體" w:hAnsi="標楷體"/>
      <w:color w:val="000000"/>
    </w:rPr>
  </w:style>
  <w:style w:type="character" w:customStyle="1" w:styleId="afb">
    <w:name w:val="結語 字元"/>
    <w:basedOn w:val="a0"/>
    <w:link w:val="afa"/>
    <w:uiPriority w:val="99"/>
    <w:rsid w:val="00FA0793"/>
    <w:rPr>
      <w:rFonts w:ascii="標楷體" w:eastAsia="標楷體" w:hAnsi="標楷體" w:cs="Times New Roman"/>
      <w:color w:val="000000"/>
      <w:szCs w:val="24"/>
    </w:rPr>
  </w:style>
  <w:style w:type="paragraph" w:styleId="afc">
    <w:name w:val="annotation text"/>
    <w:basedOn w:val="a"/>
    <w:link w:val="12"/>
    <w:uiPriority w:val="99"/>
    <w:rsid w:val="00FA0793"/>
  </w:style>
  <w:style w:type="character" w:customStyle="1" w:styleId="afd">
    <w:name w:val="註解文字 字元"/>
    <w:basedOn w:val="a0"/>
    <w:rsid w:val="00FA0793"/>
    <w:rPr>
      <w:rFonts w:ascii="Times New Roman" w:eastAsia="新細明體" w:hAnsi="Times New Roman" w:cs="Times New Roman"/>
      <w:szCs w:val="24"/>
    </w:rPr>
  </w:style>
  <w:style w:type="paragraph" w:styleId="afe">
    <w:name w:val="Note Heading"/>
    <w:basedOn w:val="a"/>
    <w:next w:val="a"/>
    <w:link w:val="aff"/>
    <w:uiPriority w:val="99"/>
    <w:rsid w:val="00FA0793"/>
    <w:pPr>
      <w:jc w:val="center"/>
    </w:pPr>
    <w:rPr>
      <w:sz w:val="20"/>
      <w:szCs w:val="20"/>
    </w:rPr>
  </w:style>
  <w:style w:type="character" w:customStyle="1" w:styleId="aff">
    <w:name w:val="註釋標題 字元"/>
    <w:basedOn w:val="a0"/>
    <w:link w:val="afe"/>
    <w:uiPriority w:val="99"/>
    <w:rsid w:val="00FA0793"/>
    <w:rPr>
      <w:rFonts w:ascii="Times New Roman" w:eastAsia="新細明體" w:hAnsi="Times New Roman" w:cs="Times New Roman"/>
      <w:sz w:val="20"/>
      <w:szCs w:val="20"/>
    </w:rPr>
  </w:style>
  <w:style w:type="paragraph" w:styleId="aff0">
    <w:name w:val="Block Text"/>
    <w:basedOn w:val="a"/>
    <w:uiPriority w:val="99"/>
    <w:rsid w:val="00FA0793"/>
    <w:pPr>
      <w:tabs>
        <w:tab w:val="num" w:pos="1140"/>
      </w:tabs>
      <w:spacing w:line="240" w:lineRule="atLeast"/>
      <w:ind w:left="540" w:rightChars="-120" w:right="-288" w:hangingChars="225" w:hanging="540"/>
    </w:pPr>
    <w:rPr>
      <w:rFonts w:ascii="新細明體" w:hAnsi="新細明體"/>
    </w:rPr>
  </w:style>
  <w:style w:type="paragraph" w:customStyle="1" w:styleId="13">
    <w:name w:val="清單段落1"/>
    <w:basedOn w:val="a"/>
    <w:uiPriority w:val="99"/>
    <w:qFormat/>
    <w:rsid w:val="00FA0793"/>
    <w:pPr>
      <w:ind w:leftChars="200" w:left="480"/>
    </w:pPr>
    <w:rPr>
      <w:rFonts w:ascii="Calibri" w:hAnsi="Calibri"/>
      <w:szCs w:val="22"/>
    </w:rPr>
  </w:style>
  <w:style w:type="character" w:customStyle="1" w:styleId="dialogtext1">
    <w:name w:val="dialog_text1"/>
    <w:rsid w:val="00FA0793"/>
    <w:rPr>
      <w:rFonts w:ascii="sөũ" w:hAnsi="sөũ" w:hint="default"/>
      <w:color w:val="000000"/>
      <w:sz w:val="24"/>
      <w:szCs w:val="24"/>
    </w:rPr>
  </w:style>
  <w:style w:type="paragraph" w:customStyle="1" w:styleId="451">
    <w:name w:val="標題 451"/>
    <w:basedOn w:val="a"/>
    <w:uiPriority w:val="99"/>
    <w:rsid w:val="00FA0793"/>
    <w:pPr>
      <w:widowControl/>
      <w:spacing w:after="80" w:line="276" w:lineRule="atLeast"/>
      <w:outlineLvl w:val="4"/>
    </w:pPr>
    <w:rPr>
      <w:rFonts w:ascii="新細明體" w:hAnsi="新細明體" w:cs="新細明體"/>
      <w:color w:val="316500"/>
      <w:kern w:val="0"/>
      <w:sz w:val="19"/>
      <w:szCs w:val="19"/>
    </w:rPr>
  </w:style>
  <w:style w:type="paragraph" w:customStyle="1" w:styleId="font7">
    <w:name w:val="font7"/>
    <w:basedOn w:val="a"/>
    <w:uiPriority w:val="99"/>
    <w:rsid w:val="00FA0793"/>
    <w:pPr>
      <w:widowControl/>
      <w:spacing w:before="100" w:beforeAutospacing="1" w:after="100" w:afterAutospacing="1"/>
    </w:pPr>
    <w:rPr>
      <w:rFonts w:ascii="標楷體" w:eastAsia="標楷體" w:hAnsi="Arial Unicode MS" w:hint="eastAsia"/>
      <w:color w:val="000000"/>
      <w:kern w:val="0"/>
      <w:sz w:val="32"/>
      <w:szCs w:val="32"/>
    </w:rPr>
  </w:style>
  <w:style w:type="paragraph" w:customStyle="1" w:styleId="aff1">
    <w:name w:val="字元 字元"/>
    <w:basedOn w:val="a"/>
    <w:link w:val="14"/>
    <w:rsid w:val="00FA0793"/>
    <w:pPr>
      <w:widowControl/>
      <w:spacing w:after="160" w:line="240" w:lineRule="exact"/>
    </w:pPr>
    <w:rPr>
      <w:rFonts w:ascii="Tahoma" w:hAnsi="Tahoma"/>
      <w:kern w:val="0"/>
      <w:sz w:val="20"/>
      <w:szCs w:val="20"/>
      <w:lang w:eastAsia="en-US"/>
    </w:rPr>
  </w:style>
  <w:style w:type="character" w:customStyle="1" w:styleId="14">
    <w:name w:val="字元 字元 字元1"/>
    <w:link w:val="aff1"/>
    <w:rsid w:val="00FA0793"/>
    <w:rPr>
      <w:rFonts w:ascii="Tahoma" w:eastAsia="新細明體" w:hAnsi="Tahoma" w:cs="Times New Roman"/>
      <w:kern w:val="0"/>
      <w:sz w:val="20"/>
      <w:szCs w:val="20"/>
      <w:lang w:eastAsia="en-US"/>
    </w:rPr>
  </w:style>
  <w:style w:type="character" w:customStyle="1" w:styleId="apple-converted-space">
    <w:name w:val="apple-converted-space"/>
    <w:rsid w:val="00FA0793"/>
  </w:style>
  <w:style w:type="paragraph" w:customStyle="1" w:styleId="aff2">
    <w:name w:val="新和校名"/>
    <w:basedOn w:val="a"/>
    <w:uiPriority w:val="99"/>
    <w:rsid w:val="00FA0793"/>
    <w:pPr>
      <w:adjustRightInd w:val="0"/>
      <w:spacing w:line="360" w:lineRule="atLeast"/>
      <w:ind w:right="298"/>
      <w:jc w:val="distribute"/>
    </w:pPr>
    <w:rPr>
      <w:rFonts w:ascii="標楷體" w:eastAsia="標楷體"/>
      <w:kern w:val="0"/>
      <w:sz w:val="56"/>
      <w:szCs w:val="20"/>
    </w:rPr>
  </w:style>
  <w:style w:type="paragraph" w:customStyle="1" w:styleId="aff3">
    <w:name w:val="(一)"/>
    <w:basedOn w:val="a"/>
    <w:link w:val="aff4"/>
    <w:rsid w:val="00FA0793"/>
    <w:pPr>
      <w:spacing w:line="520" w:lineRule="exact"/>
      <w:ind w:leftChars="216" w:left="1344" w:hangingChars="295" w:hanging="826"/>
    </w:pPr>
    <w:rPr>
      <w:rFonts w:ascii="標楷體" w:eastAsia="標楷體" w:hAnsi="標楷體" w:cs="新細明體"/>
      <w:sz w:val="28"/>
    </w:rPr>
  </w:style>
  <w:style w:type="character" w:customStyle="1" w:styleId="aff4">
    <w:name w:val="(一) 字元"/>
    <w:link w:val="aff3"/>
    <w:rsid w:val="00FA0793"/>
    <w:rPr>
      <w:rFonts w:ascii="標楷體" w:eastAsia="標楷體" w:hAnsi="標楷體" w:cs="新細明體"/>
      <w:sz w:val="28"/>
      <w:szCs w:val="24"/>
    </w:rPr>
  </w:style>
  <w:style w:type="paragraph" w:styleId="aff5">
    <w:name w:val="annotation subject"/>
    <w:basedOn w:val="afc"/>
    <w:next w:val="afc"/>
    <w:link w:val="aff6"/>
    <w:uiPriority w:val="99"/>
    <w:unhideWhenUsed/>
    <w:rsid w:val="00FA0793"/>
    <w:rPr>
      <w:b/>
      <w:bCs/>
      <w:szCs w:val="20"/>
      <w:lang w:val="x-none" w:eastAsia="x-none"/>
    </w:rPr>
  </w:style>
  <w:style w:type="character" w:customStyle="1" w:styleId="aff6">
    <w:name w:val="註解主旨 字元"/>
    <w:basedOn w:val="afd"/>
    <w:link w:val="aff5"/>
    <w:uiPriority w:val="99"/>
    <w:rsid w:val="00FA0793"/>
    <w:rPr>
      <w:rFonts w:ascii="Times New Roman" w:eastAsia="新細明體" w:hAnsi="Times New Roman" w:cs="Times New Roman"/>
      <w:b/>
      <w:bCs/>
      <w:szCs w:val="20"/>
      <w:lang w:val="x-none" w:eastAsia="x-none"/>
    </w:rPr>
  </w:style>
  <w:style w:type="character" w:customStyle="1" w:styleId="12">
    <w:name w:val="註解文字 字元1"/>
    <w:link w:val="afc"/>
    <w:uiPriority w:val="99"/>
    <w:rsid w:val="00FA0793"/>
    <w:rPr>
      <w:rFonts w:ascii="Times New Roman" w:eastAsia="新細明體" w:hAnsi="Times New Roman" w:cs="Times New Roman"/>
      <w:szCs w:val="24"/>
    </w:rPr>
  </w:style>
  <w:style w:type="character" w:styleId="aff7">
    <w:name w:val="annotation reference"/>
    <w:unhideWhenUsed/>
    <w:rsid w:val="00FA0793"/>
    <w:rPr>
      <w:sz w:val="18"/>
      <w:szCs w:val="18"/>
    </w:rPr>
  </w:style>
  <w:style w:type="paragraph" w:styleId="aff8">
    <w:name w:val="caption"/>
    <w:basedOn w:val="a"/>
    <w:next w:val="a"/>
    <w:uiPriority w:val="99"/>
    <w:qFormat/>
    <w:rsid w:val="00FA0793"/>
    <w:rPr>
      <w:sz w:val="20"/>
      <w:szCs w:val="20"/>
    </w:rPr>
  </w:style>
  <w:style w:type="numbering" w:customStyle="1" w:styleId="15">
    <w:name w:val="無清單1"/>
    <w:next w:val="a2"/>
    <w:uiPriority w:val="99"/>
    <w:semiHidden/>
    <w:unhideWhenUsed/>
    <w:rsid w:val="00FA0793"/>
  </w:style>
  <w:style w:type="numbering" w:customStyle="1" w:styleId="25">
    <w:name w:val="無清單2"/>
    <w:next w:val="a2"/>
    <w:semiHidden/>
    <w:rsid w:val="00FA0793"/>
  </w:style>
  <w:style w:type="paragraph" w:customStyle="1" w:styleId="26">
    <w:name w:val="清單段落2"/>
    <w:basedOn w:val="a"/>
    <w:uiPriority w:val="99"/>
    <w:rsid w:val="00B90F8C"/>
    <w:pPr>
      <w:ind w:leftChars="200" w:left="480"/>
    </w:pPr>
  </w:style>
  <w:style w:type="character" w:customStyle="1" w:styleId="20">
    <w:name w:val="標題 2 字元"/>
    <w:basedOn w:val="a0"/>
    <w:link w:val="2"/>
    <w:uiPriority w:val="9"/>
    <w:rsid w:val="007F45E1"/>
    <w:rPr>
      <w:rFonts w:asciiTheme="majorHAnsi" w:eastAsiaTheme="majorEastAsia" w:hAnsiTheme="majorHAnsi" w:cstheme="majorBidi"/>
      <w:b/>
      <w:bCs/>
      <w:sz w:val="48"/>
      <w:szCs w:val="48"/>
    </w:rPr>
  </w:style>
  <w:style w:type="table" w:customStyle="1" w:styleId="16">
    <w:name w:val="表格格線1"/>
    <w:basedOn w:val="a1"/>
    <w:next w:val="ac"/>
    <w:uiPriority w:val="39"/>
    <w:rsid w:val="007F4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清單段落3"/>
    <w:basedOn w:val="a"/>
    <w:uiPriority w:val="99"/>
    <w:rsid w:val="00324D9E"/>
    <w:pPr>
      <w:ind w:leftChars="200" w:left="480"/>
    </w:pPr>
  </w:style>
  <w:style w:type="character" w:customStyle="1" w:styleId="a4">
    <w:name w:val="清單段落 字元"/>
    <w:aliases w:val="清單段落一_J 字元"/>
    <w:link w:val="a3"/>
    <w:uiPriority w:val="34"/>
    <w:locked/>
    <w:rsid w:val="001D24B9"/>
    <w:rPr>
      <w:rFonts w:ascii="Times New Roman" w:eastAsia="新細明體" w:hAnsi="Times New Roman" w:cs="Times New Roman"/>
      <w:szCs w:val="24"/>
    </w:rPr>
  </w:style>
  <w:style w:type="paragraph" w:customStyle="1" w:styleId="110">
    <w:name w:val="清單段落11"/>
    <w:basedOn w:val="a"/>
    <w:uiPriority w:val="99"/>
    <w:qFormat/>
    <w:rsid w:val="000F4D8E"/>
    <w:pPr>
      <w:ind w:leftChars="200" w:left="480"/>
    </w:pPr>
    <w:rPr>
      <w:rFonts w:ascii="Calibri" w:hAnsi="Calibri"/>
      <w:szCs w:val="22"/>
    </w:rPr>
  </w:style>
  <w:style w:type="character" w:styleId="aff9">
    <w:name w:val="FollowedHyperlink"/>
    <w:basedOn w:val="a0"/>
    <w:uiPriority w:val="99"/>
    <w:semiHidden/>
    <w:unhideWhenUsed/>
    <w:rsid w:val="00CF2959"/>
    <w:rPr>
      <w:color w:val="954F72" w:themeColor="followedHyperlink"/>
      <w:u w:val="single"/>
    </w:rPr>
  </w:style>
  <w:style w:type="paragraph" w:customStyle="1" w:styleId="msonormal0">
    <w:name w:val="msonormal"/>
    <w:basedOn w:val="a"/>
    <w:uiPriority w:val="99"/>
    <w:rsid w:val="00CF2959"/>
    <w:pPr>
      <w:widowControl/>
      <w:spacing w:before="100" w:beforeAutospacing="1" w:after="100" w:afterAutospacing="1"/>
    </w:pPr>
    <w:rPr>
      <w:rFonts w:ascii="新細明體" w:hAnsi="新細明體" w:cs="新細明體"/>
      <w:kern w:val="0"/>
    </w:rPr>
  </w:style>
  <w:style w:type="character" w:customStyle="1" w:styleId="17">
    <w:name w:val="本文 字元1"/>
    <w:aliases w:val="標題一 字元1"/>
    <w:basedOn w:val="a0"/>
    <w:semiHidden/>
    <w:rsid w:val="00CF2959"/>
    <w:rPr>
      <w:rFonts w:ascii="Times New Roman" w:eastAsia="新細明體" w:hAnsi="Times New Roman" w:cs="Times New Roman"/>
      <w:szCs w:val="24"/>
    </w:rPr>
  </w:style>
  <w:style w:type="character" w:customStyle="1" w:styleId="18">
    <w:name w:val="純文字 字元1"/>
    <w:aliases w:val="字元 字元1"/>
    <w:basedOn w:val="a0"/>
    <w:semiHidden/>
    <w:rsid w:val="00CF2959"/>
    <w:rPr>
      <w:rFonts w:ascii="細明體" w:eastAsia="細明體" w:hAnsi="Courier New" w:cs="Courier New"/>
      <w:szCs w:val="24"/>
    </w:rPr>
  </w:style>
  <w:style w:type="paragraph" w:customStyle="1" w:styleId="27">
    <w:name w:val="字元 字元2"/>
    <w:basedOn w:val="a"/>
    <w:uiPriority w:val="99"/>
    <w:rsid w:val="00CF2959"/>
    <w:pPr>
      <w:widowControl/>
      <w:spacing w:after="160" w:line="240" w:lineRule="exact"/>
    </w:pPr>
    <w:rPr>
      <w:rFonts w:ascii="Tahoma" w:hAnsi="Tahom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926454">
      <w:bodyDiv w:val="1"/>
      <w:marLeft w:val="0"/>
      <w:marRight w:val="0"/>
      <w:marTop w:val="0"/>
      <w:marBottom w:val="0"/>
      <w:divBdr>
        <w:top w:val="none" w:sz="0" w:space="0" w:color="auto"/>
        <w:left w:val="none" w:sz="0" w:space="0" w:color="auto"/>
        <w:bottom w:val="none" w:sz="0" w:space="0" w:color="auto"/>
        <w:right w:val="none" w:sz="0" w:space="0" w:color="auto"/>
      </w:divBdr>
    </w:div>
    <w:div w:id="391661446">
      <w:bodyDiv w:val="1"/>
      <w:marLeft w:val="0"/>
      <w:marRight w:val="0"/>
      <w:marTop w:val="0"/>
      <w:marBottom w:val="0"/>
      <w:divBdr>
        <w:top w:val="none" w:sz="0" w:space="0" w:color="auto"/>
        <w:left w:val="none" w:sz="0" w:space="0" w:color="auto"/>
        <w:bottom w:val="none" w:sz="0" w:space="0" w:color="auto"/>
        <w:right w:val="none" w:sz="0" w:space="0" w:color="auto"/>
      </w:divBdr>
    </w:div>
    <w:div w:id="494227885">
      <w:bodyDiv w:val="1"/>
      <w:marLeft w:val="0"/>
      <w:marRight w:val="0"/>
      <w:marTop w:val="0"/>
      <w:marBottom w:val="0"/>
      <w:divBdr>
        <w:top w:val="none" w:sz="0" w:space="0" w:color="auto"/>
        <w:left w:val="none" w:sz="0" w:space="0" w:color="auto"/>
        <w:bottom w:val="none" w:sz="0" w:space="0" w:color="auto"/>
        <w:right w:val="none" w:sz="0" w:space="0" w:color="auto"/>
      </w:divBdr>
    </w:div>
    <w:div w:id="521431728">
      <w:bodyDiv w:val="1"/>
      <w:marLeft w:val="0"/>
      <w:marRight w:val="0"/>
      <w:marTop w:val="0"/>
      <w:marBottom w:val="0"/>
      <w:divBdr>
        <w:top w:val="none" w:sz="0" w:space="0" w:color="auto"/>
        <w:left w:val="none" w:sz="0" w:space="0" w:color="auto"/>
        <w:bottom w:val="none" w:sz="0" w:space="0" w:color="auto"/>
        <w:right w:val="none" w:sz="0" w:space="0" w:color="auto"/>
      </w:divBdr>
    </w:div>
    <w:div w:id="737363159">
      <w:bodyDiv w:val="1"/>
      <w:marLeft w:val="0"/>
      <w:marRight w:val="0"/>
      <w:marTop w:val="0"/>
      <w:marBottom w:val="0"/>
      <w:divBdr>
        <w:top w:val="none" w:sz="0" w:space="0" w:color="auto"/>
        <w:left w:val="none" w:sz="0" w:space="0" w:color="auto"/>
        <w:bottom w:val="none" w:sz="0" w:space="0" w:color="auto"/>
        <w:right w:val="none" w:sz="0" w:space="0" w:color="auto"/>
      </w:divBdr>
    </w:div>
    <w:div w:id="842163609">
      <w:bodyDiv w:val="1"/>
      <w:marLeft w:val="0"/>
      <w:marRight w:val="0"/>
      <w:marTop w:val="0"/>
      <w:marBottom w:val="0"/>
      <w:divBdr>
        <w:top w:val="none" w:sz="0" w:space="0" w:color="auto"/>
        <w:left w:val="none" w:sz="0" w:space="0" w:color="auto"/>
        <w:bottom w:val="none" w:sz="0" w:space="0" w:color="auto"/>
        <w:right w:val="none" w:sz="0" w:space="0" w:color="auto"/>
      </w:divBdr>
    </w:div>
    <w:div w:id="1415467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aw.moj.gov.tw/LawClass/LawContent.aspx?PCODE=D0050033" TargetMode="External"/><Relationship Id="rId18" Type="http://schemas.openxmlformats.org/officeDocument/2006/relationships/header" Target="header2.xml"/><Relationship Id="rId26" Type="http://schemas.openxmlformats.org/officeDocument/2006/relationships/hyperlink" Target="https://cirn.moe.edu.tw/WebFile/index.aspx?sid=1182&amp;mid=11017"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law.moj.gov.tw/LawClass/LawContent.aspx?PCODE=D0050023" TargetMode="External"/><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http://law.moj.gov.tw/LawClass/LawContent.aspx?PCODE=D0050009" TargetMode="External"/><Relationship Id="rId23" Type="http://schemas.openxmlformats.org/officeDocument/2006/relationships/image" Target="media/image6.jpeg"/><Relationship Id="rId28" Type="http://schemas.openxmlformats.org/officeDocument/2006/relationships/footer" Target="footer4.xml"/><Relationship Id="rId10" Type="http://schemas.openxmlformats.org/officeDocument/2006/relationships/image" Target="media/image3.emf"/><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law.moj.gov.tw/LawClass/LawContent.aspx?PCODE=D0050001" TargetMode="External"/><Relationship Id="rId22" Type="http://schemas.openxmlformats.org/officeDocument/2006/relationships/footer" Target="footer3.xml"/><Relationship Id="rId27" Type="http://schemas.openxmlformats.org/officeDocument/2006/relationships/hyperlink" Target="https://elearn.hrd.gov.tw/mooc/index.php" TargetMode="External"/><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3AFEA-EFA5-4902-B18E-AF941B68A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Pages>
  <Words>7459</Words>
  <Characters>42518</Characters>
  <Application>Microsoft Office Word</Application>
  <DocSecurity>0</DocSecurity>
  <Lines>354</Lines>
  <Paragraphs>99</Paragraphs>
  <ScaleCrop>false</ScaleCrop>
  <Company/>
  <LinksUpToDate>false</LinksUpToDate>
  <CharactersWithSpaces>49878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42</cp:revision>
  <cp:lastPrinted>2022-09-08T01:02:00Z</cp:lastPrinted>
  <dcterms:created xsi:type="dcterms:W3CDTF">2022-07-01T00:20:00Z</dcterms:created>
  <dcterms:modified xsi:type="dcterms:W3CDTF">2022-09-08T01:04:00Z</dcterms:modified>
</cp:coreProperties>
</file>