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8A" w:rsidRPr="005D5DF5" w:rsidRDefault="00E11B8A" w:rsidP="00E11B8A">
      <w:pPr>
        <w:pStyle w:val="a3"/>
        <w:tabs>
          <w:tab w:val="num" w:pos="993"/>
        </w:tabs>
        <w:ind w:left="993" w:hanging="993"/>
        <w:jc w:val="center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八年級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第一次定考歷史</w:t>
      </w:r>
      <w:proofErr w:type="gramEnd"/>
      <w:r w:rsidRPr="005D5DF5">
        <w:rPr>
          <w:rFonts w:ascii="標楷體" w:eastAsia="標楷體" w:hAnsi="標楷體" w:hint="eastAsia"/>
          <w:sz w:val="48"/>
          <w:szCs w:val="48"/>
        </w:rPr>
        <w:t>解答</w:t>
      </w:r>
    </w:p>
    <w:p w:rsidR="00D72F48" w:rsidRDefault="00D72F48" w:rsidP="00D72F48">
      <w:pPr>
        <w:pStyle w:val="Default"/>
      </w:pPr>
    </w:p>
    <w:p w:rsidR="00D72F48" w:rsidRDefault="00D72F48" w:rsidP="00D72F48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選擇題</w:t>
      </w:r>
      <w:r>
        <w:rPr>
          <w:sz w:val="23"/>
          <w:szCs w:val="23"/>
        </w:rPr>
        <w:t>(1~10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4</w:t>
      </w:r>
      <w:r>
        <w:rPr>
          <w:rFonts w:hint="eastAsia"/>
          <w:sz w:val="23"/>
          <w:szCs w:val="23"/>
        </w:rPr>
        <w:t>分、</w:t>
      </w:r>
      <w:r>
        <w:rPr>
          <w:sz w:val="23"/>
          <w:szCs w:val="23"/>
        </w:rPr>
        <w:t>11~30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>分</w:t>
      </w:r>
      <w:r>
        <w:rPr>
          <w:sz w:val="23"/>
          <w:szCs w:val="23"/>
        </w:rPr>
        <w:t>)</w:t>
      </w:r>
    </w:p>
    <w:tbl>
      <w:tblPr>
        <w:tblpPr w:leftFromText="181" w:rightFromText="181" w:vertAnchor="page" w:horzAnchor="margin" w:tblpY="28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AF6CCA" w:rsidRPr="00B629C8" w:rsidTr="00AF6CCA">
        <w:trPr>
          <w:trHeight w:val="666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AF6CCA" w:rsidRPr="00B629C8" w:rsidTr="00AF6CCA">
        <w:trPr>
          <w:trHeight w:val="666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AF6CCA" w:rsidRDefault="00AF6CCA" w:rsidP="00D72F48">
      <w:pPr>
        <w:pStyle w:val="Default"/>
        <w:rPr>
          <w:sz w:val="23"/>
          <w:szCs w:val="23"/>
        </w:rPr>
      </w:pPr>
    </w:p>
    <w:p w:rsidR="00AF6CCA" w:rsidRDefault="00AF6CCA" w:rsidP="00D72F48">
      <w:pPr>
        <w:pStyle w:val="Default"/>
        <w:rPr>
          <w:sz w:val="23"/>
          <w:szCs w:val="23"/>
        </w:rPr>
      </w:pPr>
    </w:p>
    <w:p w:rsidR="00AF6CCA" w:rsidRDefault="00AF6CCA" w:rsidP="00D72F48">
      <w:pPr>
        <w:pStyle w:val="Default"/>
        <w:rPr>
          <w:sz w:val="23"/>
          <w:szCs w:val="23"/>
        </w:rPr>
      </w:pPr>
    </w:p>
    <w:p w:rsidR="00AF6CCA" w:rsidRDefault="00AF6CCA" w:rsidP="00D72F48">
      <w:pPr>
        <w:pStyle w:val="Default"/>
        <w:rPr>
          <w:sz w:val="23"/>
          <w:szCs w:val="23"/>
        </w:rPr>
      </w:pPr>
    </w:p>
    <w:p w:rsidR="00AF6CCA" w:rsidRDefault="00AF6CCA" w:rsidP="00D72F48">
      <w:pPr>
        <w:pStyle w:val="Default"/>
        <w:rPr>
          <w:rFonts w:hint="eastAsia"/>
          <w:sz w:val="23"/>
          <w:szCs w:val="23"/>
        </w:rPr>
      </w:pPr>
      <w:bookmarkStart w:id="0" w:name="_GoBack"/>
      <w:bookmarkEnd w:id="0"/>
    </w:p>
    <w:p w:rsidR="00AF6CCA" w:rsidRPr="005D5DF5" w:rsidRDefault="00AF6CCA" w:rsidP="00AF6CCA">
      <w:pPr>
        <w:pStyle w:val="a3"/>
        <w:tabs>
          <w:tab w:val="num" w:pos="993"/>
        </w:tabs>
        <w:ind w:left="993" w:hanging="993"/>
        <w:jc w:val="center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八年級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第一次定考歷史</w:t>
      </w:r>
      <w:proofErr w:type="gramEnd"/>
      <w:r w:rsidRPr="005D5DF5">
        <w:rPr>
          <w:rFonts w:ascii="標楷體" w:eastAsia="標楷體" w:hAnsi="標楷體" w:hint="eastAsia"/>
          <w:sz w:val="48"/>
          <w:szCs w:val="48"/>
        </w:rPr>
        <w:t>解答</w:t>
      </w:r>
    </w:p>
    <w:p w:rsidR="00AF6CCA" w:rsidRDefault="00AF6CCA" w:rsidP="00AF6CCA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選擇題</w:t>
      </w:r>
      <w:r>
        <w:rPr>
          <w:sz w:val="23"/>
          <w:szCs w:val="23"/>
        </w:rPr>
        <w:t>(1~10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4</w:t>
      </w:r>
      <w:r>
        <w:rPr>
          <w:rFonts w:hint="eastAsia"/>
          <w:sz w:val="23"/>
          <w:szCs w:val="23"/>
        </w:rPr>
        <w:t>分、</w:t>
      </w:r>
      <w:r>
        <w:rPr>
          <w:sz w:val="23"/>
          <w:szCs w:val="23"/>
        </w:rPr>
        <w:t>11~30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>分</w:t>
      </w:r>
      <w:r>
        <w:rPr>
          <w:sz w:val="23"/>
          <w:szCs w:val="23"/>
        </w:rPr>
        <w:t>)</w:t>
      </w:r>
    </w:p>
    <w:p w:rsidR="00AF6CCA" w:rsidRPr="00AF6CCA" w:rsidRDefault="00AF6CCA" w:rsidP="00AF6CCA">
      <w:pPr>
        <w:pStyle w:val="Default"/>
      </w:pPr>
    </w:p>
    <w:tbl>
      <w:tblPr>
        <w:tblpPr w:leftFromText="181" w:rightFromText="181" w:vertAnchor="page" w:horzAnchor="margin" w:tblpY="100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AF6CCA" w:rsidRPr="00B629C8" w:rsidTr="00AF6CCA">
        <w:trPr>
          <w:trHeight w:val="666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AF6CCA" w:rsidRPr="00B629C8" w:rsidTr="00AF6CCA">
        <w:trPr>
          <w:trHeight w:val="666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629C8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AF6CCA" w:rsidRPr="00B629C8" w:rsidTr="00AF6CCA">
        <w:trPr>
          <w:trHeight w:val="667"/>
        </w:trPr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AF6CCA" w:rsidRPr="00B629C8" w:rsidRDefault="00AF6CCA" w:rsidP="00AF6CCA">
            <w:pPr>
              <w:tabs>
                <w:tab w:val="num" w:pos="993"/>
              </w:tabs>
              <w:ind w:left="993" w:hanging="993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AF6CCA" w:rsidRDefault="00AF6CCA" w:rsidP="00D72F48">
      <w:pPr>
        <w:pStyle w:val="Default"/>
        <w:rPr>
          <w:rFonts w:hint="eastAsia"/>
          <w:sz w:val="23"/>
          <w:szCs w:val="23"/>
        </w:rPr>
      </w:pPr>
    </w:p>
    <w:sectPr w:rsidR="00AF6C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8A"/>
    <w:rsid w:val="008A04E6"/>
    <w:rsid w:val="00AF6CCA"/>
    <w:rsid w:val="00D72F48"/>
    <w:rsid w:val="00E1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D25C"/>
  <w15:chartTrackingRefBased/>
  <w15:docId w15:val="{13AFBA0A-5C32-406F-9F7F-5056EF0F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B8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1B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11B8A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D72F4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邱仁佑</dc:creator>
  <cp:keywords/>
  <dc:description/>
  <cp:lastModifiedBy>user</cp:lastModifiedBy>
  <cp:revision>3</cp:revision>
  <dcterms:created xsi:type="dcterms:W3CDTF">2021-03-17T03:16:00Z</dcterms:created>
  <dcterms:modified xsi:type="dcterms:W3CDTF">2021-03-17T03:36:00Z</dcterms:modified>
</cp:coreProperties>
</file>