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C" w:rsidRPr="001C66BB" w:rsidRDefault="00B1346C" w:rsidP="00B1346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B1346C" w:rsidRPr="001C66BB" w:rsidRDefault="00B1346C" w:rsidP="00B1346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2512A">
        <w:rPr>
          <w:rFonts w:ascii="Times New Roman" w:hAnsi="Times New Roman" w:cs="Times New Roman" w:hint="eastAsia"/>
          <w:lang w:eastAsia="zh-TW"/>
        </w:rPr>
        <w:t>桃園市</w:t>
      </w:r>
      <w:r w:rsidRPr="0012512A">
        <w:rPr>
          <w:rFonts w:ascii="Times New Roman" w:hAnsi="Times New Roman" w:cs="Times New Roman" w:hint="eastAsia"/>
          <w:lang w:eastAsia="zh-TW"/>
        </w:rPr>
        <w:t xml:space="preserve"> 111</w:t>
      </w:r>
      <w:r w:rsidRPr="0012512A">
        <w:rPr>
          <w:rFonts w:ascii="Times New Roman" w:hAnsi="Times New Roman" w:cs="Times New Roman" w:hint="eastAsia"/>
          <w:lang w:eastAsia="zh-TW"/>
        </w:rPr>
        <w:t>學年度第</w:t>
      </w:r>
      <w:r>
        <w:rPr>
          <w:rFonts w:ascii="Times New Roman" w:hAnsi="Times New Roman" w:cs="Times New Roman" w:hint="eastAsia"/>
          <w:lang w:eastAsia="zh-TW"/>
        </w:rPr>
        <w:t>2</w:t>
      </w:r>
      <w:r w:rsidRPr="0012512A">
        <w:rPr>
          <w:rFonts w:ascii="Times New Roman" w:hAnsi="Times New Roman" w:cs="Times New Roman" w:hint="eastAsia"/>
          <w:lang w:eastAsia="zh-TW"/>
        </w:rPr>
        <w:t>學期中學資優學生與大師對談活動</w:t>
      </w:r>
      <w:r w:rsidRPr="001C66BB">
        <w:rPr>
          <w:rFonts w:ascii="Times New Roman" w:hAnsi="Times New Roman" w:cs="Times New Roman"/>
          <w:lang w:eastAsia="zh-TW"/>
        </w:rPr>
        <w:t>講座</w:t>
      </w:r>
    </w:p>
    <w:p w:rsidR="00B1346C" w:rsidRPr="001C66BB" w:rsidRDefault="00B1346C" w:rsidP="00B1346C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B1346C" w:rsidRPr="001C66BB" w:rsidTr="004D783A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B1346C" w:rsidRPr="001C66BB" w:rsidRDefault="00B1346C" w:rsidP="004D783A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:rsidR="00B1346C" w:rsidRPr="001C66BB" w:rsidRDefault="00B1346C" w:rsidP="004D783A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u w:val="single"/>
                <w:lang w:eastAsia="zh-TW"/>
              </w:rPr>
              <w:t>年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u w:val="single"/>
                <w:lang w:eastAsia="zh-TW"/>
              </w:rPr>
              <w:t>班</w:t>
            </w:r>
            <w:r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</w:t>
            </w:r>
            <w:bookmarkStart w:id="0" w:name="_GoBack"/>
            <w:bookmarkEnd w:id="0"/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桃園市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 xml:space="preserve"> 111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學年度第</w:t>
            </w:r>
            <w:r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Pr="0012512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學期中學資優學生與大師對談活動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:rsidR="00B1346C" w:rsidRPr="001C66BB" w:rsidRDefault="00B1346C" w:rsidP="004D783A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:rsidR="00B1346C" w:rsidRPr="001C66BB" w:rsidRDefault="00B1346C" w:rsidP="00B1346C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:rsidR="00B1346C" w:rsidRPr="001C66BB" w:rsidRDefault="00B1346C" w:rsidP="004D783A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B1346C" w:rsidRPr="001C66BB" w:rsidRDefault="00B1346C" w:rsidP="004D783A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:rsidR="00B1346C" w:rsidRPr="001C66BB" w:rsidRDefault="00B1346C" w:rsidP="004D783A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B1346C" w:rsidRPr="001C66BB" w:rsidRDefault="00B1346C" w:rsidP="004D783A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:rsidR="00B1346C" w:rsidRPr="001C66BB" w:rsidRDefault="00B1346C" w:rsidP="004D783A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11</w:t>
            </w:r>
            <w:r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B1346C" w:rsidRPr="001C66BB" w:rsidTr="004D783A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46C" w:rsidRPr="001C66BB" w:rsidRDefault="00B1346C" w:rsidP="004D78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B1346C" w:rsidRPr="001C66BB" w:rsidRDefault="00B1346C" w:rsidP="004D783A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情指揮中心相關政策及規定如有調整，本防疫注意事項將配合修正。</w:t>
            </w:r>
          </w:p>
        </w:tc>
      </w:tr>
      <w:tr w:rsidR="00B1346C" w:rsidRPr="001C66BB" w:rsidTr="00B1346C">
        <w:trPr>
          <w:trHeight w:val="934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346C" w:rsidRDefault="00B1346C" w:rsidP="00B134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當日餐盒</w:t>
            </w:r>
          </w:p>
          <w:p w:rsidR="00B1346C" w:rsidRPr="001C66BB" w:rsidRDefault="00B1346C" w:rsidP="00B1346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(</w:t>
            </w:r>
            <w:r w:rsidRPr="007B3FDA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  <w:lang w:eastAsia="zh-TW"/>
              </w:rPr>
              <w:t>請打V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B1346C" w:rsidRPr="00A66F33" w:rsidRDefault="00B1346C" w:rsidP="00B1346C">
            <w:pPr>
              <w:pStyle w:val="a5"/>
              <w:numPr>
                <w:ilvl w:val="0"/>
                <w:numId w:val="1"/>
              </w:numPr>
              <w:spacing w:line="360" w:lineRule="auto"/>
              <w:ind w:leftChars="0" w:right="113"/>
              <w:jc w:val="center"/>
              <w:rPr>
                <w:rFonts w:ascii="Times New Roman" w:eastAsia="標楷體" w:hAnsi="Times New Roman" w:cs="Times New Roman"/>
                <w:b/>
                <w:spacing w:val="2"/>
                <w:sz w:val="36"/>
                <w:szCs w:val="36"/>
                <w:lang w:eastAsia="zh-TW"/>
              </w:rPr>
            </w:pPr>
            <w:r w:rsidRPr="00A66F33">
              <w:rPr>
                <w:rFonts w:ascii="Times New Roman" w:eastAsia="標楷體" w:hAnsi="Times New Roman" w:cs="Times New Roman" w:hint="eastAsia"/>
                <w:b/>
                <w:spacing w:val="2"/>
                <w:sz w:val="36"/>
                <w:szCs w:val="36"/>
                <w:lang w:eastAsia="zh-TW"/>
              </w:rPr>
              <w:t>葷食</w:t>
            </w:r>
            <w:r w:rsidRPr="00A66F33">
              <w:rPr>
                <w:rFonts w:ascii="Times New Roman" w:eastAsia="標楷體" w:hAnsi="Times New Roman" w:cs="Times New Roman" w:hint="eastAsia"/>
                <w:b/>
                <w:spacing w:val="2"/>
                <w:sz w:val="36"/>
                <w:szCs w:val="36"/>
                <w:lang w:eastAsia="zh-TW"/>
              </w:rPr>
              <w:t xml:space="preserve">          </w:t>
            </w:r>
            <w:r w:rsidRPr="00A66F33">
              <w:rPr>
                <w:rFonts w:ascii="標楷體" w:eastAsia="標楷體" w:hAnsi="標楷體" w:cs="Times New Roman" w:hint="eastAsia"/>
                <w:b/>
                <w:spacing w:val="2"/>
                <w:sz w:val="36"/>
                <w:szCs w:val="36"/>
                <w:lang w:eastAsia="zh-TW"/>
              </w:rPr>
              <w:t xml:space="preserve">□ </w:t>
            </w:r>
            <w:r w:rsidRPr="00A66F33">
              <w:rPr>
                <w:rFonts w:ascii="Times New Roman" w:eastAsia="標楷體" w:hAnsi="Times New Roman" w:cs="Times New Roman" w:hint="eastAsia"/>
                <w:b/>
                <w:spacing w:val="2"/>
                <w:sz w:val="36"/>
                <w:szCs w:val="36"/>
                <w:lang w:eastAsia="zh-TW"/>
              </w:rPr>
              <w:t>素食</w:t>
            </w:r>
          </w:p>
        </w:tc>
      </w:tr>
    </w:tbl>
    <w:p w:rsidR="00792238" w:rsidRDefault="00792238" w:rsidP="00B1346C">
      <w:pPr>
        <w:rPr>
          <w:lang w:eastAsia="zh-TW"/>
        </w:rPr>
      </w:pPr>
    </w:p>
    <w:sectPr w:rsidR="00792238" w:rsidSect="00B134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187B"/>
    <w:multiLevelType w:val="hybridMultilevel"/>
    <w:tmpl w:val="5550445C"/>
    <w:lvl w:ilvl="0" w:tplc="2894FB9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6C"/>
    <w:rsid w:val="00792238"/>
    <w:rsid w:val="00B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142F"/>
  <w15:chartTrackingRefBased/>
  <w15:docId w15:val="{DDB67DA3-81A5-4A71-89C9-FABF917D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346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1346C"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1346C"/>
    <w:rPr>
      <w:rFonts w:ascii="標楷體" w:eastAsia="標楷體" w:hAnsi="標楷體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nhideWhenUsed/>
    <w:qFormat/>
    <w:rsid w:val="00B1346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346C"/>
    <w:pPr>
      <w:spacing w:before="25"/>
      <w:ind w:left="239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1346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B134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中興國中</cp:lastModifiedBy>
  <cp:revision>1</cp:revision>
  <dcterms:created xsi:type="dcterms:W3CDTF">2023-02-16T02:22:00Z</dcterms:created>
  <dcterms:modified xsi:type="dcterms:W3CDTF">2023-02-16T02:24:00Z</dcterms:modified>
</cp:coreProperties>
</file>