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0BE" w:rsidRPr="005B3A19" w:rsidRDefault="00F660BE" w:rsidP="00F660BE">
      <w:pPr>
        <w:jc w:val="center"/>
        <w:rPr>
          <w:rFonts w:hAnsi="新細明體"/>
          <w:b/>
          <w:color w:val="000000"/>
          <w:sz w:val="28"/>
          <w:szCs w:val="28"/>
        </w:rPr>
      </w:pPr>
      <w:r w:rsidRPr="005B3A19">
        <w:rPr>
          <w:rFonts w:hAnsi="新細明體" w:hint="eastAsia"/>
          <w:b/>
          <w:color w:val="000000"/>
          <w:sz w:val="28"/>
          <w:szCs w:val="28"/>
        </w:rPr>
        <w:t>桃園縣立中興國民中學</w:t>
      </w:r>
      <w:r w:rsidR="00826E97">
        <w:rPr>
          <w:rFonts w:hAnsi="新細明體" w:hint="eastAsia"/>
          <w:b/>
          <w:color w:val="000000"/>
          <w:sz w:val="28"/>
          <w:szCs w:val="28"/>
        </w:rPr>
        <w:t>10</w:t>
      </w:r>
      <w:r w:rsidR="003D38F3">
        <w:rPr>
          <w:rFonts w:hAnsi="新細明體" w:hint="eastAsia"/>
          <w:b/>
          <w:color w:val="000000"/>
          <w:sz w:val="28"/>
          <w:szCs w:val="28"/>
        </w:rPr>
        <w:t>5</w:t>
      </w:r>
      <w:r w:rsidRPr="005B3A19">
        <w:rPr>
          <w:rFonts w:hAnsi="新細明體" w:hint="eastAsia"/>
          <w:b/>
          <w:color w:val="000000"/>
          <w:sz w:val="28"/>
          <w:szCs w:val="28"/>
        </w:rPr>
        <w:t>學年度第</w:t>
      </w:r>
      <w:r w:rsidR="00826E97">
        <w:rPr>
          <w:rFonts w:hAnsi="新細明體" w:hint="eastAsia"/>
          <w:b/>
          <w:color w:val="000000"/>
          <w:sz w:val="28"/>
          <w:szCs w:val="28"/>
        </w:rPr>
        <w:t>1</w:t>
      </w:r>
      <w:r w:rsidRPr="005B3A19">
        <w:rPr>
          <w:rFonts w:hAnsi="新細明體" w:hint="eastAsia"/>
          <w:b/>
          <w:color w:val="000000"/>
          <w:sz w:val="28"/>
          <w:szCs w:val="28"/>
        </w:rPr>
        <w:t>學期</w:t>
      </w:r>
      <w:r w:rsidR="00D25986">
        <w:rPr>
          <w:rFonts w:hAnsi="新細明體" w:hint="eastAsia"/>
          <w:b/>
          <w:color w:val="000000"/>
          <w:sz w:val="28"/>
          <w:szCs w:val="28"/>
        </w:rPr>
        <w:t>3</w:t>
      </w:r>
      <w:r w:rsidRPr="005B3A19">
        <w:rPr>
          <w:rFonts w:hAnsi="新細明體" w:hint="eastAsia"/>
          <w:b/>
          <w:color w:val="000000"/>
          <w:sz w:val="28"/>
          <w:szCs w:val="28"/>
        </w:rPr>
        <w:t>年級第</w:t>
      </w:r>
      <w:r w:rsidR="003D38F3">
        <w:rPr>
          <w:rFonts w:hAnsi="新細明體" w:hint="eastAsia"/>
          <w:b/>
          <w:color w:val="000000"/>
          <w:sz w:val="28"/>
          <w:szCs w:val="28"/>
        </w:rPr>
        <w:t>1</w:t>
      </w:r>
      <w:r w:rsidR="00D25986">
        <w:rPr>
          <w:rFonts w:hAnsi="新細明體" w:hint="eastAsia"/>
          <w:b/>
          <w:color w:val="000000"/>
          <w:sz w:val="28"/>
          <w:szCs w:val="28"/>
        </w:rPr>
        <w:t>次段考地球科學</w:t>
      </w:r>
      <w:r w:rsidRPr="005B3A19">
        <w:rPr>
          <w:rFonts w:hAnsi="新細明體" w:hint="eastAsia"/>
          <w:b/>
          <w:color w:val="000000"/>
          <w:sz w:val="28"/>
          <w:szCs w:val="28"/>
        </w:rPr>
        <w:t>考卷</w:t>
      </w:r>
    </w:p>
    <w:p w:rsidR="00F660BE" w:rsidRPr="005B3A19" w:rsidRDefault="00F660BE" w:rsidP="00F660BE">
      <w:pPr>
        <w:jc w:val="center"/>
        <w:rPr>
          <w:b/>
          <w:bCs/>
          <w:sz w:val="32"/>
          <w:szCs w:val="32"/>
        </w:rPr>
      </w:pPr>
      <w:r w:rsidRPr="005B3A19">
        <w:rPr>
          <w:rFonts w:hint="eastAsia"/>
          <w:b/>
          <w:bCs/>
          <w:sz w:val="32"/>
          <w:szCs w:val="32"/>
        </w:rPr>
        <w:t>解答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2"/>
      </w:tblGrid>
      <w:tr w:rsidR="0039607F" w:rsidTr="00387536">
        <w:trPr>
          <w:cantSplit/>
          <w:trHeight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2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3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4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37C42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10</w:t>
            </w: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</w:tr>
      <w:tr w:rsidR="0039607F" w:rsidTr="00387536">
        <w:trPr>
          <w:cantSplit/>
          <w:trHeight w:hRule="exact" w:val="43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20</w:t>
            </w: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</w:tr>
      <w:tr w:rsidR="0039607F" w:rsidTr="00387536">
        <w:trPr>
          <w:cantSplit/>
          <w:trHeight w:hRule="exact" w:val="43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30</w:t>
            </w: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</w:tr>
      <w:tr w:rsidR="0039607F" w:rsidTr="00387536">
        <w:trPr>
          <w:cantSplit/>
          <w:trHeight w:hRule="exact" w:val="43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9607F" w:rsidTr="00387536">
        <w:trPr>
          <w:trHeight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33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40</w:t>
            </w:r>
          </w:p>
        </w:tc>
      </w:tr>
      <w:tr w:rsidR="0039607F" w:rsidTr="00387536">
        <w:trPr>
          <w:trHeight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</w:tr>
      <w:tr w:rsidR="0039607F" w:rsidTr="00387536">
        <w:trPr>
          <w:cantSplit/>
          <w:trHeight w:hRule="exact" w:val="43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50</w:t>
            </w: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B3FE5">
            <w:pPr>
              <w:jc w:val="center"/>
              <w:rPr>
                <w:rFonts w:ascii="標楷體" w:hAnsi="標楷體" w:hint="eastAsia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3B3FE5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</w:tr>
    </w:tbl>
    <w:p w:rsidR="00D25986" w:rsidRPr="005B3A19" w:rsidRDefault="00D25986" w:rsidP="00D25986">
      <w:pPr>
        <w:jc w:val="center"/>
        <w:rPr>
          <w:rFonts w:hAnsi="新細明體"/>
          <w:b/>
          <w:color w:val="000000"/>
          <w:sz w:val="28"/>
          <w:szCs w:val="28"/>
        </w:rPr>
      </w:pPr>
      <w:r w:rsidRPr="005B3A19">
        <w:rPr>
          <w:rFonts w:hAnsi="新細明體" w:hint="eastAsia"/>
          <w:b/>
          <w:color w:val="000000"/>
          <w:sz w:val="28"/>
          <w:szCs w:val="28"/>
        </w:rPr>
        <w:t>桃園縣立中興國民中學</w:t>
      </w:r>
      <w:r>
        <w:rPr>
          <w:rFonts w:hAnsi="新細明體" w:hint="eastAsia"/>
          <w:b/>
          <w:color w:val="000000"/>
          <w:sz w:val="28"/>
          <w:szCs w:val="28"/>
        </w:rPr>
        <w:t>105</w:t>
      </w:r>
      <w:r w:rsidRPr="005B3A19">
        <w:rPr>
          <w:rFonts w:hAnsi="新細明體" w:hint="eastAsia"/>
          <w:b/>
          <w:color w:val="000000"/>
          <w:sz w:val="28"/>
          <w:szCs w:val="28"/>
        </w:rPr>
        <w:t>學年度第</w:t>
      </w:r>
      <w:r>
        <w:rPr>
          <w:rFonts w:hAnsi="新細明體" w:hint="eastAsia"/>
          <w:b/>
          <w:color w:val="000000"/>
          <w:sz w:val="28"/>
          <w:szCs w:val="28"/>
        </w:rPr>
        <w:t>1</w:t>
      </w:r>
      <w:r w:rsidRPr="005B3A19">
        <w:rPr>
          <w:rFonts w:hAnsi="新細明體" w:hint="eastAsia"/>
          <w:b/>
          <w:color w:val="000000"/>
          <w:sz w:val="28"/>
          <w:szCs w:val="28"/>
        </w:rPr>
        <w:t>學期</w:t>
      </w:r>
      <w:r>
        <w:rPr>
          <w:rFonts w:hAnsi="新細明體" w:hint="eastAsia"/>
          <w:b/>
          <w:color w:val="000000"/>
          <w:sz w:val="28"/>
          <w:szCs w:val="28"/>
        </w:rPr>
        <w:t>3</w:t>
      </w:r>
      <w:r w:rsidRPr="005B3A19">
        <w:rPr>
          <w:rFonts w:hAnsi="新細明體" w:hint="eastAsia"/>
          <w:b/>
          <w:color w:val="000000"/>
          <w:sz w:val="28"/>
          <w:szCs w:val="28"/>
        </w:rPr>
        <w:t>年級第</w:t>
      </w:r>
      <w:r>
        <w:rPr>
          <w:rFonts w:hAnsi="新細明體" w:hint="eastAsia"/>
          <w:b/>
          <w:color w:val="000000"/>
          <w:sz w:val="28"/>
          <w:szCs w:val="28"/>
        </w:rPr>
        <w:t>1</w:t>
      </w:r>
      <w:r>
        <w:rPr>
          <w:rFonts w:hAnsi="新細明體" w:hint="eastAsia"/>
          <w:b/>
          <w:color w:val="000000"/>
          <w:sz w:val="28"/>
          <w:szCs w:val="28"/>
        </w:rPr>
        <w:t>次段考地球科學</w:t>
      </w:r>
      <w:r w:rsidRPr="005B3A19">
        <w:rPr>
          <w:rFonts w:hAnsi="新細明體" w:hint="eastAsia"/>
          <w:b/>
          <w:color w:val="000000"/>
          <w:sz w:val="28"/>
          <w:szCs w:val="28"/>
        </w:rPr>
        <w:t>考卷</w:t>
      </w:r>
    </w:p>
    <w:p w:rsidR="00387536" w:rsidRPr="005B3A19" w:rsidRDefault="00387536" w:rsidP="00387536">
      <w:pPr>
        <w:jc w:val="center"/>
        <w:rPr>
          <w:b/>
          <w:bCs/>
          <w:sz w:val="32"/>
          <w:szCs w:val="32"/>
        </w:rPr>
      </w:pPr>
      <w:r w:rsidRPr="005B3A19">
        <w:rPr>
          <w:rFonts w:hint="eastAsia"/>
          <w:b/>
          <w:bCs/>
          <w:sz w:val="32"/>
          <w:szCs w:val="32"/>
        </w:rPr>
        <w:t>解答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015"/>
        <w:gridCol w:w="1015"/>
        <w:gridCol w:w="1016"/>
        <w:gridCol w:w="1016"/>
        <w:gridCol w:w="1016"/>
        <w:gridCol w:w="1016"/>
        <w:gridCol w:w="1016"/>
        <w:gridCol w:w="1016"/>
        <w:gridCol w:w="1016"/>
        <w:gridCol w:w="1016"/>
      </w:tblGrid>
      <w:tr w:rsidR="003B3FE5" w:rsidTr="003B3FE5">
        <w:trPr>
          <w:cantSplit/>
          <w:trHeight w:val="580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10</w:t>
            </w:r>
          </w:p>
        </w:tc>
      </w:tr>
      <w:tr w:rsidR="003B3FE5" w:rsidTr="003B3FE5">
        <w:trPr>
          <w:cantSplit/>
          <w:trHeight w:hRule="exact" w:val="580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</w:tr>
      <w:tr w:rsidR="003B3FE5" w:rsidTr="003B3FE5">
        <w:trPr>
          <w:cantSplit/>
          <w:trHeight w:hRule="exact" w:val="44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B3FE5" w:rsidTr="003B3FE5">
        <w:trPr>
          <w:cantSplit/>
          <w:trHeight w:hRule="exact" w:val="580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20</w:t>
            </w:r>
          </w:p>
        </w:tc>
      </w:tr>
      <w:tr w:rsidR="003B3FE5" w:rsidTr="003B3FE5">
        <w:trPr>
          <w:cantSplit/>
          <w:trHeight w:hRule="exact" w:val="580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</w:tr>
      <w:tr w:rsidR="003B3FE5" w:rsidTr="003B3FE5">
        <w:trPr>
          <w:cantSplit/>
          <w:trHeight w:hRule="exact" w:val="44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B3FE5" w:rsidTr="003B3FE5">
        <w:trPr>
          <w:cantSplit/>
          <w:trHeight w:hRule="exact" w:val="580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bookmarkStart w:id="0" w:name="_GoBack" w:colFirst="8" w:colLast="8"/>
            <w:r w:rsidRPr="0039607F">
              <w:rPr>
                <w:rFonts w:ascii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30</w:t>
            </w:r>
          </w:p>
        </w:tc>
      </w:tr>
      <w:bookmarkEnd w:id="0"/>
      <w:tr w:rsidR="003B3FE5" w:rsidTr="003B3FE5">
        <w:trPr>
          <w:cantSplit/>
          <w:trHeight w:hRule="exact" w:val="580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</w:tr>
      <w:tr w:rsidR="003B3FE5" w:rsidTr="003B3FE5">
        <w:trPr>
          <w:cantSplit/>
          <w:trHeight w:hRule="exact" w:val="44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B3FE5" w:rsidTr="003B3FE5">
        <w:trPr>
          <w:trHeight w:val="580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40</w:t>
            </w:r>
          </w:p>
        </w:tc>
      </w:tr>
      <w:tr w:rsidR="003B3FE5" w:rsidTr="003B3FE5">
        <w:trPr>
          <w:trHeight w:val="580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</w:tr>
      <w:tr w:rsidR="003B3FE5" w:rsidTr="003B3FE5">
        <w:trPr>
          <w:cantSplit/>
          <w:trHeight w:hRule="exact" w:val="44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B3FE5" w:rsidTr="003B3FE5">
        <w:trPr>
          <w:cantSplit/>
          <w:trHeight w:hRule="exact" w:val="580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46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50</w:t>
            </w:r>
          </w:p>
        </w:tc>
      </w:tr>
      <w:tr w:rsidR="003B3FE5" w:rsidTr="003B3FE5">
        <w:trPr>
          <w:cantSplit/>
          <w:trHeight w:hRule="exact" w:val="580"/>
        </w:trPr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 w:hint="eastAsia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3FE5" w:rsidRPr="0039607F" w:rsidRDefault="003B3FE5" w:rsidP="003B3FE5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</w:tr>
    </w:tbl>
    <w:p w:rsidR="00F660BE" w:rsidRDefault="00F660BE" w:rsidP="00F660BE">
      <w:pPr>
        <w:jc w:val="center"/>
      </w:pPr>
    </w:p>
    <w:sectPr w:rsidR="00F660BE" w:rsidSect="00F660BE">
      <w:pgSz w:w="11906" w:h="16838" w:code="9"/>
      <w:pgMar w:top="851" w:right="851" w:bottom="851" w:left="851" w:header="737" w:footer="737" w:gutter="0"/>
      <w:cols w:space="425"/>
      <w:docGrid w:type="linesAndChars" w:linePitch="378" w:charSpace="30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107" w:rsidRDefault="00D71107" w:rsidP="003B7901">
      <w:r>
        <w:separator/>
      </w:r>
    </w:p>
  </w:endnote>
  <w:endnote w:type="continuationSeparator" w:id="0">
    <w:p w:rsidR="00D71107" w:rsidRDefault="00D71107" w:rsidP="003B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107" w:rsidRDefault="00D71107" w:rsidP="003B7901">
      <w:r>
        <w:separator/>
      </w:r>
    </w:p>
  </w:footnote>
  <w:footnote w:type="continuationSeparator" w:id="0">
    <w:p w:rsidR="00D71107" w:rsidRDefault="00D71107" w:rsidP="003B7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55"/>
  <w:drawingGridVerticalSpacing w:val="18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0BE"/>
    <w:rsid w:val="00116775"/>
    <w:rsid w:val="0014209D"/>
    <w:rsid w:val="001A56C6"/>
    <w:rsid w:val="00387536"/>
    <w:rsid w:val="0039607F"/>
    <w:rsid w:val="003B3FE5"/>
    <w:rsid w:val="003B7901"/>
    <w:rsid w:val="003D38F3"/>
    <w:rsid w:val="005B3A19"/>
    <w:rsid w:val="006225D9"/>
    <w:rsid w:val="00637C42"/>
    <w:rsid w:val="006D6558"/>
    <w:rsid w:val="00794359"/>
    <w:rsid w:val="00826E97"/>
    <w:rsid w:val="0088688B"/>
    <w:rsid w:val="00A51858"/>
    <w:rsid w:val="00B02DC2"/>
    <w:rsid w:val="00D25986"/>
    <w:rsid w:val="00D71107"/>
    <w:rsid w:val="00E05312"/>
    <w:rsid w:val="00F660BE"/>
    <w:rsid w:val="00F8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45380C-ED0C-48BE-89E2-FCA5EC23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0BE"/>
    <w:pPr>
      <w:widowControl w:val="0"/>
    </w:pPr>
    <w:rPr>
      <w:rFonts w:eastAsia="標楷體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F660BE"/>
    <w:pPr>
      <w:widowControl w:val="0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rsid w:val="003B7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3B7901"/>
    <w:rPr>
      <w:rFonts w:eastAsia="標楷體"/>
      <w:kern w:val="2"/>
    </w:rPr>
  </w:style>
  <w:style w:type="paragraph" w:styleId="a6">
    <w:name w:val="footer"/>
    <w:basedOn w:val="a"/>
    <w:link w:val="a7"/>
    <w:rsid w:val="003B7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3B7901"/>
    <w:rPr>
      <w:rFonts w:eastAsia="標楷體"/>
      <w:kern w:val="2"/>
    </w:rPr>
  </w:style>
  <w:style w:type="paragraph" w:styleId="a8">
    <w:name w:val="Balloon Text"/>
    <w:basedOn w:val="a"/>
    <w:link w:val="a9"/>
    <w:semiHidden/>
    <w:unhideWhenUsed/>
    <w:rsid w:val="00D259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D2598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桃園縣立中興國民中學100學年度第2學期1年級第3次段考自然科考卷</dc:title>
  <dc:subject/>
  <dc:creator>chjhs</dc:creator>
  <cp:keywords/>
  <dc:description/>
  <cp:lastModifiedBy>chjhs-223</cp:lastModifiedBy>
  <cp:revision>3</cp:revision>
  <cp:lastPrinted>2016-10-13T08:05:00Z</cp:lastPrinted>
  <dcterms:created xsi:type="dcterms:W3CDTF">2016-10-13T08:19:00Z</dcterms:created>
  <dcterms:modified xsi:type="dcterms:W3CDTF">2016-10-13T08:23:00Z</dcterms:modified>
</cp:coreProperties>
</file>